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8F7D4" w14:textId="77777777" w:rsidR="000C057A" w:rsidRPr="00A45FCA" w:rsidRDefault="000C057A" w:rsidP="001F35C2">
      <w:pPr>
        <w:jc w:val="both"/>
        <w:rPr>
          <w:rFonts w:ascii="Times New Roman" w:hAnsi="Times New Roman" w:cs="Times New Roman"/>
          <w:b/>
          <w:sz w:val="24"/>
          <w:szCs w:val="24"/>
        </w:rPr>
      </w:pPr>
    </w:p>
    <w:p w14:paraId="6AE84B2B" w14:textId="77777777" w:rsidR="000C057A" w:rsidRPr="00A45FCA" w:rsidRDefault="000C057A" w:rsidP="001F35C2">
      <w:pPr>
        <w:jc w:val="both"/>
        <w:rPr>
          <w:rFonts w:ascii="Times New Roman" w:hAnsi="Times New Roman" w:cs="Times New Roman"/>
          <w:b/>
          <w:sz w:val="24"/>
          <w:szCs w:val="24"/>
        </w:rPr>
      </w:pPr>
    </w:p>
    <w:p w14:paraId="6C989193" w14:textId="77777777" w:rsidR="000C057A" w:rsidRPr="00A45FCA" w:rsidRDefault="000C057A" w:rsidP="001F35C2">
      <w:pPr>
        <w:jc w:val="both"/>
        <w:rPr>
          <w:rFonts w:ascii="Times New Roman" w:hAnsi="Times New Roman" w:cs="Times New Roman"/>
          <w:b/>
          <w:sz w:val="24"/>
          <w:szCs w:val="24"/>
        </w:rPr>
      </w:pPr>
    </w:p>
    <w:p w14:paraId="6CF79F4C" w14:textId="77777777" w:rsidR="000C057A" w:rsidRPr="00A45FCA" w:rsidRDefault="000C057A" w:rsidP="001F35C2">
      <w:pPr>
        <w:jc w:val="both"/>
        <w:rPr>
          <w:rFonts w:ascii="Times New Roman" w:hAnsi="Times New Roman" w:cs="Times New Roman"/>
          <w:b/>
          <w:sz w:val="24"/>
          <w:szCs w:val="24"/>
        </w:rPr>
      </w:pPr>
    </w:p>
    <w:p w14:paraId="72A7199F" w14:textId="77777777" w:rsidR="000C057A" w:rsidRPr="00A45FCA" w:rsidRDefault="000C057A" w:rsidP="001F35C2">
      <w:pPr>
        <w:jc w:val="both"/>
        <w:rPr>
          <w:rFonts w:ascii="Times New Roman" w:hAnsi="Times New Roman" w:cs="Times New Roman"/>
          <w:b/>
          <w:sz w:val="24"/>
          <w:szCs w:val="24"/>
        </w:rPr>
      </w:pPr>
    </w:p>
    <w:p w14:paraId="0F8EE213" w14:textId="77777777" w:rsidR="000C057A" w:rsidRDefault="000C057A" w:rsidP="001F35C2">
      <w:pPr>
        <w:jc w:val="center"/>
        <w:rPr>
          <w:rFonts w:ascii="Times New Roman" w:hAnsi="Times New Roman" w:cs="Times New Roman"/>
          <w:b/>
          <w:sz w:val="36"/>
          <w:szCs w:val="36"/>
        </w:rPr>
      </w:pPr>
      <w:r w:rsidRPr="00A45FCA">
        <w:rPr>
          <w:rFonts w:ascii="Times New Roman" w:hAnsi="Times New Roman" w:cs="Times New Roman"/>
          <w:b/>
          <w:sz w:val="36"/>
          <w:szCs w:val="36"/>
        </w:rPr>
        <w:t>AKSARAY ÜNİVERSİTESİ</w:t>
      </w:r>
    </w:p>
    <w:p w14:paraId="1D528FF4" w14:textId="46F51042" w:rsidR="00A45FCA" w:rsidRDefault="0068242E" w:rsidP="001F35C2">
      <w:pPr>
        <w:jc w:val="center"/>
        <w:rPr>
          <w:rFonts w:ascii="Times New Roman" w:hAnsi="Times New Roman" w:cs="Times New Roman"/>
          <w:b/>
          <w:sz w:val="36"/>
          <w:szCs w:val="36"/>
        </w:rPr>
      </w:pPr>
      <w:r>
        <w:rPr>
          <w:rFonts w:ascii="Times New Roman" w:hAnsi="Times New Roman" w:cs="Times New Roman"/>
          <w:b/>
          <w:sz w:val="36"/>
          <w:szCs w:val="36"/>
        </w:rPr>
        <w:t>İLETİŞİM</w:t>
      </w:r>
      <w:r w:rsidR="00A45FCA">
        <w:rPr>
          <w:rFonts w:ascii="Times New Roman" w:hAnsi="Times New Roman" w:cs="Times New Roman"/>
          <w:b/>
          <w:sz w:val="36"/>
          <w:szCs w:val="36"/>
        </w:rPr>
        <w:t xml:space="preserve"> FAKÜLTESİ</w:t>
      </w:r>
    </w:p>
    <w:p w14:paraId="6693B2A3" w14:textId="56F03E8A" w:rsidR="0068242E" w:rsidRPr="00A45FCA" w:rsidRDefault="0068242E" w:rsidP="001F35C2">
      <w:pPr>
        <w:jc w:val="center"/>
        <w:rPr>
          <w:rFonts w:ascii="Times New Roman" w:hAnsi="Times New Roman" w:cs="Times New Roman"/>
          <w:b/>
          <w:sz w:val="36"/>
          <w:szCs w:val="36"/>
        </w:rPr>
      </w:pPr>
      <w:r>
        <w:rPr>
          <w:rFonts w:ascii="Times New Roman" w:hAnsi="Times New Roman" w:cs="Times New Roman"/>
          <w:b/>
          <w:sz w:val="36"/>
          <w:szCs w:val="36"/>
        </w:rPr>
        <w:t>HALKLA İLİŞKİLER VE REKLAMCILIK BÖLÜMÜ</w:t>
      </w:r>
    </w:p>
    <w:p w14:paraId="7783A95F" w14:textId="77777777" w:rsidR="000C057A" w:rsidRPr="00A45FCA" w:rsidRDefault="000C057A" w:rsidP="001F35C2">
      <w:pPr>
        <w:jc w:val="center"/>
        <w:rPr>
          <w:rFonts w:ascii="Times New Roman" w:hAnsi="Times New Roman" w:cs="Times New Roman"/>
          <w:b/>
          <w:sz w:val="36"/>
          <w:szCs w:val="36"/>
        </w:rPr>
      </w:pPr>
      <w:r w:rsidRPr="00A45FCA">
        <w:rPr>
          <w:rFonts w:ascii="Times New Roman" w:hAnsi="Times New Roman" w:cs="Times New Roman"/>
          <w:b/>
          <w:sz w:val="36"/>
          <w:szCs w:val="36"/>
        </w:rPr>
        <w:t>BİRİM ÖZ DEĞERLENDİRME RAPORU (BÖDR)</w:t>
      </w:r>
    </w:p>
    <w:p w14:paraId="1105A3BE" w14:textId="1F497CB2" w:rsidR="000C057A" w:rsidRPr="00A45FCA" w:rsidRDefault="000C057A" w:rsidP="001F35C2">
      <w:pPr>
        <w:jc w:val="both"/>
        <w:rPr>
          <w:rFonts w:ascii="Times New Roman" w:hAnsi="Times New Roman" w:cs="Times New Roman"/>
          <w:b/>
          <w:sz w:val="36"/>
          <w:szCs w:val="36"/>
        </w:rPr>
      </w:pPr>
    </w:p>
    <w:p w14:paraId="206757D0" w14:textId="77777777" w:rsidR="000C057A" w:rsidRPr="00A45FCA" w:rsidRDefault="000C057A" w:rsidP="001F35C2">
      <w:pPr>
        <w:jc w:val="both"/>
        <w:rPr>
          <w:rFonts w:ascii="Times New Roman" w:hAnsi="Times New Roman" w:cs="Times New Roman"/>
          <w:b/>
          <w:sz w:val="24"/>
          <w:szCs w:val="24"/>
        </w:rPr>
      </w:pPr>
    </w:p>
    <w:p w14:paraId="37A08B59" w14:textId="77777777" w:rsidR="000C057A" w:rsidRPr="00A45FCA" w:rsidRDefault="000C057A" w:rsidP="001F35C2">
      <w:pPr>
        <w:jc w:val="both"/>
        <w:rPr>
          <w:rFonts w:ascii="Times New Roman" w:hAnsi="Times New Roman" w:cs="Times New Roman"/>
          <w:b/>
          <w:sz w:val="24"/>
          <w:szCs w:val="24"/>
        </w:rPr>
      </w:pPr>
    </w:p>
    <w:p w14:paraId="250EA56F" w14:textId="77777777" w:rsidR="000C057A" w:rsidRPr="00A45FCA" w:rsidRDefault="000C057A" w:rsidP="001F35C2">
      <w:pPr>
        <w:jc w:val="both"/>
        <w:rPr>
          <w:rFonts w:ascii="Times New Roman" w:hAnsi="Times New Roman" w:cs="Times New Roman"/>
          <w:b/>
          <w:sz w:val="24"/>
          <w:szCs w:val="24"/>
        </w:rPr>
      </w:pPr>
    </w:p>
    <w:p w14:paraId="3DED4D78" w14:textId="77777777" w:rsidR="000C057A" w:rsidRPr="00A45FCA" w:rsidRDefault="000C057A" w:rsidP="001F35C2">
      <w:pPr>
        <w:jc w:val="both"/>
        <w:rPr>
          <w:rFonts w:ascii="Times New Roman" w:hAnsi="Times New Roman" w:cs="Times New Roman"/>
          <w:b/>
          <w:sz w:val="24"/>
          <w:szCs w:val="24"/>
        </w:rPr>
      </w:pPr>
    </w:p>
    <w:p w14:paraId="53C1CCA2" w14:textId="77777777" w:rsidR="000C057A" w:rsidRPr="00A45FCA" w:rsidRDefault="000C057A" w:rsidP="001F35C2">
      <w:pPr>
        <w:jc w:val="both"/>
        <w:rPr>
          <w:rFonts w:ascii="Times New Roman" w:hAnsi="Times New Roman" w:cs="Times New Roman"/>
          <w:b/>
          <w:sz w:val="24"/>
          <w:szCs w:val="24"/>
        </w:rPr>
      </w:pPr>
    </w:p>
    <w:p w14:paraId="4CD44D19" w14:textId="77777777" w:rsidR="000C057A" w:rsidRPr="00A45FCA" w:rsidRDefault="000C057A" w:rsidP="001F35C2">
      <w:pPr>
        <w:jc w:val="both"/>
        <w:rPr>
          <w:rFonts w:ascii="Times New Roman" w:hAnsi="Times New Roman" w:cs="Times New Roman"/>
          <w:b/>
          <w:sz w:val="24"/>
          <w:szCs w:val="24"/>
        </w:rPr>
      </w:pPr>
    </w:p>
    <w:p w14:paraId="079EA7A7" w14:textId="77777777" w:rsidR="000C057A" w:rsidRPr="00A45FCA" w:rsidRDefault="000C057A" w:rsidP="001F35C2">
      <w:pPr>
        <w:jc w:val="both"/>
        <w:rPr>
          <w:rFonts w:ascii="Times New Roman" w:hAnsi="Times New Roman" w:cs="Times New Roman"/>
          <w:b/>
          <w:sz w:val="24"/>
          <w:szCs w:val="24"/>
        </w:rPr>
      </w:pPr>
    </w:p>
    <w:p w14:paraId="6C9276E6" w14:textId="77777777" w:rsidR="000C057A" w:rsidRPr="00A45FCA" w:rsidRDefault="000C057A" w:rsidP="001F35C2">
      <w:pPr>
        <w:jc w:val="both"/>
        <w:rPr>
          <w:rFonts w:ascii="Times New Roman" w:hAnsi="Times New Roman" w:cs="Times New Roman"/>
          <w:b/>
          <w:sz w:val="24"/>
          <w:szCs w:val="24"/>
        </w:rPr>
      </w:pPr>
    </w:p>
    <w:p w14:paraId="49E84F76" w14:textId="77777777" w:rsidR="000C057A" w:rsidRPr="00A45FCA" w:rsidRDefault="000C057A" w:rsidP="001F35C2">
      <w:pPr>
        <w:jc w:val="both"/>
        <w:rPr>
          <w:rFonts w:ascii="Times New Roman" w:hAnsi="Times New Roman" w:cs="Times New Roman"/>
          <w:b/>
          <w:sz w:val="24"/>
          <w:szCs w:val="24"/>
        </w:rPr>
      </w:pPr>
    </w:p>
    <w:p w14:paraId="703D5016" w14:textId="77777777" w:rsidR="000C057A" w:rsidRPr="00A45FCA" w:rsidRDefault="000C057A" w:rsidP="001F35C2">
      <w:pPr>
        <w:jc w:val="both"/>
        <w:rPr>
          <w:rFonts w:ascii="Times New Roman" w:hAnsi="Times New Roman" w:cs="Times New Roman"/>
          <w:b/>
          <w:sz w:val="24"/>
          <w:szCs w:val="24"/>
        </w:rPr>
      </w:pPr>
    </w:p>
    <w:p w14:paraId="7B363D3F" w14:textId="77777777" w:rsidR="000C057A" w:rsidRDefault="000C057A" w:rsidP="001F35C2">
      <w:pPr>
        <w:jc w:val="both"/>
        <w:rPr>
          <w:rFonts w:ascii="Times New Roman" w:hAnsi="Times New Roman" w:cs="Times New Roman"/>
          <w:b/>
          <w:sz w:val="24"/>
          <w:szCs w:val="24"/>
        </w:rPr>
      </w:pPr>
    </w:p>
    <w:p w14:paraId="274B8254" w14:textId="77777777" w:rsidR="00A45FCA" w:rsidRDefault="00A45FCA" w:rsidP="001F35C2">
      <w:pPr>
        <w:jc w:val="both"/>
        <w:rPr>
          <w:rFonts w:ascii="Times New Roman" w:hAnsi="Times New Roman" w:cs="Times New Roman"/>
          <w:b/>
          <w:sz w:val="24"/>
          <w:szCs w:val="24"/>
        </w:rPr>
      </w:pPr>
    </w:p>
    <w:p w14:paraId="4D78420E" w14:textId="77777777" w:rsidR="00A45FCA" w:rsidRDefault="00A45FCA" w:rsidP="001F35C2">
      <w:pPr>
        <w:jc w:val="both"/>
        <w:rPr>
          <w:rFonts w:ascii="Times New Roman" w:hAnsi="Times New Roman" w:cs="Times New Roman"/>
          <w:b/>
          <w:sz w:val="24"/>
          <w:szCs w:val="24"/>
        </w:rPr>
      </w:pPr>
    </w:p>
    <w:p w14:paraId="018AB374" w14:textId="77777777" w:rsidR="00A45FCA" w:rsidRDefault="00A45FCA" w:rsidP="001F35C2">
      <w:pPr>
        <w:jc w:val="both"/>
        <w:rPr>
          <w:rFonts w:ascii="Times New Roman" w:hAnsi="Times New Roman" w:cs="Times New Roman"/>
          <w:b/>
          <w:sz w:val="24"/>
          <w:szCs w:val="24"/>
        </w:rPr>
      </w:pPr>
    </w:p>
    <w:p w14:paraId="1393BED9" w14:textId="77777777" w:rsidR="00A45FCA" w:rsidRDefault="00A45FCA" w:rsidP="001F35C2">
      <w:pPr>
        <w:jc w:val="both"/>
        <w:rPr>
          <w:rFonts w:ascii="Times New Roman" w:hAnsi="Times New Roman" w:cs="Times New Roman"/>
          <w:b/>
          <w:sz w:val="24"/>
          <w:szCs w:val="24"/>
        </w:rPr>
      </w:pPr>
    </w:p>
    <w:p w14:paraId="65C2E6DE" w14:textId="77777777" w:rsidR="00A45FCA" w:rsidRPr="00A45FCA" w:rsidRDefault="00A45FCA" w:rsidP="001F35C2">
      <w:pPr>
        <w:jc w:val="both"/>
        <w:rPr>
          <w:rFonts w:ascii="Times New Roman" w:hAnsi="Times New Roman" w:cs="Times New Roman"/>
          <w:b/>
          <w:sz w:val="24"/>
          <w:szCs w:val="24"/>
        </w:rPr>
      </w:pPr>
    </w:p>
    <w:p w14:paraId="6AD89165" w14:textId="77777777" w:rsidR="000C057A" w:rsidRPr="00A45FCA" w:rsidRDefault="000C057A" w:rsidP="001F35C2">
      <w:pPr>
        <w:jc w:val="both"/>
        <w:rPr>
          <w:rFonts w:ascii="Times New Roman" w:hAnsi="Times New Roman" w:cs="Times New Roman"/>
          <w:b/>
          <w:sz w:val="24"/>
          <w:szCs w:val="24"/>
        </w:rPr>
      </w:pPr>
    </w:p>
    <w:p w14:paraId="114EC51B" w14:textId="77777777" w:rsidR="000C057A" w:rsidRPr="00A45FCA" w:rsidRDefault="000C057A" w:rsidP="001F35C2">
      <w:pPr>
        <w:jc w:val="both"/>
        <w:rPr>
          <w:rFonts w:ascii="Times New Roman" w:hAnsi="Times New Roman" w:cs="Times New Roman"/>
          <w:b/>
          <w:sz w:val="24"/>
          <w:szCs w:val="24"/>
        </w:rPr>
      </w:pPr>
    </w:p>
    <w:p w14:paraId="15EC6890" w14:textId="77777777" w:rsidR="000C057A" w:rsidRPr="00A45FCA" w:rsidRDefault="000C057A" w:rsidP="001F35C2">
      <w:pPr>
        <w:jc w:val="both"/>
        <w:rPr>
          <w:rFonts w:ascii="Times New Roman" w:hAnsi="Times New Roman" w:cs="Times New Roman"/>
          <w:b/>
          <w:sz w:val="24"/>
          <w:szCs w:val="24"/>
        </w:rPr>
      </w:pPr>
    </w:p>
    <w:p w14:paraId="69FC74E6" w14:textId="69C6D5E1" w:rsidR="00F43991" w:rsidRPr="001F35C2" w:rsidRDefault="000E13B6" w:rsidP="001F35C2">
      <w:pPr>
        <w:jc w:val="both"/>
        <w:rPr>
          <w:rFonts w:ascii="Times New Roman" w:hAnsi="Times New Roman" w:cs="Times New Roman"/>
          <w:b/>
          <w:sz w:val="24"/>
          <w:szCs w:val="24"/>
        </w:rPr>
      </w:pPr>
      <w:r>
        <w:rPr>
          <w:rFonts w:ascii="Times New Roman" w:hAnsi="Times New Roman" w:cs="Times New Roman"/>
          <w:b/>
          <w:sz w:val="24"/>
          <w:szCs w:val="24"/>
        </w:rPr>
        <w:t>Özet</w:t>
      </w:r>
    </w:p>
    <w:p w14:paraId="467FB6D2" w14:textId="7BC98240" w:rsidR="00DA37B0" w:rsidRPr="00A45FCA" w:rsidRDefault="000E13B6" w:rsidP="001F35C2">
      <w:pPr>
        <w:jc w:val="both"/>
        <w:rPr>
          <w:rFonts w:ascii="Times New Roman" w:eastAsia="CamberW04-Regular" w:hAnsi="Times New Roman" w:cs="Times New Roman"/>
          <w:sz w:val="24"/>
          <w:szCs w:val="24"/>
        </w:rPr>
      </w:pPr>
      <w:r>
        <w:rPr>
          <w:rFonts w:ascii="Times New Roman" w:eastAsia="CamberW04-Regular" w:hAnsi="Times New Roman" w:cs="Times New Roman"/>
          <w:sz w:val="24"/>
          <w:szCs w:val="24"/>
        </w:rPr>
        <w:t xml:space="preserve">Bu rapor Aksaray Üniversitesi, İletişim Fakültesi, Halkla İlişkiler ve Reklamcılık biriminin öz değerlendirmesini gerçekleştirebilmek amacıyla hazırlanmıştır. </w:t>
      </w:r>
    </w:p>
    <w:p w14:paraId="0C17804C" w14:textId="5F8683EB" w:rsidR="00F06A28" w:rsidRPr="00A45FCA" w:rsidRDefault="00F43991" w:rsidP="001F35C2">
      <w:pPr>
        <w:jc w:val="both"/>
        <w:rPr>
          <w:rFonts w:ascii="Times New Roman" w:hAnsi="Times New Roman" w:cs="Times New Roman"/>
          <w:b/>
          <w:bCs/>
          <w:sz w:val="24"/>
          <w:szCs w:val="24"/>
        </w:rPr>
      </w:pPr>
      <w:r w:rsidRPr="00A45FCA">
        <w:rPr>
          <w:rFonts w:ascii="Times New Roman" w:hAnsi="Times New Roman" w:cs="Times New Roman"/>
          <w:b/>
          <w:bCs/>
          <w:sz w:val="24"/>
          <w:szCs w:val="24"/>
        </w:rPr>
        <w:t>1. İletişim Bilgileri</w:t>
      </w:r>
    </w:p>
    <w:p w14:paraId="7CA1A95D" w14:textId="674DD9AD" w:rsidR="00F06A28" w:rsidRPr="00A45FCA" w:rsidRDefault="0068242E" w:rsidP="001F35C2">
      <w:pPr>
        <w:jc w:val="both"/>
        <w:rPr>
          <w:rFonts w:ascii="Times New Roman" w:hAnsi="Times New Roman" w:cs="Times New Roman"/>
          <w:b/>
          <w:bCs/>
        </w:rPr>
      </w:pPr>
      <w:r>
        <w:rPr>
          <w:rFonts w:ascii="Times New Roman" w:hAnsi="Times New Roman" w:cs="Times New Roman"/>
          <w:b/>
          <w:bCs/>
        </w:rPr>
        <w:t>Bölüm Başkanı</w:t>
      </w:r>
      <w:r w:rsidR="00F06A28" w:rsidRPr="00A45FCA">
        <w:rPr>
          <w:rFonts w:ascii="Times New Roman" w:hAnsi="Times New Roman" w:cs="Times New Roman"/>
          <w:b/>
          <w:bCs/>
        </w:rPr>
        <w:t>:</w:t>
      </w:r>
    </w:p>
    <w:p w14:paraId="3FC6589F" w14:textId="4C08D1D2" w:rsidR="00F06A28" w:rsidRPr="00A45FCA" w:rsidRDefault="0068242E" w:rsidP="001F35C2">
      <w:pPr>
        <w:jc w:val="both"/>
        <w:rPr>
          <w:rFonts w:ascii="Times New Roman" w:hAnsi="Times New Roman" w:cs="Times New Roman"/>
        </w:rPr>
      </w:pPr>
      <w:r>
        <w:rPr>
          <w:rFonts w:ascii="Times New Roman" w:hAnsi="Times New Roman" w:cs="Times New Roman"/>
        </w:rPr>
        <w:t>Doç</w:t>
      </w:r>
      <w:r w:rsidR="00F06A28" w:rsidRPr="00A45FCA">
        <w:rPr>
          <w:rFonts w:ascii="Times New Roman" w:hAnsi="Times New Roman" w:cs="Times New Roman"/>
        </w:rPr>
        <w:t xml:space="preserve">. Dr. </w:t>
      </w:r>
      <w:r>
        <w:rPr>
          <w:rFonts w:ascii="Times New Roman" w:hAnsi="Times New Roman" w:cs="Times New Roman"/>
        </w:rPr>
        <w:t>Zühal FİDAN BARİTCİ</w:t>
      </w:r>
    </w:p>
    <w:p w14:paraId="3742903F" w14:textId="6E9450EC" w:rsidR="00F06A28" w:rsidRPr="00A45FCA" w:rsidRDefault="00F06A28" w:rsidP="001F35C2">
      <w:pPr>
        <w:jc w:val="both"/>
        <w:rPr>
          <w:rFonts w:ascii="Times New Roman" w:hAnsi="Times New Roman" w:cs="Times New Roman"/>
          <w:b/>
          <w:bCs/>
        </w:rPr>
      </w:pPr>
      <w:r w:rsidRPr="00A45FCA">
        <w:rPr>
          <w:rFonts w:ascii="Times New Roman" w:hAnsi="Times New Roman" w:cs="Times New Roman"/>
          <w:b/>
          <w:bCs/>
        </w:rPr>
        <w:t>Adres:</w:t>
      </w:r>
    </w:p>
    <w:p w14:paraId="1D8EB343" w14:textId="3F435001" w:rsidR="00F06A28" w:rsidRPr="00A45FCA" w:rsidRDefault="00F06A28" w:rsidP="001F35C2">
      <w:pPr>
        <w:jc w:val="both"/>
        <w:rPr>
          <w:rFonts w:ascii="Times New Roman" w:hAnsi="Times New Roman" w:cs="Times New Roman"/>
        </w:rPr>
      </w:pPr>
      <w:r w:rsidRPr="00A45FCA">
        <w:rPr>
          <w:rFonts w:ascii="Times New Roman" w:hAnsi="Times New Roman" w:cs="Times New Roman"/>
        </w:rPr>
        <w:t xml:space="preserve">Aksaray Üniversitesi </w:t>
      </w:r>
      <w:r w:rsidR="0068242E">
        <w:rPr>
          <w:rFonts w:ascii="Times New Roman" w:hAnsi="Times New Roman" w:cs="Times New Roman"/>
        </w:rPr>
        <w:t>İletişim</w:t>
      </w:r>
      <w:r w:rsidRPr="00A45FCA">
        <w:rPr>
          <w:rFonts w:ascii="Times New Roman" w:hAnsi="Times New Roman" w:cs="Times New Roman"/>
        </w:rPr>
        <w:t xml:space="preserve"> </w:t>
      </w:r>
      <w:r w:rsidR="006C0505" w:rsidRPr="00A45FCA">
        <w:rPr>
          <w:rFonts w:ascii="Times New Roman" w:hAnsi="Times New Roman" w:cs="Times New Roman"/>
        </w:rPr>
        <w:t>Fakültesi, Adana</w:t>
      </w:r>
      <w:r w:rsidRPr="00A45FCA">
        <w:rPr>
          <w:rFonts w:ascii="Times New Roman" w:hAnsi="Times New Roman" w:cs="Times New Roman"/>
        </w:rPr>
        <w:t xml:space="preserve"> Yolu E-90 Karayolu Üzeri 7. Km</w:t>
      </w:r>
      <w:r w:rsidR="006C0505" w:rsidRPr="00A45FCA">
        <w:rPr>
          <w:rFonts w:ascii="Times New Roman" w:hAnsi="Times New Roman" w:cs="Times New Roman"/>
        </w:rPr>
        <w:t xml:space="preserve">, </w:t>
      </w:r>
      <w:r w:rsidRPr="00A45FCA">
        <w:rPr>
          <w:rFonts w:ascii="Times New Roman" w:hAnsi="Times New Roman" w:cs="Times New Roman"/>
        </w:rPr>
        <w:t>Merkez Kampüs, 68100</w:t>
      </w:r>
      <w:r w:rsidR="006C0505" w:rsidRPr="00A45FCA">
        <w:rPr>
          <w:rFonts w:ascii="Times New Roman" w:hAnsi="Times New Roman" w:cs="Times New Roman"/>
        </w:rPr>
        <w:t>,</w:t>
      </w:r>
      <w:r w:rsidRPr="00A45FCA">
        <w:rPr>
          <w:rFonts w:ascii="Times New Roman" w:hAnsi="Times New Roman" w:cs="Times New Roman"/>
        </w:rPr>
        <w:t xml:space="preserve"> Aksaray</w:t>
      </w:r>
    </w:p>
    <w:p w14:paraId="067FE03E" w14:textId="4AF15EE0" w:rsidR="00F06A28" w:rsidRPr="00A45FCA" w:rsidRDefault="00F06A28" w:rsidP="001F35C2">
      <w:pPr>
        <w:jc w:val="both"/>
        <w:rPr>
          <w:rFonts w:ascii="Times New Roman" w:hAnsi="Times New Roman" w:cs="Times New Roman"/>
          <w:b/>
          <w:bCs/>
        </w:rPr>
      </w:pPr>
      <w:r w:rsidRPr="00A45FCA">
        <w:rPr>
          <w:rFonts w:ascii="Times New Roman" w:hAnsi="Times New Roman" w:cs="Times New Roman"/>
          <w:b/>
          <w:bCs/>
        </w:rPr>
        <w:t>Telefon:</w:t>
      </w:r>
    </w:p>
    <w:p w14:paraId="5A0EC5F4" w14:textId="05DB5E32" w:rsidR="00F06A28" w:rsidRPr="00A45FCA" w:rsidRDefault="00F06A28" w:rsidP="001F35C2">
      <w:pPr>
        <w:jc w:val="both"/>
        <w:rPr>
          <w:rFonts w:ascii="Times New Roman" w:hAnsi="Times New Roman" w:cs="Times New Roman"/>
        </w:rPr>
      </w:pPr>
      <w:r w:rsidRPr="00A45FCA">
        <w:rPr>
          <w:rFonts w:ascii="Times New Roman" w:hAnsi="Times New Roman" w:cs="Times New Roman"/>
        </w:rPr>
        <w:t xml:space="preserve">0 (382) 288 25 </w:t>
      </w:r>
      <w:r w:rsidR="00B05603">
        <w:rPr>
          <w:rFonts w:ascii="Times New Roman" w:hAnsi="Times New Roman" w:cs="Times New Roman"/>
        </w:rPr>
        <w:t>88</w:t>
      </w:r>
    </w:p>
    <w:p w14:paraId="03CD05F9" w14:textId="28D19C01" w:rsidR="00F06A28" w:rsidRPr="00A45FCA" w:rsidRDefault="00F06A28" w:rsidP="001F35C2">
      <w:pPr>
        <w:jc w:val="both"/>
        <w:rPr>
          <w:rFonts w:ascii="Times New Roman" w:hAnsi="Times New Roman" w:cs="Times New Roman"/>
          <w:b/>
          <w:bCs/>
        </w:rPr>
      </w:pPr>
      <w:r w:rsidRPr="00A45FCA">
        <w:rPr>
          <w:rFonts w:ascii="Times New Roman" w:hAnsi="Times New Roman" w:cs="Times New Roman"/>
          <w:b/>
          <w:bCs/>
        </w:rPr>
        <w:t>E-posta:</w:t>
      </w:r>
    </w:p>
    <w:p w14:paraId="57FC2E3D" w14:textId="1FD993B2" w:rsidR="00F06A28" w:rsidRPr="00A45FCA" w:rsidRDefault="00D97F89" w:rsidP="001F35C2">
      <w:pPr>
        <w:jc w:val="both"/>
        <w:rPr>
          <w:rFonts w:ascii="Times New Roman" w:hAnsi="Times New Roman" w:cs="Times New Roman"/>
          <w:b/>
          <w:bCs/>
          <w:sz w:val="24"/>
          <w:szCs w:val="24"/>
        </w:rPr>
      </w:pPr>
      <w:r>
        <w:rPr>
          <w:rFonts w:ascii="Times New Roman" w:hAnsi="Times New Roman" w:cs="Times New Roman"/>
        </w:rPr>
        <w:t>hir</w:t>
      </w:r>
      <w:r w:rsidR="00F06A28" w:rsidRPr="00A45FCA">
        <w:rPr>
          <w:rFonts w:ascii="Times New Roman" w:hAnsi="Times New Roman" w:cs="Times New Roman"/>
        </w:rPr>
        <w:t>@aksaray.edu.tr</w:t>
      </w:r>
      <w:r w:rsidR="00F06A28" w:rsidRPr="00A45FCA">
        <w:rPr>
          <w:rFonts w:ascii="Times New Roman" w:hAnsi="Times New Roman" w:cs="Times New Roman"/>
          <w:b/>
          <w:bCs/>
          <w:sz w:val="24"/>
          <w:szCs w:val="24"/>
        </w:rPr>
        <w:t xml:space="preserve"> </w:t>
      </w:r>
    </w:p>
    <w:p w14:paraId="660B7C23" w14:textId="0086CDA1" w:rsidR="00F43991" w:rsidRPr="00A45FCA" w:rsidRDefault="00F43991" w:rsidP="001F35C2">
      <w:pPr>
        <w:jc w:val="both"/>
        <w:rPr>
          <w:rFonts w:ascii="Times New Roman" w:hAnsi="Times New Roman" w:cs="Times New Roman"/>
          <w:b/>
          <w:bCs/>
          <w:sz w:val="24"/>
          <w:szCs w:val="24"/>
        </w:rPr>
      </w:pPr>
      <w:r w:rsidRPr="00A45FCA">
        <w:rPr>
          <w:rFonts w:ascii="Times New Roman" w:hAnsi="Times New Roman" w:cs="Times New Roman"/>
          <w:b/>
          <w:bCs/>
          <w:sz w:val="24"/>
          <w:szCs w:val="24"/>
        </w:rPr>
        <w:t xml:space="preserve">2. Tarihsel Gelişimi </w:t>
      </w:r>
    </w:p>
    <w:p w14:paraId="1AEA6228" w14:textId="40CBA271" w:rsidR="001F35C2" w:rsidRPr="00A45FCA" w:rsidRDefault="0068242E" w:rsidP="007845AE">
      <w:pPr>
        <w:pBdr>
          <w:top w:val="nil"/>
          <w:left w:val="nil"/>
          <w:bottom w:val="nil"/>
          <w:right w:val="nil"/>
          <w:between w:val="nil"/>
        </w:pBdr>
        <w:spacing w:line="240" w:lineRule="auto"/>
        <w:ind w:right="63"/>
        <w:jc w:val="both"/>
        <w:rPr>
          <w:rFonts w:ascii="Times New Roman" w:eastAsia="CamberW04-Regular" w:hAnsi="Times New Roman" w:cs="Times New Roman"/>
          <w:sz w:val="24"/>
          <w:szCs w:val="24"/>
        </w:rPr>
      </w:pPr>
      <w:r w:rsidRPr="0068242E">
        <w:rPr>
          <w:rFonts w:ascii="Times New Roman" w:eastAsia="CamberW04-Regular" w:hAnsi="Times New Roman" w:cs="Times New Roman"/>
          <w:sz w:val="24"/>
          <w:szCs w:val="24"/>
        </w:rPr>
        <w:t xml:space="preserve">Fakültemiz; Bakanlar Kurulunun 25.06.2012 tarih ve 2012-3363 sayılı kararının 04.08.2012 tarih ve 28374 Sayılı </w:t>
      </w:r>
      <w:r w:rsidR="000E13B6" w:rsidRPr="0068242E">
        <w:rPr>
          <w:rFonts w:ascii="Times New Roman" w:eastAsia="CamberW04-Regular" w:hAnsi="Times New Roman" w:cs="Times New Roman"/>
          <w:sz w:val="24"/>
          <w:szCs w:val="24"/>
        </w:rPr>
        <w:t>Resmî</w:t>
      </w:r>
      <w:r w:rsidRPr="0068242E">
        <w:rPr>
          <w:rFonts w:ascii="Times New Roman" w:eastAsia="CamberW04-Regular" w:hAnsi="Times New Roman" w:cs="Times New Roman"/>
          <w:sz w:val="24"/>
          <w:szCs w:val="24"/>
        </w:rPr>
        <w:t xml:space="preserve"> </w:t>
      </w:r>
      <w:proofErr w:type="spellStart"/>
      <w:r w:rsidRPr="0068242E">
        <w:rPr>
          <w:rFonts w:ascii="Times New Roman" w:eastAsia="CamberW04-Regular" w:hAnsi="Times New Roman" w:cs="Times New Roman"/>
          <w:sz w:val="24"/>
          <w:szCs w:val="24"/>
        </w:rPr>
        <w:t>Gazete’de</w:t>
      </w:r>
      <w:proofErr w:type="spellEnd"/>
      <w:r w:rsidRPr="0068242E">
        <w:rPr>
          <w:rFonts w:ascii="Times New Roman" w:eastAsia="CamberW04-Regular" w:hAnsi="Times New Roman" w:cs="Times New Roman"/>
          <w:sz w:val="24"/>
          <w:szCs w:val="24"/>
        </w:rPr>
        <w:t xml:space="preserve"> yayınlanması ile Aksaray Üniversitesi İletişim Fakültesi olarak kurulmuştur. 2018-2019 yılı </w:t>
      </w:r>
      <w:r>
        <w:rPr>
          <w:rFonts w:ascii="Times New Roman" w:eastAsia="CamberW04-Regular" w:hAnsi="Times New Roman" w:cs="Times New Roman"/>
          <w:sz w:val="24"/>
          <w:szCs w:val="24"/>
        </w:rPr>
        <w:t>itibariyle</w:t>
      </w:r>
      <w:r w:rsidRPr="0068242E">
        <w:rPr>
          <w:rFonts w:ascii="Times New Roman" w:eastAsia="CamberW04-Regular" w:hAnsi="Times New Roman" w:cs="Times New Roman"/>
          <w:sz w:val="24"/>
          <w:szCs w:val="24"/>
        </w:rPr>
        <w:t xml:space="preserve"> Halkla İlişkiler bölümünde eğitim öğretim faaliyetlerine başla</w:t>
      </w:r>
      <w:r>
        <w:rPr>
          <w:rFonts w:ascii="Times New Roman" w:eastAsia="CamberW04-Regular" w:hAnsi="Times New Roman" w:cs="Times New Roman"/>
          <w:sz w:val="24"/>
          <w:szCs w:val="24"/>
        </w:rPr>
        <w:t>mıştır. Halihazırda 343 öğrenci ile eğitim öğretim faaliyetlerine devam eden bölümümüzde AİDA Uygulama Birimi, İLETİ Öğrenci Dergisi gibi öğrencilerinde doğrudan katılımları ile kendilerini geliştirebilecekleri uygulama fırsatları bulunmaktadır. Bölümümüzde 1’i Prof. Dr., 4’ü Doç. Dr., 1’i Dr. Öğr. Üyesi, 1’, Araş. Gör. Dr., ve 1’i de Araş. Gör. Olmak üzere 8 akademik personel bulunmaktadır.</w:t>
      </w:r>
    </w:p>
    <w:p w14:paraId="64D460C1" w14:textId="59051AE1" w:rsidR="00F43991" w:rsidRPr="00A45FCA" w:rsidRDefault="00F43991" w:rsidP="001F35C2">
      <w:pPr>
        <w:jc w:val="both"/>
        <w:rPr>
          <w:rFonts w:ascii="Times New Roman" w:hAnsi="Times New Roman" w:cs="Times New Roman"/>
          <w:b/>
          <w:bCs/>
          <w:sz w:val="24"/>
          <w:szCs w:val="24"/>
        </w:rPr>
      </w:pPr>
      <w:r w:rsidRPr="00A45FCA">
        <w:rPr>
          <w:rFonts w:ascii="Times New Roman" w:hAnsi="Times New Roman" w:cs="Times New Roman"/>
          <w:b/>
          <w:bCs/>
          <w:sz w:val="24"/>
          <w:szCs w:val="24"/>
        </w:rPr>
        <w:t xml:space="preserve">3. Misyonu, Vizyonu, Değerleri ve Hedefleri </w:t>
      </w:r>
    </w:p>
    <w:p w14:paraId="2C03282B" w14:textId="77777777" w:rsidR="007845AE" w:rsidRPr="007845AE" w:rsidRDefault="007845AE" w:rsidP="007845AE">
      <w:pPr>
        <w:spacing w:after="0" w:line="240" w:lineRule="auto"/>
        <w:outlineLvl w:val="2"/>
        <w:rPr>
          <w:rFonts w:ascii="Times New Roman" w:eastAsia="Times New Roman" w:hAnsi="Times New Roman" w:cs="Times New Roman"/>
          <w:b/>
          <w:bCs/>
          <w:sz w:val="27"/>
          <w:szCs w:val="27"/>
          <w:lang w:eastAsia="tr-TR"/>
        </w:rPr>
      </w:pPr>
      <w:bookmarkStart w:id="0" w:name="_Toc154652323"/>
      <w:r w:rsidRPr="007845AE">
        <w:rPr>
          <w:rFonts w:ascii="Times New Roman" w:eastAsia="Times New Roman" w:hAnsi="Times New Roman" w:cs="Times New Roman"/>
          <w:b/>
          <w:bCs/>
          <w:sz w:val="27"/>
          <w:szCs w:val="27"/>
          <w:lang w:eastAsia="tr-TR"/>
        </w:rPr>
        <w:t>Misyon</w:t>
      </w:r>
    </w:p>
    <w:p w14:paraId="1028BD36" w14:textId="77777777" w:rsidR="007845AE" w:rsidRDefault="007845AE" w:rsidP="007845AE">
      <w:pPr>
        <w:spacing w:after="0" w:line="240" w:lineRule="auto"/>
        <w:jc w:val="both"/>
        <w:rPr>
          <w:rFonts w:ascii="Times New Roman" w:eastAsia="Times New Roman" w:hAnsi="Times New Roman" w:cs="Times New Roman"/>
          <w:sz w:val="24"/>
          <w:szCs w:val="24"/>
          <w:lang w:eastAsia="tr-TR"/>
        </w:rPr>
      </w:pPr>
      <w:r w:rsidRPr="007845AE">
        <w:rPr>
          <w:rFonts w:ascii="Times New Roman" w:eastAsia="Times New Roman" w:hAnsi="Times New Roman" w:cs="Times New Roman"/>
          <w:sz w:val="24"/>
          <w:szCs w:val="24"/>
          <w:lang w:eastAsia="tr-TR"/>
        </w:rPr>
        <w:t>Halkla İlişkiler ve Reklamcılık Bölümü olarak, öğrencilere iletişim stratejileri, marka yönetimi ve kamu ilişkileri alanlarında en güncel bilgileri sunarak, yaratıcı ve eleştirel düşünme becerilerini geliştirmeyi hedefliyoruz. Amacımız, toplumsal sorunlara duyarlı, etik değerlere sahip ve profesyonel bir bakış açısına sahip iletişim uzmanları yetiştirmektir.</w:t>
      </w:r>
    </w:p>
    <w:p w14:paraId="72137A31" w14:textId="77777777" w:rsidR="000E13B6" w:rsidRPr="007845AE" w:rsidRDefault="000E13B6" w:rsidP="007845AE">
      <w:pPr>
        <w:spacing w:after="0" w:line="240" w:lineRule="auto"/>
        <w:jc w:val="both"/>
        <w:rPr>
          <w:rFonts w:ascii="Times New Roman" w:eastAsia="Times New Roman" w:hAnsi="Times New Roman" w:cs="Times New Roman"/>
          <w:sz w:val="24"/>
          <w:szCs w:val="24"/>
          <w:lang w:eastAsia="tr-TR"/>
        </w:rPr>
      </w:pPr>
    </w:p>
    <w:p w14:paraId="05EF6DF4" w14:textId="77777777" w:rsidR="007845AE" w:rsidRPr="007845AE" w:rsidRDefault="007845AE" w:rsidP="007845AE">
      <w:pPr>
        <w:spacing w:after="0" w:line="240" w:lineRule="auto"/>
        <w:jc w:val="both"/>
        <w:outlineLvl w:val="2"/>
        <w:rPr>
          <w:rFonts w:ascii="Times New Roman" w:eastAsia="Times New Roman" w:hAnsi="Times New Roman" w:cs="Times New Roman"/>
          <w:b/>
          <w:bCs/>
          <w:sz w:val="27"/>
          <w:szCs w:val="27"/>
          <w:lang w:eastAsia="tr-TR"/>
        </w:rPr>
      </w:pPr>
      <w:r w:rsidRPr="007845AE">
        <w:rPr>
          <w:rFonts w:ascii="Times New Roman" w:eastAsia="Times New Roman" w:hAnsi="Times New Roman" w:cs="Times New Roman"/>
          <w:b/>
          <w:bCs/>
          <w:sz w:val="27"/>
          <w:szCs w:val="27"/>
          <w:lang w:eastAsia="tr-TR"/>
        </w:rPr>
        <w:t>Vizyon</w:t>
      </w:r>
    </w:p>
    <w:p w14:paraId="4D59D8FF" w14:textId="77777777" w:rsidR="007845AE" w:rsidRPr="007845AE" w:rsidRDefault="007845AE" w:rsidP="007845AE">
      <w:pPr>
        <w:spacing w:after="0" w:line="240" w:lineRule="auto"/>
        <w:jc w:val="both"/>
        <w:rPr>
          <w:rFonts w:ascii="Times New Roman" w:eastAsia="Times New Roman" w:hAnsi="Times New Roman" w:cs="Times New Roman"/>
          <w:sz w:val="24"/>
          <w:szCs w:val="24"/>
          <w:lang w:eastAsia="tr-TR"/>
        </w:rPr>
      </w:pPr>
      <w:r w:rsidRPr="007845AE">
        <w:rPr>
          <w:rFonts w:ascii="Times New Roman" w:eastAsia="Times New Roman" w:hAnsi="Times New Roman" w:cs="Times New Roman"/>
          <w:sz w:val="24"/>
          <w:szCs w:val="24"/>
          <w:lang w:eastAsia="tr-TR"/>
        </w:rPr>
        <w:t>Halkla İlişkiler ve Reklamcılık Bölümü, ulusal ve uluslararası alanda tanınan bir eğitim kurumu olmayı hedeflemektedir. Yenilikçi eğitim yöntemleri ve uygulamalı projelerle, öğrencilerimizin iletişim dünyasında etkili ve lider bireyler olarak yer almasını sağlamak, sektördeki gelişmeleri takip ederek sürekli olarak kendini yenileyen bir bölüm olmayı amaçlıyoruz.</w:t>
      </w:r>
    </w:p>
    <w:p w14:paraId="37ABDB1C" w14:textId="77777777" w:rsidR="001F35C2" w:rsidRDefault="001F35C2" w:rsidP="001F35C2">
      <w:pPr>
        <w:spacing w:before="120"/>
        <w:jc w:val="both"/>
        <w:rPr>
          <w:rFonts w:ascii="Times New Roman" w:eastAsia="CamberW04-Regular" w:hAnsi="Times New Roman" w:cs="Times New Roman"/>
        </w:rPr>
      </w:pPr>
    </w:p>
    <w:p w14:paraId="6260839C" w14:textId="77777777" w:rsidR="007845AE" w:rsidRDefault="007845AE" w:rsidP="001F35C2">
      <w:pPr>
        <w:spacing w:before="120"/>
        <w:jc w:val="both"/>
        <w:rPr>
          <w:rFonts w:ascii="Times New Roman" w:eastAsia="CamberW04-Regular" w:hAnsi="Times New Roman" w:cs="Times New Roman"/>
        </w:rPr>
      </w:pPr>
    </w:p>
    <w:p w14:paraId="428EAF90" w14:textId="77777777" w:rsidR="000C057A" w:rsidRPr="00A45FCA" w:rsidRDefault="000C057A" w:rsidP="001F35C2">
      <w:pPr>
        <w:spacing w:before="133"/>
        <w:jc w:val="both"/>
        <w:rPr>
          <w:rFonts w:ascii="Times New Roman" w:hAnsi="Times New Roman" w:cs="Times New Roman"/>
        </w:rPr>
      </w:pPr>
    </w:p>
    <w:p w14:paraId="76F1FC47" w14:textId="77777777" w:rsidR="000C057A" w:rsidRPr="00A45FCA" w:rsidRDefault="000C057A" w:rsidP="001F35C2">
      <w:pPr>
        <w:pStyle w:val="Balk2"/>
        <w:numPr>
          <w:ilvl w:val="0"/>
          <w:numId w:val="23"/>
        </w:numPr>
        <w:tabs>
          <w:tab w:val="left" w:pos="444"/>
        </w:tabs>
        <w:autoSpaceDE w:val="0"/>
        <w:autoSpaceDN w:val="0"/>
        <w:ind w:left="0" w:right="0" w:hanging="344"/>
        <w:rPr>
          <w:rFonts w:ascii="Times New Roman" w:hAnsi="Times New Roman" w:cs="Times New Roman"/>
        </w:rPr>
      </w:pPr>
      <w:bookmarkStart w:id="1" w:name="_TOC_250015"/>
      <w:r w:rsidRPr="00A45FCA">
        <w:rPr>
          <w:rFonts w:ascii="Times New Roman" w:hAnsi="Times New Roman" w:cs="Times New Roman"/>
        </w:rPr>
        <w:t>LİDERLİK,</w:t>
      </w:r>
      <w:r w:rsidRPr="00A45FCA">
        <w:rPr>
          <w:rFonts w:ascii="Times New Roman" w:hAnsi="Times New Roman" w:cs="Times New Roman"/>
          <w:spacing w:val="-12"/>
        </w:rPr>
        <w:t xml:space="preserve"> </w:t>
      </w:r>
      <w:r w:rsidRPr="00A45FCA">
        <w:rPr>
          <w:rFonts w:ascii="Times New Roman" w:hAnsi="Times New Roman" w:cs="Times New Roman"/>
        </w:rPr>
        <w:t>YÖNETİŞİM</w:t>
      </w:r>
      <w:r w:rsidRPr="00A45FCA">
        <w:rPr>
          <w:rFonts w:ascii="Times New Roman" w:hAnsi="Times New Roman" w:cs="Times New Roman"/>
          <w:spacing w:val="-4"/>
        </w:rPr>
        <w:t xml:space="preserve"> </w:t>
      </w:r>
      <w:r w:rsidRPr="00A45FCA">
        <w:rPr>
          <w:rFonts w:ascii="Times New Roman" w:hAnsi="Times New Roman" w:cs="Times New Roman"/>
        </w:rPr>
        <w:t>ve</w:t>
      </w:r>
      <w:r w:rsidRPr="00A45FCA">
        <w:rPr>
          <w:rFonts w:ascii="Times New Roman" w:hAnsi="Times New Roman" w:cs="Times New Roman"/>
          <w:spacing w:val="-8"/>
        </w:rPr>
        <w:t xml:space="preserve"> </w:t>
      </w:r>
      <w:bookmarkEnd w:id="1"/>
      <w:r w:rsidRPr="00A45FCA">
        <w:rPr>
          <w:rFonts w:ascii="Times New Roman" w:hAnsi="Times New Roman" w:cs="Times New Roman"/>
          <w:spacing w:val="-2"/>
        </w:rPr>
        <w:t>KALİTE</w:t>
      </w:r>
    </w:p>
    <w:p w14:paraId="7F849ADD" w14:textId="497E69D0" w:rsidR="000C057A" w:rsidRPr="00A45FCA" w:rsidRDefault="000C057A" w:rsidP="001F35C2">
      <w:pPr>
        <w:spacing w:after="39"/>
        <w:jc w:val="both"/>
        <w:rPr>
          <w:rFonts w:ascii="Times New Roman" w:hAnsi="Times New Roman" w:cs="Times New Roman"/>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625"/>
      </w:tblGrid>
      <w:tr w:rsidR="00A45FCA" w:rsidRPr="00A45FCA" w14:paraId="26255225" w14:textId="77777777" w:rsidTr="001D06F5">
        <w:trPr>
          <w:trHeight w:val="1118"/>
        </w:trPr>
        <w:tc>
          <w:tcPr>
            <w:tcW w:w="2689" w:type="dxa"/>
          </w:tcPr>
          <w:p w14:paraId="1D360B65" w14:textId="77777777" w:rsidR="000C057A" w:rsidRPr="00A45FCA" w:rsidRDefault="000C057A" w:rsidP="001F35C2">
            <w:pPr>
              <w:pStyle w:val="TableParagraph"/>
              <w:spacing w:before="160"/>
              <w:jc w:val="both"/>
              <w:rPr>
                <w:b/>
              </w:rPr>
            </w:pPr>
          </w:p>
          <w:p w14:paraId="3D5FE5F4" w14:textId="77777777" w:rsidR="000C057A" w:rsidRPr="00A45FCA" w:rsidRDefault="000C057A" w:rsidP="001F35C2">
            <w:pPr>
              <w:pStyle w:val="TableParagraph"/>
              <w:jc w:val="both"/>
              <w:rPr>
                <w:b/>
              </w:rPr>
            </w:pPr>
            <w:r w:rsidRPr="00A45FCA">
              <w:rPr>
                <w:b/>
              </w:rPr>
              <w:t>GÜÇLÜ</w:t>
            </w:r>
            <w:r w:rsidRPr="00A45FCA">
              <w:rPr>
                <w:b/>
                <w:spacing w:val="-2"/>
              </w:rPr>
              <w:t xml:space="preserve"> YÖNLER</w:t>
            </w:r>
          </w:p>
        </w:tc>
        <w:tc>
          <w:tcPr>
            <w:tcW w:w="7625" w:type="dxa"/>
          </w:tcPr>
          <w:p w14:paraId="23058753" w14:textId="31FF7B3F" w:rsidR="000C057A" w:rsidRPr="00A45FCA" w:rsidRDefault="007845AE" w:rsidP="001F35C2">
            <w:pPr>
              <w:pStyle w:val="TableParagraph"/>
              <w:jc w:val="both"/>
            </w:pPr>
            <w:r>
              <w:rPr>
                <w:lang w:val="tr-TR"/>
              </w:rPr>
              <w:t>Bölümümüz</w:t>
            </w:r>
            <w:r w:rsidR="006C0505" w:rsidRPr="00A45FCA">
              <w:rPr>
                <w:lang w:val="tr-TR"/>
              </w:rPr>
              <w:t xml:space="preserve">; liderlik, yönetişim ve kalite konularında güçlü bir vizyon ortaya koymaktadır. </w:t>
            </w:r>
            <w:r w:rsidRPr="00A45FCA">
              <w:rPr>
                <w:lang w:val="tr-TR"/>
              </w:rPr>
              <w:t xml:space="preserve">Deneyimli </w:t>
            </w:r>
            <w:r w:rsidR="006C0505" w:rsidRPr="00A45FCA">
              <w:rPr>
                <w:lang w:val="tr-TR"/>
              </w:rPr>
              <w:t xml:space="preserve">ve yenilikçi yönetim kadrosu ile değişen </w:t>
            </w:r>
            <w:r>
              <w:rPr>
                <w:lang w:val="tr-TR"/>
              </w:rPr>
              <w:t>iletişim</w:t>
            </w:r>
            <w:r w:rsidR="006C0505" w:rsidRPr="00A45FCA">
              <w:rPr>
                <w:lang w:val="tr-TR"/>
              </w:rPr>
              <w:t xml:space="preserve"> trendlerine hızla uyum sağlayarak sektöre yön veren bir rol üstlenmektedir. Katılımcı ve şeffaf yönetişim anlayışı sayesinde, akademik ve idari süreçlerde tüm paydaşların görüşleri dikkate alınarak etkili kararlar alınmaktadır. Ayrıca, </w:t>
            </w:r>
            <w:r>
              <w:rPr>
                <w:lang w:val="tr-TR"/>
              </w:rPr>
              <w:t>ortak</w:t>
            </w:r>
            <w:r w:rsidR="006C0505" w:rsidRPr="00A45FCA">
              <w:rPr>
                <w:lang w:val="tr-TR"/>
              </w:rPr>
              <w:t xml:space="preserve"> eğitim program</w:t>
            </w:r>
            <w:r>
              <w:rPr>
                <w:lang w:val="tr-TR"/>
              </w:rPr>
              <w:t>ı, uygulama birimleri</w:t>
            </w:r>
            <w:r w:rsidR="006C0505" w:rsidRPr="00A45FCA">
              <w:rPr>
                <w:lang w:val="tr-TR"/>
              </w:rPr>
              <w:t xml:space="preserve"> ve sürekli iyileştirme odaklı yaklaşımıyla, öğrencilerine kaliteli bir eğitim sunarken, sektöre donanımlı mezunlar kazandırmaktadır.</w:t>
            </w:r>
          </w:p>
        </w:tc>
      </w:tr>
      <w:tr w:rsidR="000C057A" w:rsidRPr="00A45FCA" w14:paraId="3CE0F782" w14:textId="77777777" w:rsidTr="001D06F5">
        <w:trPr>
          <w:trHeight w:val="1113"/>
        </w:trPr>
        <w:tc>
          <w:tcPr>
            <w:tcW w:w="2689" w:type="dxa"/>
          </w:tcPr>
          <w:p w14:paraId="00CD2ADD" w14:textId="77777777" w:rsidR="000C057A" w:rsidRPr="00A45FCA" w:rsidRDefault="000C057A" w:rsidP="001F35C2">
            <w:pPr>
              <w:pStyle w:val="TableParagraph"/>
              <w:spacing w:before="11"/>
              <w:jc w:val="both"/>
              <w:rPr>
                <w:b/>
              </w:rPr>
            </w:pPr>
          </w:p>
          <w:p w14:paraId="59F21675" w14:textId="77777777" w:rsidR="000C057A" w:rsidRPr="00A45FCA" w:rsidRDefault="000C057A" w:rsidP="001F35C2">
            <w:pPr>
              <w:pStyle w:val="TableParagraph"/>
              <w:spacing w:before="1" w:line="278" w:lineRule="auto"/>
              <w:ind w:right="639"/>
              <w:jc w:val="both"/>
              <w:rPr>
                <w:b/>
              </w:rPr>
            </w:pPr>
            <w:r w:rsidRPr="00A45FCA">
              <w:rPr>
                <w:b/>
              </w:rPr>
              <w:t>GELİŞMEYE</w:t>
            </w:r>
            <w:r w:rsidRPr="00A45FCA">
              <w:rPr>
                <w:b/>
                <w:spacing w:val="-14"/>
              </w:rPr>
              <w:t xml:space="preserve"> </w:t>
            </w:r>
            <w:r w:rsidRPr="00A45FCA">
              <w:rPr>
                <w:b/>
              </w:rPr>
              <w:t xml:space="preserve">AÇIK </w:t>
            </w:r>
            <w:r w:rsidRPr="00A45FCA">
              <w:rPr>
                <w:b/>
                <w:spacing w:val="-2"/>
              </w:rPr>
              <w:t>YÖNLER</w:t>
            </w:r>
          </w:p>
        </w:tc>
        <w:tc>
          <w:tcPr>
            <w:tcW w:w="7625" w:type="dxa"/>
          </w:tcPr>
          <w:p w14:paraId="37546CDC" w14:textId="5C820E49" w:rsidR="000C057A" w:rsidRPr="00A45FCA" w:rsidRDefault="007845AE" w:rsidP="001F35C2">
            <w:pPr>
              <w:pStyle w:val="TableParagraph"/>
              <w:jc w:val="both"/>
            </w:pPr>
            <w:r>
              <w:rPr>
                <w:lang w:val="tr-TR"/>
              </w:rPr>
              <w:t>Bölümümüz</w:t>
            </w:r>
            <w:r w:rsidR="006C0505" w:rsidRPr="00A45FCA">
              <w:rPr>
                <w:lang w:val="tr-TR"/>
              </w:rPr>
              <w:t>, liderlikte daha yenilikçi projeler, yönetişimde paydaş katılımı ve dijitalleşme, kalitede ise uluslararası iş birliklerini güçlendirerek gelişebilme potansiyeline sahiptir.</w:t>
            </w:r>
            <w:r w:rsidR="00D97F89">
              <w:rPr>
                <w:lang w:val="tr-TR"/>
              </w:rPr>
              <w:t xml:space="preserve"> Aynı zamanda Ortak Eğitim programı gibi örnek uygulamalarla sektör-üniversite işbirliğini gerçekleştirerek öğrencilerin mezun olmadan deneyim kazanmaları sağlanmaktadır. </w:t>
            </w:r>
          </w:p>
        </w:tc>
      </w:tr>
    </w:tbl>
    <w:p w14:paraId="1D8409ED" w14:textId="77777777" w:rsidR="000C057A" w:rsidRPr="00A45FCA" w:rsidRDefault="000C057A" w:rsidP="001F35C2">
      <w:pPr>
        <w:jc w:val="both"/>
        <w:rPr>
          <w:rFonts w:ascii="Times New Roman" w:hAnsi="Times New Roman" w:cs="Times New Roman"/>
          <w:b/>
        </w:rPr>
      </w:pPr>
    </w:p>
    <w:p w14:paraId="6D7D7873" w14:textId="77777777" w:rsidR="000C057A" w:rsidRPr="00A45FCA" w:rsidRDefault="000C057A" w:rsidP="001F35C2">
      <w:pPr>
        <w:pStyle w:val="Balk3"/>
        <w:keepNext w:val="0"/>
        <w:keepLines w:val="0"/>
        <w:widowControl w:val="0"/>
        <w:numPr>
          <w:ilvl w:val="1"/>
          <w:numId w:val="23"/>
        </w:numPr>
        <w:tabs>
          <w:tab w:val="left" w:pos="534"/>
        </w:tabs>
        <w:autoSpaceDE w:val="0"/>
        <w:autoSpaceDN w:val="0"/>
        <w:spacing w:before="0" w:line="240" w:lineRule="auto"/>
        <w:ind w:left="0" w:hanging="434"/>
        <w:jc w:val="both"/>
        <w:rPr>
          <w:rFonts w:ascii="Times New Roman" w:hAnsi="Times New Roman" w:cs="Times New Roman"/>
          <w:b/>
          <w:bCs/>
          <w:color w:val="auto"/>
        </w:rPr>
      </w:pPr>
      <w:bookmarkStart w:id="2" w:name="_TOC_250014"/>
      <w:r w:rsidRPr="00A45FCA">
        <w:rPr>
          <w:rFonts w:ascii="Times New Roman" w:hAnsi="Times New Roman" w:cs="Times New Roman"/>
          <w:b/>
          <w:bCs/>
          <w:color w:val="auto"/>
        </w:rPr>
        <w:t>Liderlik</w:t>
      </w:r>
      <w:r w:rsidRPr="00A45FCA">
        <w:rPr>
          <w:rFonts w:ascii="Times New Roman" w:hAnsi="Times New Roman" w:cs="Times New Roman"/>
          <w:b/>
          <w:bCs/>
          <w:color w:val="auto"/>
          <w:spacing w:val="-9"/>
        </w:rPr>
        <w:t xml:space="preserve"> </w:t>
      </w:r>
      <w:r w:rsidRPr="00A45FCA">
        <w:rPr>
          <w:rFonts w:ascii="Times New Roman" w:hAnsi="Times New Roman" w:cs="Times New Roman"/>
          <w:b/>
          <w:bCs/>
          <w:color w:val="auto"/>
        </w:rPr>
        <w:t>ve</w:t>
      </w:r>
      <w:r w:rsidRPr="00A45FCA">
        <w:rPr>
          <w:rFonts w:ascii="Times New Roman" w:hAnsi="Times New Roman" w:cs="Times New Roman"/>
          <w:b/>
          <w:bCs/>
          <w:color w:val="auto"/>
          <w:spacing w:val="-3"/>
        </w:rPr>
        <w:t xml:space="preserve"> </w:t>
      </w:r>
      <w:bookmarkEnd w:id="2"/>
      <w:r w:rsidRPr="00A45FCA">
        <w:rPr>
          <w:rFonts w:ascii="Times New Roman" w:hAnsi="Times New Roman" w:cs="Times New Roman"/>
          <w:b/>
          <w:bCs/>
          <w:color w:val="auto"/>
          <w:spacing w:val="-2"/>
        </w:rPr>
        <w:t>Kalite</w:t>
      </w:r>
    </w:p>
    <w:p w14:paraId="50A0143D" w14:textId="77777777" w:rsidR="007845AE" w:rsidRDefault="007845AE" w:rsidP="007845AE">
      <w:pPr>
        <w:spacing w:after="0"/>
        <w:jc w:val="both"/>
        <w:rPr>
          <w:rFonts w:ascii="Times New Roman" w:hAnsi="Times New Roman" w:cs="Times New Roman"/>
          <w:sz w:val="24"/>
          <w:szCs w:val="24"/>
        </w:rPr>
      </w:pPr>
    </w:p>
    <w:p w14:paraId="663B27D0" w14:textId="77777777" w:rsidR="00B05603" w:rsidRPr="00401EF4" w:rsidRDefault="00B05603" w:rsidP="00401EF4">
      <w:pPr>
        <w:jc w:val="both"/>
        <w:rPr>
          <w:rFonts w:ascii="Times New Roman" w:hAnsi="Times New Roman" w:cs="Times New Roman"/>
          <w:sz w:val="24"/>
          <w:szCs w:val="24"/>
        </w:rPr>
      </w:pPr>
      <w:r w:rsidRPr="00401EF4">
        <w:rPr>
          <w:rFonts w:ascii="Times New Roman" w:hAnsi="Times New Roman" w:cs="Times New Roman"/>
          <w:sz w:val="24"/>
          <w:szCs w:val="24"/>
        </w:rPr>
        <w:t>"Birim, birimsel dönüşümünü gerçekleştirmek için gerekli yönetişim modeline sahiptir. Liderlik yaklaşımları birim yönetimi tarafından uygulanmakta ve iç kalite güvence mekanizmalarının etkili bir şekilde işletilmesi, belirli periyotlarla düzenlenen bölüm toplantıları aracılığıyla sağlanmaktadır. Ayrıca, kalite güvence kültürünün birim tarafından içselleştirilmesi hedeflenmektedir."</w:t>
      </w:r>
    </w:p>
    <w:p w14:paraId="57FB69A1" w14:textId="104D4C29" w:rsidR="000C057A" w:rsidRPr="00A9276E" w:rsidRDefault="000C057A" w:rsidP="00A9276E">
      <w:pPr>
        <w:pStyle w:val="ListeParagraf"/>
        <w:widowControl w:val="0"/>
        <w:numPr>
          <w:ilvl w:val="2"/>
          <w:numId w:val="23"/>
        </w:numPr>
        <w:tabs>
          <w:tab w:val="left" w:pos="701"/>
        </w:tabs>
        <w:autoSpaceDE w:val="0"/>
        <w:autoSpaceDN w:val="0"/>
        <w:spacing w:line="240" w:lineRule="auto"/>
        <w:ind w:left="0" w:hanging="601"/>
        <w:contextualSpacing w:val="0"/>
        <w:jc w:val="both"/>
        <w:rPr>
          <w:rFonts w:ascii="Times New Roman" w:hAnsi="Times New Roman" w:cs="Times New Roman"/>
          <w:b/>
          <w:sz w:val="24"/>
          <w:szCs w:val="24"/>
        </w:rPr>
      </w:pPr>
      <w:r w:rsidRPr="00A9276E">
        <w:rPr>
          <w:rFonts w:ascii="Times New Roman" w:hAnsi="Times New Roman" w:cs="Times New Roman"/>
          <w:b/>
          <w:sz w:val="24"/>
          <w:szCs w:val="24"/>
        </w:rPr>
        <w:t>Yönetişim</w:t>
      </w:r>
      <w:r w:rsidRPr="00A9276E">
        <w:rPr>
          <w:rFonts w:ascii="Times New Roman" w:hAnsi="Times New Roman" w:cs="Times New Roman"/>
          <w:b/>
          <w:spacing w:val="-6"/>
          <w:sz w:val="24"/>
          <w:szCs w:val="24"/>
        </w:rPr>
        <w:t xml:space="preserve"> </w:t>
      </w:r>
      <w:r w:rsidRPr="00A9276E">
        <w:rPr>
          <w:rFonts w:ascii="Times New Roman" w:hAnsi="Times New Roman" w:cs="Times New Roman"/>
          <w:b/>
          <w:sz w:val="24"/>
          <w:szCs w:val="24"/>
        </w:rPr>
        <w:t>modeli</w:t>
      </w:r>
      <w:r w:rsidRPr="00A9276E">
        <w:rPr>
          <w:rFonts w:ascii="Times New Roman" w:hAnsi="Times New Roman" w:cs="Times New Roman"/>
          <w:b/>
          <w:spacing w:val="-8"/>
          <w:sz w:val="24"/>
          <w:szCs w:val="24"/>
        </w:rPr>
        <w:t xml:space="preserve"> </w:t>
      </w:r>
      <w:r w:rsidRPr="00A9276E">
        <w:rPr>
          <w:rFonts w:ascii="Times New Roman" w:hAnsi="Times New Roman" w:cs="Times New Roman"/>
          <w:b/>
          <w:sz w:val="24"/>
          <w:szCs w:val="24"/>
        </w:rPr>
        <w:t>ve</w:t>
      </w:r>
      <w:r w:rsidRPr="00A9276E">
        <w:rPr>
          <w:rFonts w:ascii="Times New Roman" w:hAnsi="Times New Roman" w:cs="Times New Roman"/>
          <w:b/>
          <w:spacing w:val="-6"/>
          <w:sz w:val="24"/>
          <w:szCs w:val="24"/>
        </w:rPr>
        <w:t xml:space="preserve"> </w:t>
      </w:r>
      <w:r w:rsidRPr="00A9276E">
        <w:rPr>
          <w:rFonts w:ascii="Times New Roman" w:hAnsi="Times New Roman" w:cs="Times New Roman"/>
          <w:b/>
          <w:sz w:val="24"/>
          <w:szCs w:val="24"/>
        </w:rPr>
        <w:t>idari</w:t>
      </w:r>
      <w:r w:rsidRPr="00A9276E">
        <w:rPr>
          <w:rFonts w:ascii="Times New Roman" w:hAnsi="Times New Roman" w:cs="Times New Roman"/>
          <w:b/>
          <w:spacing w:val="-7"/>
          <w:sz w:val="24"/>
          <w:szCs w:val="24"/>
        </w:rPr>
        <w:t xml:space="preserve"> </w:t>
      </w:r>
      <w:r w:rsidRPr="00A9276E">
        <w:rPr>
          <w:rFonts w:ascii="Times New Roman" w:hAnsi="Times New Roman" w:cs="Times New Roman"/>
          <w:b/>
          <w:spacing w:val="-4"/>
          <w:sz w:val="24"/>
          <w:szCs w:val="24"/>
        </w:rPr>
        <w:t>yapı</w:t>
      </w:r>
    </w:p>
    <w:p w14:paraId="6F84346C" w14:textId="31683971" w:rsidR="00B05603" w:rsidRPr="00401EF4" w:rsidRDefault="00B05603" w:rsidP="00401EF4">
      <w:pPr>
        <w:jc w:val="both"/>
        <w:rPr>
          <w:rFonts w:ascii="Times New Roman" w:eastAsia="Times New Roman" w:hAnsi="Times New Roman" w:cs="Times New Roman"/>
          <w:sz w:val="24"/>
          <w:szCs w:val="24"/>
        </w:rPr>
      </w:pPr>
      <w:r w:rsidRPr="00401EF4">
        <w:rPr>
          <w:rFonts w:ascii="Times New Roman" w:eastAsia="Times New Roman" w:hAnsi="Times New Roman" w:cs="Times New Roman"/>
          <w:sz w:val="24"/>
          <w:szCs w:val="24"/>
        </w:rPr>
        <w:t>Aksaray Üniversitesi İletişim Fakültesi Halkla İlişkiler ve Reklamcılık Bölümü’nde yönetişim modeli, yasal düzenlemeler, akademik gelenekler ve paydaş beklentileri temelinde şekillendirilmiş ve hayata geçirilmiştir. Karar alma süreçlerinde, kontrol ve denge mekanizmaları, paydaş temsiliyeti ile kurulların bağımsızlığı titizlikle gözetilmiştir. Bölüm yöneticilerinin yetki ve sorumlulukları, iletişim stratejileri ve üst yönetimle uyumlu birim kimliği açık bir şekilde tanımlanmıştır. Organizasyon şeması, görev tanımları ve iş akış süreçleri şeffaf bir biçimde yayımlanarak tüm paydaşların erişimine sunulmuştur. Ayrıca, bölümümüzde sistematik, sürdürülebilir ve örnek oluşturabilecek uygulamalar benimsenmiş ve başarıyla yürütülmektedir.</w:t>
      </w:r>
    </w:p>
    <w:p w14:paraId="2CAEDA7A" w14:textId="287D842D" w:rsidR="00A45FCA" w:rsidRPr="00A45FCA" w:rsidRDefault="00A45FCA" w:rsidP="001F35C2">
      <w:pPr>
        <w:pStyle w:val="GvdeMetni"/>
        <w:spacing w:line="276" w:lineRule="auto"/>
        <w:ind w:right="115"/>
        <w:jc w:val="both"/>
        <w:rPr>
          <w:i w:val="0"/>
          <w:iCs w:val="0"/>
        </w:rPr>
      </w:pPr>
    </w:p>
    <w:p w14:paraId="531D5497" w14:textId="6A9CEFC2" w:rsidR="000C057A" w:rsidRPr="0060056A" w:rsidRDefault="000C057A" w:rsidP="001F35C2">
      <w:pPr>
        <w:pStyle w:val="Balk4"/>
        <w:spacing w:before="1"/>
        <w:jc w:val="both"/>
        <w:rPr>
          <w:rFonts w:ascii="Times New Roman" w:hAnsi="Times New Roman" w:cs="Times New Roman"/>
          <w:b/>
          <w:bCs/>
          <w:i w:val="0"/>
          <w:iCs w:val="0"/>
          <w:color w:val="auto"/>
        </w:rPr>
      </w:pPr>
      <w:r w:rsidRPr="0060056A">
        <w:rPr>
          <w:rFonts w:ascii="Times New Roman" w:hAnsi="Times New Roman" w:cs="Times New Roman"/>
          <w:b/>
          <w:bCs/>
          <w:i w:val="0"/>
          <w:iCs w:val="0"/>
          <w:color w:val="auto"/>
          <w:spacing w:val="-2"/>
        </w:rPr>
        <w:t>Kanıtlar</w:t>
      </w:r>
    </w:p>
    <w:p w14:paraId="1098CC18" w14:textId="77777777" w:rsidR="00B63F39" w:rsidRPr="00581BF7" w:rsidRDefault="00B63F39" w:rsidP="00B63F39">
      <w:pPr>
        <w:spacing w:line="360" w:lineRule="auto"/>
        <w:jc w:val="both"/>
        <w:rPr>
          <w:rFonts w:ascii="Times New Roman" w:hAnsi="Times New Roman" w:cs="Times New Roman"/>
          <w:sz w:val="24"/>
          <w:szCs w:val="24"/>
        </w:rPr>
      </w:pPr>
      <w:hyperlink r:id="rId8" w:history="1">
        <w:r w:rsidRPr="00581BF7">
          <w:rPr>
            <w:rStyle w:val="Kpr"/>
            <w:rFonts w:ascii="Times New Roman" w:hAnsi="Times New Roman" w:cs="Times New Roman"/>
            <w:sz w:val="24"/>
            <w:szCs w:val="24"/>
          </w:rPr>
          <w:t>(4) A.1.1.1. Yönetişim modeli ve idari yapı</w:t>
        </w:r>
      </w:hyperlink>
    </w:p>
    <w:p w14:paraId="6F41E8DA" w14:textId="77777777" w:rsidR="0060056A" w:rsidRDefault="0060056A" w:rsidP="001F35C2">
      <w:pPr>
        <w:pStyle w:val="ListeParagraf"/>
        <w:widowControl w:val="0"/>
        <w:tabs>
          <w:tab w:val="left" w:pos="820"/>
        </w:tabs>
        <w:autoSpaceDE w:val="0"/>
        <w:autoSpaceDN w:val="0"/>
        <w:spacing w:before="160" w:after="0" w:line="273" w:lineRule="auto"/>
        <w:ind w:left="0" w:right="117"/>
        <w:contextualSpacing w:val="0"/>
        <w:jc w:val="both"/>
        <w:rPr>
          <w:rFonts w:ascii="Times New Roman" w:hAnsi="Times New Roman" w:cs="Times New Roman"/>
        </w:rPr>
      </w:pPr>
    </w:p>
    <w:p w14:paraId="7A408EFC" w14:textId="77777777" w:rsidR="00095638" w:rsidRDefault="00095638" w:rsidP="001F35C2">
      <w:pPr>
        <w:pStyle w:val="ListeParagraf"/>
        <w:widowControl w:val="0"/>
        <w:tabs>
          <w:tab w:val="left" w:pos="820"/>
        </w:tabs>
        <w:autoSpaceDE w:val="0"/>
        <w:autoSpaceDN w:val="0"/>
        <w:spacing w:before="160" w:after="0" w:line="273" w:lineRule="auto"/>
        <w:ind w:left="0" w:right="117"/>
        <w:contextualSpacing w:val="0"/>
        <w:jc w:val="both"/>
        <w:rPr>
          <w:rFonts w:ascii="Times New Roman" w:hAnsi="Times New Roman" w:cs="Times New Roman"/>
        </w:rPr>
      </w:pPr>
    </w:p>
    <w:p w14:paraId="1CBE9053" w14:textId="77777777" w:rsidR="00095638" w:rsidRDefault="00095638" w:rsidP="001F35C2">
      <w:pPr>
        <w:pStyle w:val="ListeParagraf"/>
        <w:widowControl w:val="0"/>
        <w:tabs>
          <w:tab w:val="left" w:pos="820"/>
        </w:tabs>
        <w:autoSpaceDE w:val="0"/>
        <w:autoSpaceDN w:val="0"/>
        <w:spacing w:before="160" w:after="0" w:line="273" w:lineRule="auto"/>
        <w:ind w:left="0" w:right="117"/>
        <w:contextualSpacing w:val="0"/>
        <w:jc w:val="both"/>
        <w:rPr>
          <w:rFonts w:ascii="Times New Roman" w:hAnsi="Times New Roman" w:cs="Times New Roman"/>
        </w:rPr>
      </w:pPr>
    </w:p>
    <w:p w14:paraId="6316BA40" w14:textId="77777777" w:rsidR="00095638" w:rsidRDefault="00095638" w:rsidP="001F35C2">
      <w:pPr>
        <w:pStyle w:val="ListeParagraf"/>
        <w:widowControl w:val="0"/>
        <w:tabs>
          <w:tab w:val="left" w:pos="820"/>
        </w:tabs>
        <w:autoSpaceDE w:val="0"/>
        <w:autoSpaceDN w:val="0"/>
        <w:spacing w:before="160" w:after="0" w:line="273" w:lineRule="auto"/>
        <w:ind w:left="0" w:right="117"/>
        <w:contextualSpacing w:val="0"/>
        <w:jc w:val="both"/>
        <w:rPr>
          <w:rFonts w:ascii="Times New Roman" w:hAnsi="Times New Roman" w:cs="Times New Roman"/>
        </w:rPr>
      </w:pPr>
    </w:p>
    <w:p w14:paraId="22F62635" w14:textId="77777777" w:rsidR="00095638" w:rsidRDefault="00095638" w:rsidP="001F35C2">
      <w:pPr>
        <w:pStyle w:val="ListeParagraf"/>
        <w:widowControl w:val="0"/>
        <w:tabs>
          <w:tab w:val="left" w:pos="820"/>
        </w:tabs>
        <w:autoSpaceDE w:val="0"/>
        <w:autoSpaceDN w:val="0"/>
        <w:spacing w:before="160" w:after="0" w:line="273" w:lineRule="auto"/>
        <w:ind w:left="0" w:right="117"/>
        <w:contextualSpacing w:val="0"/>
        <w:jc w:val="both"/>
        <w:rPr>
          <w:rFonts w:ascii="Times New Roman" w:hAnsi="Times New Roman" w:cs="Times New Roman"/>
        </w:rPr>
      </w:pPr>
    </w:p>
    <w:p w14:paraId="0D519392" w14:textId="77777777" w:rsidR="00095638" w:rsidRDefault="00095638" w:rsidP="001F35C2">
      <w:pPr>
        <w:pStyle w:val="ListeParagraf"/>
        <w:widowControl w:val="0"/>
        <w:tabs>
          <w:tab w:val="left" w:pos="820"/>
        </w:tabs>
        <w:autoSpaceDE w:val="0"/>
        <w:autoSpaceDN w:val="0"/>
        <w:spacing w:before="160" w:after="0" w:line="273" w:lineRule="auto"/>
        <w:ind w:left="0" w:right="117"/>
        <w:contextualSpacing w:val="0"/>
        <w:jc w:val="both"/>
        <w:rPr>
          <w:rFonts w:ascii="Times New Roman" w:hAnsi="Times New Roman" w:cs="Times New Roman"/>
        </w:rPr>
      </w:pPr>
    </w:p>
    <w:p w14:paraId="72C6196F" w14:textId="77777777" w:rsidR="00095638" w:rsidRPr="00A45FCA" w:rsidRDefault="00095638" w:rsidP="001F35C2">
      <w:pPr>
        <w:pStyle w:val="ListeParagraf"/>
        <w:widowControl w:val="0"/>
        <w:tabs>
          <w:tab w:val="left" w:pos="820"/>
        </w:tabs>
        <w:autoSpaceDE w:val="0"/>
        <w:autoSpaceDN w:val="0"/>
        <w:spacing w:before="160" w:after="0" w:line="273" w:lineRule="auto"/>
        <w:ind w:left="0" w:right="117"/>
        <w:contextualSpacing w:val="0"/>
        <w:jc w:val="both"/>
        <w:rPr>
          <w:rFonts w:ascii="Times New Roman" w:hAnsi="Times New Roman" w:cs="Times New Roman"/>
        </w:rPr>
      </w:pPr>
    </w:p>
    <w:p w14:paraId="2B2EDA66" w14:textId="7A8C1162" w:rsidR="000C057A" w:rsidRPr="00A45FCA" w:rsidRDefault="000C057A" w:rsidP="001F35C2">
      <w:pPr>
        <w:pStyle w:val="ListeParagraf"/>
        <w:widowControl w:val="0"/>
        <w:numPr>
          <w:ilvl w:val="2"/>
          <w:numId w:val="23"/>
        </w:numPr>
        <w:tabs>
          <w:tab w:val="left" w:pos="696"/>
        </w:tabs>
        <w:autoSpaceDE w:val="0"/>
        <w:autoSpaceDN w:val="0"/>
        <w:spacing w:before="3" w:after="0" w:line="240" w:lineRule="auto"/>
        <w:ind w:left="0" w:hanging="596"/>
        <w:contextualSpacing w:val="0"/>
        <w:jc w:val="both"/>
        <w:rPr>
          <w:rFonts w:ascii="Times New Roman" w:hAnsi="Times New Roman" w:cs="Times New Roman"/>
          <w:b/>
        </w:rPr>
      </w:pPr>
      <w:r w:rsidRPr="00A45FCA">
        <w:rPr>
          <w:rFonts w:ascii="Times New Roman" w:hAnsi="Times New Roman" w:cs="Times New Roman"/>
          <w:b/>
          <w:spacing w:val="-2"/>
        </w:rPr>
        <w:t>Liderlik</w:t>
      </w:r>
    </w:p>
    <w:p w14:paraId="108CBA7D" w14:textId="2C9F435E" w:rsidR="001F35C2" w:rsidRPr="00401EF4" w:rsidRDefault="00095638" w:rsidP="001F35C2">
      <w:pPr>
        <w:spacing w:before="29"/>
        <w:jc w:val="both"/>
        <w:rPr>
          <w:rFonts w:ascii="Times New Roman" w:hAnsi="Times New Roman" w:cs="Times New Roman"/>
          <w:sz w:val="24"/>
          <w:szCs w:val="24"/>
        </w:rPr>
      </w:pPr>
      <w:r w:rsidRPr="00401EF4">
        <w:rPr>
          <w:rFonts w:ascii="Times New Roman" w:eastAsia="Times New Roman" w:hAnsi="Times New Roman" w:cs="Times New Roman"/>
          <w:sz w:val="24"/>
          <w:szCs w:val="24"/>
        </w:rPr>
        <w:t>Aksaray Üniversitesi İletişim Fakültesi Halkla İlişkiler ve Reklamcılık Bölümü’nde, bölüm başkanı ve süreç liderleri, iletişim alanındaki değişim ve belirsizliklere uyum sağlayabilen bir kalite güvencesi sistemi oluşturma konusunda yüksek bir motivasyonla çalışmaktadır. Çevik liderlik yaklaşımıyla yönetilen süreçlerde, değerler ve hedeflere uygun stratejiler geliştirilmiş; yetki paylaşımı, motivasyon ve stres unsurları dengeli bir şekilde yönetilmiştir. Akademik ve idari birimler arasında etkin bir iletişim ağı kurulmuş, liderlik ve kalite güvencesi kültürünün benimsenmesi sürekli izlenmiştir. Bölümde, içselleştirilmiş, sistematik, sürdürülebilir ve örnek teşkil edebilecek uygulamalar başarıyla hayata geçirilmiştir</w:t>
      </w:r>
    </w:p>
    <w:p w14:paraId="76F9C50E" w14:textId="77777777" w:rsidR="00095638" w:rsidRPr="00A45FCA" w:rsidRDefault="00095638" w:rsidP="00095638">
      <w:pPr>
        <w:pStyle w:val="Balk4"/>
        <w:jc w:val="both"/>
        <w:rPr>
          <w:rFonts w:ascii="Times New Roman" w:hAnsi="Times New Roman" w:cs="Times New Roman"/>
          <w:i w:val="0"/>
          <w:iCs w:val="0"/>
          <w:color w:val="auto"/>
        </w:rPr>
      </w:pPr>
      <w:r w:rsidRPr="00A45FCA">
        <w:rPr>
          <w:rFonts w:ascii="Times New Roman" w:hAnsi="Times New Roman" w:cs="Times New Roman"/>
          <w:i w:val="0"/>
          <w:iCs w:val="0"/>
          <w:color w:val="auto"/>
          <w:spacing w:val="-2"/>
        </w:rPr>
        <w:t>Kanıtlar</w:t>
      </w:r>
    </w:p>
    <w:p w14:paraId="6BC53029" w14:textId="77777777" w:rsidR="00B63F39" w:rsidRPr="00581BF7" w:rsidRDefault="00B63F39" w:rsidP="00B63F39">
      <w:pPr>
        <w:widowControl w:val="0"/>
        <w:tabs>
          <w:tab w:val="left" w:pos="820"/>
        </w:tabs>
        <w:autoSpaceDE w:val="0"/>
        <w:autoSpaceDN w:val="0"/>
        <w:spacing w:before="124" w:after="0" w:line="360" w:lineRule="auto"/>
        <w:ind w:right="120"/>
        <w:jc w:val="both"/>
        <w:rPr>
          <w:rFonts w:ascii="Times New Roman" w:hAnsi="Times New Roman" w:cs="Times New Roman"/>
          <w:sz w:val="24"/>
          <w:szCs w:val="24"/>
        </w:rPr>
      </w:pPr>
      <w:hyperlink r:id="rId9" w:history="1">
        <w:r w:rsidRPr="00581BF7">
          <w:rPr>
            <w:rStyle w:val="Kpr"/>
            <w:rFonts w:ascii="Times New Roman" w:hAnsi="Times New Roman" w:cs="Times New Roman"/>
            <w:sz w:val="24"/>
            <w:szCs w:val="24"/>
          </w:rPr>
          <w:t>(4) A.1.3.1 Liderlik</w:t>
        </w:r>
      </w:hyperlink>
    </w:p>
    <w:p w14:paraId="2886C68F" w14:textId="395C923E" w:rsidR="000C057A" w:rsidRPr="00A45FCA" w:rsidRDefault="000C057A" w:rsidP="001F35C2">
      <w:pPr>
        <w:pStyle w:val="ListeParagraf"/>
        <w:widowControl w:val="0"/>
        <w:numPr>
          <w:ilvl w:val="2"/>
          <w:numId w:val="23"/>
        </w:numPr>
        <w:tabs>
          <w:tab w:val="left" w:pos="696"/>
        </w:tabs>
        <w:autoSpaceDE w:val="0"/>
        <w:autoSpaceDN w:val="0"/>
        <w:spacing w:before="3" w:after="0" w:line="240" w:lineRule="auto"/>
        <w:ind w:left="0" w:hanging="596"/>
        <w:contextualSpacing w:val="0"/>
        <w:jc w:val="both"/>
        <w:rPr>
          <w:rFonts w:ascii="Times New Roman" w:hAnsi="Times New Roman" w:cs="Times New Roman"/>
          <w:b/>
        </w:rPr>
      </w:pPr>
      <w:r w:rsidRPr="00A45FCA">
        <w:rPr>
          <w:rFonts w:ascii="Times New Roman" w:hAnsi="Times New Roman" w:cs="Times New Roman"/>
          <w:b/>
        </w:rPr>
        <w:t>Kurumsal</w:t>
      </w:r>
      <w:r w:rsidRPr="00A45FCA">
        <w:rPr>
          <w:rFonts w:ascii="Times New Roman" w:hAnsi="Times New Roman" w:cs="Times New Roman"/>
          <w:b/>
          <w:spacing w:val="-8"/>
        </w:rPr>
        <w:t xml:space="preserve"> </w:t>
      </w:r>
      <w:r w:rsidRPr="00A45FCA">
        <w:rPr>
          <w:rFonts w:ascii="Times New Roman" w:hAnsi="Times New Roman" w:cs="Times New Roman"/>
          <w:b/>
        </w:rPr>
        <w:t>dönüşüm</w:t>
      </w:r>
      <w:r w:rsidRPr="00A45FCA">
        <w:rPr>
          <w:rFonts w:ascii="Times New Roman" w:hAnsi="Times New Roman" w:cs="Times New Roman"/>
          <w:b/>
          <w:spacing w:val="-9"/>
        </w:rPr>
        <w:t xml:space="preserve"> </w:t>
      </w:r>
      <w:r w:rsidRPr="00A45FCA">
        <w:rPr>
          <w:rFonts w:ascii="Times New Roman" w:hAnsi="Times New Roman" w:cs="Times New Roman"/>
          <w:b/>
          <w:spacing w:val="-2"/>
        </w:rPr>
        <w:t>kapasitesi</w:t>
      </w:r>
    </w:p>
    <w:p w14:paraId="34CA2CCC" w14:textId="192331D6" w:rsidR="00401EF4" w:rsidRPr="00401EF4" w:rsidRDefault="00401EF4" w:rsidP="00401EF4">
      <w:pPr>
        <w:jc w:val="both"/>
        <w:rPr>
          <w:rFonts w:ascii="Times New Roman" w:eastAsia="Times New Roman" w:hAnsi="Times New Roman" w:cs="Times New Roman"/>
          <w:sz w:val="24"/>
          <w:szCs w:val="24"/>
        </w:rPr>
      </w:pPr>
      <w:r w:rsidRPr="00401EF4">
        <w:rPr>
          <w:rFonts w:ascii="Times New Roman" w:eastAsia="Times New Roman" w:hAnsi="Times New Roman" w:cs="Times New Roman"/>
          <w:sz w:val="24"/>
          <w:szCs w:val="24"/>
        </w:rPr>
        <w:t>Aksaray Üniversitesi İletişim Fakültesi Halkla İlişkiler ve Reklamcılık Bölümü, medya ekosistemindeki değişimler, küresel eğilimler, ulusal hedefler ve paydaş beklentilerini dikkate alarak geleceğe hazır bir yapıya sahip çevik bir yönetim anlayışını benimsemektedir. Bölüm, amaç, misyon ve hedefleri doğrultusunda değişim yönetimi, kıyaslama ve yenilik yönetimi gibi yaklaşımları etkin bir şekilde uygulayarak özgünlüğünü güçlendirmektedir. İçselleştirilmiş, sistematik, sürdürülebilir ve örnek teşkil eden uygulamalar başarıyla devam ettirilmektedir. Bu kapsamda, Ortak Eğitim Programı’nda aktif bir rol üstlenilmekte ve yüksek lisans ile doktora programları birim amaç ve hedefleriyle uyumlu bir şekilde başarıyla yürütülerek, geleceğe yönelik gelişim süreci kararlılıkla sürdürülmektedir.</w:t>
      </w:r>
    </w:p>
    <w:p w14:paraId="4C6FC3FE" w14:textId="791610A4" w:rsidR="000C057A" w:rsidRPr="00A9276E" w:rsidRDefault="0023044A" w:rsidP="001F35C2">
      <w:pPr>
        <w:jc w:val="both"/>
        <w:rPr>
          <w:rFonts w:ascii="Times New Roman" w:hAnsi="Times New Roman" w:cs="Times New Roman"/>
          <w:b/>
          <w:bCs/>
        </w:rPr>
      </w:pPr>
      <w:r w:rsidRPr="00A9276E">
        <w:rPr>
          <w:rFonts w:ascii="Times New Roman" w:hAnsi="Times New Roman" w:cs="Times New Roman"/>
          <w:b/>
          <w:bCs/>
        </w:rPr>
        <w:t>Kanıtlar</w:t>
      </w:r>
    </w:p>
    <w:p w14:paraId="4D48BEA7" w14:textId="3A6DC5D5" w:rsidR="00B63F39" w:rsidRPr="00581BF7" w:rsidRDefault="00B63F39" w:rsidP="00B63F39">
      <w:pPr>
        <w:spacing w:line="360" w:lineRule="auto"/>
        <w:rPr>
          <w:rFonts w:ascii="Times New Roman" w:hAnsi="Times New Roman" w:cs="Times New Roman"/>
          <w:sz w:val="24"/>
          <w:szCs w:val="24"/>
        </w:rPr>
      </w:pPr>
      <w:hyperlink r:id="rId10" w:history="1">
        <w:r w:rsidRPr="00B63F39">
          <w:rPr>
            <w:rStyle w:val="Kpr"/>
            <w:rFonts w:ascii="Times New Roman" w:hAnsi="Times New Roman" w:cs="Times New Roman"/>
            <w:sz w:val="24"/>
            <w:szCs w:val="24"/>
          </w:rPr>
          <w:t xml:space="preserve">(4) 1.5.1. Kurumsal </w:t>
        </w:r>
        <w:r w:rsidRPr="00B63F39">
          <w:rPr>
            <w:rStyle w:val="Kpr"/>
            <w:rFonts w:ascii="Times New Roman" w:hAnsi="Times New Roman" w:cs="Times New Roman"/>
            <w:sz w:val="24"/>
            <w:szCs w:val="24"/>
          </w:rPr>
          <w:t>d</w:t>
        </w:r>
        <w:r w:rsidRPr="00B63F39">
          <w:rPr>
            <w:rStyle w:val="Kpr"/>
            <w:rFonts w:ascii="Times New Roman" w:hAnsi="Times New Roman" w:cs="Times New Roman"/>
            <w:sz w:val="24"/>
            <w:szCs w:val="24"/>
          </w:rPr>
          <w:t>önüşüm kapasitesi</w:t>
        </w:r>
      </w:hyperlink>
      <w:r w:rsidRPr="00581BF7">
        <w:rPr>
          <w:rFonts w:ascii="Times New Roman" w:hAnsi="Times New Roman" w:cs="Times New Roman"/>
          <w:sz w:val="24"/>
          <w:szCs w:val="24"/>
        </w:rPr>
        <w:br/>
      </w:r>
    </w:p>
    <w:p w14:paraId="0E738DAD" w14:textId="350AFD1C" w:rsidR="000C057A" w:rsidRPr="00A45FCA" w:rsidRDefault="000C057A" w:rsidP="001F35C2">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rPr>
        <w:t>İç</w:t>
      </w:r>
      <w:r w:rsidRPr="00A45FCA">
        <w:rPr>
          <w:rFonts w:ascii="Times New Roman" w:hAnsi="Times New Roman" w:cs="Times New Roman"/>
          <w:b/>
          <w:spacing w:val="-8"/>
        </w:rPr>
        <w:t xml:space="preserve"> </w:t>
      </w:r>
      <w:r w:rsidRPr="00A45FCA">
        <w:rPr>
          <w:rFonts w:ascii="Times New Roman" w:hAnsi="Times New Roman" w:cs="Times New Roman"/>
          <w:b/>
        </w:rPr>
        <w:t>kalite</w:t>
      </w:r>
      <w:r w:rsidRPr="00A45FCA">
        <w:rPr>
          <w:rFonts w:ascii="Times New Roman" w:hAnsi="Times New Roman" w:cs="Times New Roman"/>
          <w:b/>
          <w:spacing w:val="-3"/>
        </w:rPr>
        <w:t xml:space="preserve"> </w:t>
      </w:r>
      <w:r w:rsidRPr="00A45FCA">
        <w:rPr>
          <w:rFonts w:ascii="Times New Roman" w:hAnsi="Times New Roman" w:cs="Times New Roman"/>
          <w:b/>
        </w:rPr>
        <w:t>güvencesi</w:t>
      </w:r>
      <w:r w:rsidRPr="00A45FCA">
        <w:rPr>
          <w:rFonts w:ascii="Times New Roman" w:hAnsi="Times New Roman" w:cs="Times New Roman"/>
          <w:b/>
          <w:spacing w:val="-1"/>
        </w:rPr>
        <w:t xml:space="preserve"> </w:t>
      </w:r>
      <w:r w:rsidRPr="00A45FCA">
        <w:rPr>
          <w:rFonts w:ascii="Times New Roman" w:hAnsi="Times New Roman" w:cs="Times New Roman"/>
          <w:b/>
          <w:spacing w:val="-2"/>
        </w:rPr>
        <w:t>mekanizmaları</w:t>
      </w:r>
    </w:p>
    <w:p w14:paraId="502F1F69" w14:textId="26869687" w:rsidR="00401EF4" w:rsidRPr="00401EF4" w:rsidRDefault="00401EF4" w:rsidP="00401EF4">
      <w:pPr>
        <w:jc w:val="both"/>
        <w:rPr>
          <w:rFonts w:ascii="Times New Roman" w:eastAsia="Times New Roman" w:hAnsi="Times New Roman" w:cs="Times New Roman"/>
          <w:sz w:val="24"/>
          <w:szCs w:val="24"/>
        </w:rPr>
      </w:pPr>
      <w:r w:rsidRPr="00401EF4">
        <w:rPr>
          <w:rFonts w:ascii="Times New Roman" w:eastAsia="Times New Roman" w:hAnsi="Times New Roman" w:cs="Times New Roman"/>
          <w:sz w:val="24"/>
          <w:szCs w:val="24"/>
        </w:rPr>
        <w:t>Aksaray Üniversitesi İletişim Fakültesi Halkla İlişkiler ve Reklamcılık Bölümü’ne ait kalite döngüleri, kanıtlarla desteklenmekte ve uygulamalar düzenli olarak değerlendirilip iyileştirilmektedir. Güncellenebilir nitelikteki bir kalite güvencesi rehberi ve politika dokümanı, tüm paydaşların erişimine açık bir şekilde sunulmaktadır. Kalite Komisyonu, süreçleri tanımlamanın yanı sıra iç kalite sistemini geliştirmek, değerlendirme sonuçlarını analiz etmek ve bu sonuçlar doğrultusunda karar alma süreçlerini şekillendirmek üzere aktif bir rol üstlenmektedir. Bölümde, içselleştirilmiş, sistematik, sürdürülebilir ve örnek teşkil edebilecek uygulamalar başarıyla uygulanmaktadır.</w:t>
      </w:r>
    </w:p>
    <w:p w14:paraId="108DDEB9" w14:textId="285C4763" w:rsidR="0023044A" w:rsidRPr="00A45FCA" w:rsidRDefault="0023044A" w:rsidP="001F35C2">
      <w:pPr>
        <w:spacing w:before="37"/>
        <w:jc w:val="both"/>
        <w:rPr>
          <w:rFonts w:ascii="Times New Roman" w:hAnsi="Times New Roman" w:cs="Times New Roman"/>
        </w:rPr>
      </w:pPr>
      <w:r w:rsidRPr="00A45FCA">
        <w:rPr>
          <w:rFonts w:ascii="Times New Roman" w:hAnsi="Times New Roman" w:cs="Times New Roman"/>
        </w:rPr>
        <w:t>Kanıtlar</w:t>
      </w:r>
    </w:p>
    <w:p w14:paraId="08472D0C" w14:textId="77777777" w:rsidR="00B63F39" w:rsidRPr="00B63F39" w:rsidRDefault="00B63F39" w:rsidP="00B63F39">
      <w:pPr>
        <w:spacing w:before="37"/>
        <w:jc w:val="both"/>
      </w:pPr>
      <w:r w:rsidRPr="00B63F39">
        <w:t xml:space="preserve">(4) </w:t>
      </w:r>
      <w:hyperlink r:id="rId11" w:history="1">
        <w:r w:rsidRPr="00B63F39">
          <w:rPr>
            <w:rStyle w:val="Kpr"/>
          </w:rPr>
          <w:t>A.1.7.1. İç kalite güvencesi m</w:t>
        </w:r>
        <w:r w:rsidRPr="00B63F39">
          <w:rPr>
            <w:rStyle w:val="Kpr"/>
          </w:rPr>
          <w:t>e</w:t>
        </w:r>
        <w:r w:rsidRPr="00B63F39">
          <w:rPr>
            <w:rStyle w:val="Kpr"/>
          </w:rPr>
          <w:t>kanizmaları</w:t>
        </w:r>
      </w:hyperlink>
    </w:p>
    <w:p w14:paraId="45F33134" w14:textId="77777777" w:rsidR="00401EF4" w:rsidRDefault="00401EF4" w:rsidP="001F35C2">
      <w:pPr>
        <w:spacing w:before="37"/>
        <w:jc w:val="both"/>
      </w:pPr>
    </w:p>
    <w:p w14:paraId="0752CDCB" w14:textId="77777777" w:rsidR="00401EF4" w:rsidRDefault="00401EF4" w:rsidP="001F35C2">
      <w:pPr>
        <w:spacing w:before="37"/>
        <w:jc w:val="both"/>
      </w:pPr>
    </w:p>
    <w:p w14:paraId="327F4DDB" w14:textId="77777777" w:rsidR="00401EF4" w:rsidRDefault="00401EF4" w:rsidP="001F35C2">
      <w:pPr>
        <w:spacing w:before="37"/>
        <w:jc w:val="both"/>
      </w:pPr>
    </w:p>
    <w:p w14:paraId="57BF04C4" w14:textId="77777777" w:rsidR="00401EF4" w:rsidRDefault="00401EF4" w:rsidP="001F35C2">
      <w:pPr>
        <w:spacing w:before="37"/>
        <w:jc w:val="both"/>
      </w:pPr>
    </w:p>
    <w:p w14:paraId="28E84135" w14:textId="77777777" w:rsidR="00401EF4" w:rsidRDefault="00401EF4" w:rsidP="001F35C2">
      <w:pPr>
        <w:spacing w:before="37"/>
        <w:jc w:val="both"/>
      </w:pPr>
    </w:p>
    <w:p w14:paraId="78328AE0" w14:textId="77777777" w:rsidR="000C057A" w:rsidRPr="00A45FCA" w:rsidRDefault="000C057A" w:rsidP="001F35C2">
      <w:pPr>
        <w:pStyle w:val="ListeParagraf"/>
        <w:widowControl w:val="0"/>
        <w:numPr>
          <w:ilvl w:val="2"/>
          <w:numId w:val="23"/>
        </w:numPr>
        <w:tabs>
          <w:tab w:val="left" w:pos="696"/>
        </w:tabs>
        <w:autoSpaceDE w:val="0"/>
        <w:autoSpaceDN w:val="0"/>
        <w:spacing w:after="0" w:line="240" w:lineRule="auto"/>
        <w:ind w:left="0" w:hanging="596"/>
        <w:contextualSpacing w:val="0"/>
        <w:jc w:val="both"/>
        <w:rPr>
          <w:rFonts w:ascii="Times New Roman" w:hAnsi="Times New Roman" w:cs="Times New Roman"/>
          <w:b/>
        </w:rPr>
      </w:pPr>
      <w:r w:rsidRPr="00A45FCA">
        <w:rPr>
          <w:rFonts w:ascii="Times New Roman" w:hAnsi="Times New Roman" w:cs="Times New Roman"/>
          <w:b/>
        </w:rPr>
        <w:t>Kamuoyunu</w:t>
      </w:r>
      <w:r w:rsidRPr="00A45FCA">
        <w:rPr>
          <w:rFonts w:ascii="Times New Roman" w:hAnsi="Times New Roman" w:cs="Times New Roman"/>
          <w:b/>
          <w:spacing w:val="-9"/>
        </w:rPr>
        <w:t xml:space="preserve"> </w:t>
      </w:r>
      <w:r w:rsidRPr="00A45FCA">
        <w:rPr>
          <w:rFonts w:ascii="Times New Roman" w:hAnsi="Times New Roman" w:cs="Times New Roman"/>
          <w:b/>
        </w:rPr>
        <w:t>bilgilendirme</w:t>
      </w:r>
      <w:r w:rsidRPr="00A45FCA">
        <w:rPr>
          <w:rFonts w:ascii="Times New Roman" w:hAnsi="Times New Roman" w:cs="Times New Roman"/>
          <w:b/>
          <w:spacing w:val="-9"/>
        </w:rPr>
        <w:t xml:space="preserve"> </w:t>
      </w:r>
      <w:r w:rsidRPr="00A45FCA">
        <w:rPr>
          <w:rFonts w:ascii="Times New Roman" w:hAnsi="Times New Roman" w:cs="Times New Roman"/>
          <w:b/>
        </w:rPr>
        <w:t>ve</w:t>
      </w:r>
      <w:r w:rsidRPr="00A45FCA">
        <w:rPr>
          <w:rFonts w:ascii="Times New Roman" w:hAnsi="Times New Roman" w:cs="Times New Roman"/>
          <w:b/>
          <w:spacing w:val="-3"/>
        </w:rPr>
        <w:t xml:space="preserve"> </w:t>
      </w:r>
      <w:r w:rsidRPr="00A45FCA">
        <w:rPr>
          <w:rFonts w:ascii="Times New Roman" w:hAnsi="Times New Roman" w:cs="Times New Roman"/>
          <w:b/>
        </w:rPr>
        <w:t>hesap</w:t>
      </w:r>
      <w:r w:rsidRPr="00A45FCA">
        <w:rPr>
          <w:rFonts w:ascii="Times New Roman" w:hAnsi="Times New Roman" w:cs="Times New Roman"/>
          <w:b/>
          <w:spacing w:val="-9"/>
        </w:rPr>
        <w:t xml:space="preserve"> </w:t>
      </w:r>
      <w:r w:rsidRPr="00A45FCA">
        <w:rPr>
          <w:rFonts w:ascii="Times New Roman" w:hAnsi="Times New Roman" w:cs="Times New Roman"/>
          <w:b/>
          <w:spacing w:val="-2"/>
        </w:rPr>
        <w:t>verebilirlik</w:t>
      </w:r>
    </w:p>
    <w:p w14:paraId="5FCA6E8C" w14:textId="1A972F3C" w:rsidR="00401EF4" w:rsidRPr="00401EF4" w:rsidRDefault="00401EF4" w:rsidP="00401EF4">
      <w:pPr>
        <w:jc w:val="both"/>
        <w:rPr>
          <w:rFonts w:ascii="Times New Roman" w:eastAsia="Times New Roman" w:hAnsi="Times New Roman" w:cs="Times New Roman"/>
          <w:sz w:val="24"/>
          <w:szCs w:val="24"/>
        </w:rPr>
      </w:pPr>
      <w:r w:rsidRPr="00401EF4">
        <w:rPr>
          <w:rFonts w:ascii="Times New Roman" w:eastAsia="Times New Roman" w:hAnsi="Times New Roman" w:cs="Times New Roman"/>
          <w:sz w:val="24"/>
          <w:szCs w:val="24"/>
        </w:rPr>
        <w:t>Aksaray Üniversitesi İletişim Fakültesi Halkla İlişkiler ve Reklamcılık Bölümü, kurumsal iletişim ve itibar yönetimi ilkelerini benimseyerek, çeşitli iletişim mecralarını etkin şekilde kullanmakta ve paydaşlarına erişilebilir kılmaktadır. Bölümün web sayfası, şeffaflık ve güvenilirlik ilkelerine bağlı kalarak düzenli olarak güncellenmektedir. Akademik özgürlük ve kurumsal hesap verebilirlik prensipleri uyum içinde uygulanırken, iç ve dış denetim mekanizmaları verimli şekilde işletilmektedir. Bölüm, gerçekleştirdiği projeler ve etkinlikleri paydaş geribildirimleriyle değerlendirirken, sektörel iş birlikleri ve dış paydaş ilişkilerini sistematik olarak gözden geçirmekte ve güçlendirmektedir.</w:t>
      </w:r>
    </w:p>
    <w:p w14:paraId="582A5586" w14:textId="77777777" w:rsidR="001F35C2" w:rsidRPr="00A45FCA" w:rsidRDefault="001F35C2" w:rsidP="00401EF4">
      <w:pPr>
        <w:pStyle w:val="GvdeMetni"/>
        <w:spacing w:before="1" w:line="276" w:lineRule="auto"/>
        <w:ind w:right="109"/>
        <w:jc w:val="both"/>
        <w:rPr>
          <w:i w:val="0"/>
          <w:iCs w:val="0"/>
          <w:spacing w:val="-2"/>
        </w:rPr>
      </w:pPr>
    </w:p>
    <w:p w14:paraId="51350DB1" w14:textId="7F1D76EB" w:rsidR="000C057A" w:rsidRPr="00A45FCA" w:rsidRDefault="000C057A" w:rsidP="001F35C2">
      <w:pPr>
        <w:pStyle w:val="Balk4"/>
        <w:spacing w:before="1"/>
        <w:jc w:val="both"/>
        <w:rPr>
          <w:rFonts w:ascii="Times New Roman" w:hAnsi="Times New Roman" w:cs="Times New Roman"/>
          <w:i w:val="0"/>
          <w:iCs w:val="0"/>
          <w:color w:val="auto"/>
        </w:rPr>
      </w:pPr>
      <w:r w:rsidRPr="00A45FCA">
        <w:rPr>
          <w:rFonts w:ascii="Times New Roman" w:hAnsi="Times New Roman" w:cs="Times New Roman"/>
          <w:i w:val="0"/>
          <w:iCs w:val="0"/>
          <w:color w:val="auto"/>
          <w:spacing w:val="-2"/>
        </w:rPr>
        <w:t>Kanıtlar</w:t>
      </w:r>
    </w:p>
    <w:p w14:paraId="2A56E0E3" w14:textId="77777777" w:rsidR="0021586B" w:rsidRPr="00581BF7" w:rsidRDefault="0021586B" w:rsidP="0021586B">
      <w:p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t xml:space="preserve">(4) </w:t>
      </w:r>
      <w:hyperlink r:id="rId12" w:history="1">
        <w:r w:rsidRPr="00581BF7">
          <w:rPr>
            <w:rStyle w:val="Kpr"/>
            <w:rFonts w:ascii="Times New Roman" w:hAnsi="Times New Roman" w:cs="Times New Roman"/>
            <w:sz w:val="24"/>
            <w:szCs w:val="24"/>
          </w:rPr>
          <w:t>A.1.8.1. Kamuoyunu bilg</w:t>
        </w:r>
        <w:r w:rsidRPr="00581BF7">
          <w:rPr>
            <w:rStyle w:val="Kpr"/>
            <w:rFonts w:ascii="Times New Roman" w:hAnsi="Times New Roman" w:cs="Times New Roman"/>
            <w:sz w:val="24"/>
            <w:szCs w:val="24"/>
          </w:rPr>
          <w:t>i</w:t>
        </w:r>
        <w:r w:rsidRPr="00581BF7">
          <w:rPr>
            <w:rStyle w:val="Kpr"/>
            <w:rFonts w:ascii="Times New Roman" w:hAnsi="Times New Roman" w:cs="Times New Roman"/>
            <w:sz w:val="24"/>
            <w:szCs w:val="24"/>
          </w:rPr>
          <w:t>lendirme ve hesap verebilirlik</w:t>
        </w:r>
      </w:hyperlink>
      <w:r w:rsidRPr="00581BF7">
        <w:rPr>
          <w:rFonts w:ascii="Times New Roman" w:hAnsi="Times New Roman" w:cs="Times New Roman"/>
          <w:sz w:val="24"/>
          <w:szCs w:val="24"/>
        </w:rPr>
        <w:t xml:space="preserve"> </w:t>
      </w:r>
    </w:p>
    <w:p w14:paraId="61FE3157" w14:textId="6E012E79" w:rsidR="0021586B" w:rsidRPr="00581BF7" w:rsidRDefault="0021586B" w:rsidP="0021586B">
      <w:pPr>
        <w:spacing w:line="360" w:lineRule="auto"/>
        <w:jc w:val="both"/>
        <w:rPr>
          <w:rFonts w:ascii="Times New Roman" w:hAnsi="Times New Roman" w:cs="Times New Roman"/>
          <w:sz w:val="24"/>
          <w:szCs w:val="24"/>
        </w:rPr>
      </w:pPr>
      <w:r w:rsidRPr="0021586B">
        <w:rPr>
          <w:rFonts w:ascii="Times New Roman" w:hAnsi="Times New Roman" w:cs="Times New Roman"/>
          <w:sz w:val="24"/>
          <w:szCs w:val="24"/>
        </w:rPr>
        <w:t xml:space="preserve">      </w:t>
      </w:r>
      <w:hyperlink r:id="rId13" w:history="1">
        <w:r w:rsidRPr="0021586B">
          <w:rPr>
            <w:rStyle w:val="Kpr"/>
            <w:rFonts w:ascii="Times New Roman" w:hAnsi="Times New Roman" w:cs="Times New Roman"/>
            <w:sz w:val="24"/>
            <w:szCs w:val="24"/>
          </w:rPr>
          <w:t>A.1.8.2. Kamuoyu</w:t>
        </w:r>
        <w:r w:rsidRPr="0021586B">
          <w:rPr>
            <w:rStyle w:val="Kpr"/>
            <w:rFonts w:ascii="Times New Roman" w:hAnsi="Times New Roman" w:cs="Times New Roman"/>
            <w:sz w:val="24"/>
            <w:szCs w:val="24"/>
          </w:rPr>
          <w:t>n</w:t>
        </w:r>
        <w:r w:rsidRPr="0021586B">
          <w:rPr>
            <w:rStyle w:val="Kpr"/>
            <w:rFonts w:ascii="Times New Roman" w:hAnsi="Times New Roman" w:cs="Times New Roman"/>
            <w:sz w:val="24"/>
            <w:szCs w:val="24"/>
          </w:rPr>
          <w:t>u bilgilendirme ve hesap verebilirlik</w:t>
        </w:r>
      </w:hyperlink>
    </w:p>
    <w:p w14:paraId="10F8C06F" w14:textId="77777777" w:rsidR="00401EF4" w:rsidRPr="00A45FCA" w:rsidRDefault="00401EF4" w:rsidP="001F35C2">
      <w:pPr>
        <w:pStyle w:val="ListeParagraf"/>
        <w:widowControl w:val="0"/>
        <w:tabs>
          <w:tab w:val="left" w:pos="820"/>
        </w:tabs>
        <w:autoSpaceDE w:val="0"/>
        <w:autoSpaceDN w:val="0"/>
        <w:spacing w:before="155" w:after="0" w:line="278" w:lineRule="auto"/>
        <w:ind w:left="0" w:right="120"/>
        <w:contextualSpacing w:val="0"/>
        <w:jc w:val="both"/>
        <w:rPr>
          <w:rFonts w:ascii="Times New Roman" w:hAnsi="Times New Roman" w:cs="Times New Roman"/>
        </w:rPr>
      </w:pPr>
    </w:p>
    <w:p w14:paraId="5257775D" w14:textId="77777777" w:rsidR="000C057A" w:rsidRPr="00A45FCA" w:rsidRDefault="000C057A" w:rsidP="001F35C2">
      <w:pPr>
        <w:pStyle w:val="Balk3"/>
        <w:keepNext w:val="0"/>
        <w:keepLines w:val="0"/>
        <w:widowControl w:val="0"/>
        <w:numPr>
          <w:ilvl w:val="1"/>
          <w:numId w:val="23"/>
        </w:numPr>
        <w:tabs>
          <w:tab w:val="left" w:pos="534"/>
        </w:tabs>
        <w:autoSpaceDE w:val="0"/>
        <w:autoSpaceDN w:val="0"/>
        <w:spacing w:before="3" w:line="240" w:lineRule="auto"/>
        <w:ind w:left="0" w:hanging="434"/>
        <w:jc w:val="both"/>
        <w:rPr>
          <w:rFonts w:ascii="Times New Roman" w:hAnsi="Times New Roman" w:cs="Times New Roman"/>
          <w:b/>
          <w:color w:val="auto"/>
        </w:rPr>
      </w:pPr>
      <w:bookmarkStart w:id="3" w:name="_TOC_250013"/>
      <w:r w:rsidRPr="00A45FCA">
        <w:rPr>
          <w:rFonts w:ascii="Times New Roman" w:hAnsi="Times New Roman" w:cs="Times New Roman"/>
          <w:b/>
          <w:color w:val="auto"/>
        </w:rPr>
        <w:t>MİSYON</w:t>
      </w:r>
      <w:r w:rsidRPr="00A45FCA">
        <w:rPr>
          <w:rFonts w:ascii="Times New Roman" w:hAnsi="Times New Roman" w:cs="Times New Roman"/>
          <w:b/>
          <w:color w:val="auto"/>
          <w:spacing w:val="-9"/>
        </w:rPr>
        <w:t xml:space="preserve"> </w:t>
      </w:r>
      <w:r w:rsidRPr="00A45FCA">
        <w:rPr>
          <w:rFonts w:ascii="Times New Roman" w:hAnsi="Times New Roman" w:cs="Times New Roman"/>
          <w:b/>
          <w:color w:val="auto"/>
        </w:rPr>
        <w:t>VE</w:t>
      </w:r>
      <w:r w:rsidRPr="00A45FCA">
        <w:rPr>
          <w:rFonts w:ascii="Times New Roman" w:hAnsi="Times New Roman" w:cs="Times New Roman"/>
          <w:b/>
          <w:color w:val="auto"/>
          <w:spacing w:val="-6"/>
        </w:rPr>
        <w:t xml:space="preserve"> </w:t>
      </w:r>
      <w:r w:rsidRPr="00A45FCA">
        <w:rPr>
          <w:rFonts w:ascii="Times New Roman" w:hAnsi="Times New Roman" w:cs="Times New Roman"/>
          <w:b/>
          <w:color w:val="auto"/>
        </w:rPr>
        <w:t>STRATEJİK</w:t>
      </w:r>
      <w:r w:rsidRPr="00A45FCA">
        <w:rPr>
          <w:rFonts w:ascii="Times New Roman" w:hAnsi="Times New Roman" w:cs="Times New Roman"/>
          <w:b/>
          <w:color w:val="auto"/>
          <w:spacing w:val="-1"/>
        </w:rPr>
        <w:t xml:space="preserve"> </w:t>
      </w:r>
      <w:bookmarkEnd w:id="3"/>
      <w:r w:rsidRPr="00A45FCA">
        <w:rPr>
          <w:rFonts w:ascii="Times New Roman" w:hAnsi="Times New Roman" w:cs="Times New Roman"/>
          <w:b/>
          <w:color w:val="auto"/>
          <w:spacing w:val="-2"/>
        </w:rPr>
        <w:t>AMAÇLAR</w:t>
      </w:r>
    </w:p>
    <w:p w14:paraId="008AFD36" w14:textId="77777777" w:rsidR="000C057A" w:rsidRPr="00A45FCA" w:rsidRDefault="000C057A" w:rsidP="001F35C2">
      <w:pPr>
        <w:spacing w:before="75"/>
        <w:jc w:val="both"/>
        <w:rPr>
          <w:rFonts w:ascii="Times New Roman" w:hAnsi="Times New Roman" w:cs="Times New Roman"/>
          <w:b/>
        </w:rPr>
      </w:pPr>
    </w:p>
    <w:p w14:paraId="5636D7E0" w14:textId="2134DD6F" w:rsidR="000C057A" w:rsidRPr="00A45FCA" w:rsidRDefault="000C057A" w:rsidP="001F35C2">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rPr>
        <w:t>Misyon,</w:t>
      </w:r>
      <w:r w:rsidRPr="00A45FCA">
        <w:rPr>
          <w:rFonts w:ascii="Times New Roman" w:hAnsi="Times New Roman" w:cs="Times New Roman"/>
          <w:b/>
          <w:spacing w:val="-3"/>
        </w:rPr>
        <w:t xml:space="preserve"> </w:t>
      </w:r>
      <w:r w:rsidRPr="00A45FCA">
        <w:rPr>
          <w:rFonts w:ascii="Times New Roman" w:hAnsi="Times New Roman" w:cs="Times New Roman"/>
          <w:b/>
        </w:rPr>
        <w:t>vizyon</w:t>
      </w:r>
      <w:r w:rsidRPr="00A45FCA">
        <w:rPr>
          <w:rFonts w:ascii="Times New Roman" w:hAnsi="Times New Roman" w:cs="Times New Roman"/>
          <w:b/>
          <w:spacing w:val="-11"/>
        </w:rPr>
        <w:t xml:space="preserve"> </w:t>
      </w:r>
      <w:r w:rsidRPr="00A45FCA">
        <w:rPr>
          <w:rFonts w:ascii="Times New Roman" w:hAnsi="Times New Roman" w:cs="Times New Roman"/>
          <w:b/>
        </w:rPr>
        <w:t>ve</w:t>
      </w:r>
      <w:r w:rsidRPr="00A45FCA">
        <w:rPr>
          <w:rFonts w:ascii="Times New Roman" w:hAnsi="Times New Roman" w:cs="Times New Roman"/>
          <w:b/>
          <w:spacing w:val="-5"/>
        </w:rPr>
        <w:t xml:space="preserve"> </w:t>
      </w:r>
      <w:r w:rsidRPr="00A45FCA">
        <w:rPr>
          <w:rFonts w:ascii="Times New Roman" w:hAnsi="Times New Roman" w:cs="Times New Roman"/>
          <w:b/>
          <w:spacing w:val="-2"/>
        </w:rPr>
        <w:t>politikalar</w:t>
      </w:r>
    </w:p>
    <w:p w14:paraId="23C3D881" w14:textId="791B801B" w:rsidR="00401EF4" w:rsidRPr="00401EF4" w:rsidRDefault="00401EF4" w:rsidP="00401EF4">
      <w:pPr>
        <w:jc w:val="both"/>
        <w:rPr>
          <w:rFonts w:ascii="Times New Roman" w:eastAsia="Times New Roman" w:hAnsi="Times New Roman" w:cs="Times New Roman"/>
        </w:rPr>
      </w:pPr>
      <w:r w:rsidRPr="00401EF4">
        <w:rPr>
          <w:rFonts w:ascii="Times New Roman" w:eastAsia="Times New Roman" w:hAnsi="Times New Roman" w:cs="Times New Roman"/>
        </w:rPr>
        <w:t>Aksaray Üniversitesi İletişim Fakültesi Halkla İlişkiler ve Reklamcılık Bölümü'nün kurumsal kimliğini oluşturan misyon ve vizyon ifadeleri açık bir şekilde belirlenmiş ve tüm akademik kadro tarafından özümsenmiştir. Bölümün kalite standartları, tüm paydaşların katkıları göz önünde bulundurularak oluşturulmuş ve uygulanabilir hedefler şeklinde ortaya konmuştur. Bu standartlar, sürekli gelişimi destekleyen bir kalite yönetim sistemini tarif etmekte ve kurumsal işleyişin tüm aşamalarını kapsamlı biçimde ele almaktadır. Halkla İlişkiler ve Reklamcılık Bölümü'nün akademik eğitim, bilimsel araştırma, sosyal sorumluluk ve global entegrasyon amaçlarıyla örtüşen bu kalite anlayışı, uygulamalarda gözle görülür başarılar elde etmektedir. Bunun yanı sıra, yenilikçi, sürdürülebilir ve model teşkil eden kurumsal uygulamalar, bölüm genelinde etkin şekilde benimsenmiş durumdadır.</w:t>
      </w:r>
    </w:p>
    <w:p w14:paraId="3FD18BD3" w14:textId="3B2A53BB" w:rsidR="001F35C2" w:rsidRPr="001F35C2" w:rsidRDefault="001F35C2" w:rsidP="001F35C2"/>
    <w:p w14:paraId="5E9AF869" w14:textId="7A38C835" w:rsidR="001F35C2" w:rsidRPr="001F35C2" w:rsidRDefault="000C057A" w:rsidP="001F35C2">
      <w:pPr>
        <w:pStyle w:val="Balk4"/>
        <w:spacing w:before="1"/>
        <w:jc w:val="both"/>
        <w:rPr>
          <w:rFonts w:ascii="Times New Roman" w:hAnsi="Times New Roman" w:cs="Times New Roman"/>
          <w:i w:val="0"/>
          <w:iCs w:val="0"/>
          <w:color w:val="auto"/>
          <w:spacing w:val="-2"/>
        </w:rPr>
      </w:pPr>
      <w:r w:rsidRPr="00A45FCA">
        <w:rPr>
          <w:rFonts w:ascii="Times New Roman" w:hAnsi="Times New Roman" w:cs="Times New Roman"/>
          <w:i w:val="0"/>
          <w:iCs w:val="0"/>
          <w:color w:val="auto"/>
          <w:spacing w:val="-2"/>
        </w:rPr>
        <w:t>Kanıtlar</w:t>
      </w:r>
    </w:p>
    <w:p w14:paraId="7F78ACC2" w14:textId="77777777" w:rsidR="0021586B" w:rsidRPr="00581BF7" w:rsidRDefault="0021586B" w:rsidP="0021586B">
      <w:pPr>
        <w:spacing w:line="360" w:lineRule="auto"/>
        <w:jc w:val="both"/>
        <w:rPr>
          <w:rFonts w:ascii="Times New Roman" w:hAnsi="Times New Roman" w:cs="Times New Roman"/>
          <w:sz w:val="24"/>
          <w:szCs w:val="24"/>
        </w:rPr>
      </w:pPr>
      <w:hyperlink r:id="rId14" w:history="1">
        <w:r w:rsidRPr="00581BF7">
          <w:rPr>
            <w:rStyle w:val="Kpr"/>
            <w:rFonts w:ascii="Times New Roman" w:hAnsi="Times New Roman" w:cs="Times New Roman"/>
            <w:sz w:val="24"/>
            <w:szCs w:val="24"/>
          </w:rPr>
          <w:t>(4) A.2.2.1 Misyon, vizyon ve politikalar</w:t>
        </w:r>
      </w:hyperlink>
    </w:p>
    <w:p w14:paraId="34EA30B2" w14:textId="1D80707D" w:rsidR="000C057A" w:rsidRPr="00A45FCA" w:rsidRDefault="000C057A" w:rsidP="001F35C2">
      <w:pPr>
        <w:pStyle w:val="ListeParagraf"/>
        <w:widowControl w:val="0"/>
        <w:numPr>
          <w:ilvl w:val="2"/>
          <w:numId w:val="23"/>
        </w:numPr>
        <w:tabs>
          <w:tab w:val="left" w:pos="696"/>
        </w:tabs>
        <w:autoSpaceDE w:val="0"/>
        <w:autoSpaceDN w:val="0"/>
        <w:spacing w:after="0" w:line="240" w:lineRule="auto"/>
        <w:ind w:left="0" w:hanging="596"/>
        <w:contextualSpacing w:val="0"/>
        <w:jc w:val="both"/>
        <w:rPr>
          <w:rFonts w:ascii="Times New Roman" w:hAnsi="Times New Roman" w:cs="Times New Roman"/>
          <w:b/>
        </w:rPr>
      </w:pPr>
      <w:r w:rsidRPr="00A45FCA">
        <w:rPr>
          <w:rFonts w:ascii="Times New Roman" w:hAnsi="Times New Roman" w:cs="Times New Roman"/>
          <w:b/>
        </w:rPr>
        <w:t>Stratejik</w:t>
      </w:r>
      <w:r w:rsidRPr="00A45FCA">
        <w:rPr>
          <w:rFonts w:ascii="Times New Roman" w:hAnsi="Times New Roman" w:cs="Times New Roman"/>
          <w:b/>
          <w:spacing w:val="-7"/>
        </w:rPr>
        <w:t xml:space="preserve"> </w:t>
      </w:r>
      <w:r w:rsidRPr="00A45FCA">
        <w:rPr>
          <w:rFonts w:ascii="Times New Roman" w:hAnsi="Times New Roman" w:cs="Times New Roman"/>
          <w:b/>
        </w:rPr>
        <w:t>amaç</w:t>
      </w:r>
      <w:r w:rsidRPr="00A45FCA">
        <w:rPr>
          <w:rFonts w:ascii="Times New Roman" w:hAnsi="Times New Roman" w:cs="Times New Roman"/>
          <w:b/>
          <w:spacing w:val="-5"/>
        </w:rPr>
        <w:t xml:space="preserve"> </w:t>
      </w:r>
      <w:r w:rsidRPr="00A45FCA">
        <w:rPr>
          <w:rFonts w:ascii="Times New Roman" w:hAnsi="Times New Roman" w:cs="Times New Roman"/>
          <w:b/>
        </w:rPr>
        <w:t>ve</w:t>
      </w:r>
      <w:r w:rsidRPr="00A45FCA">
        <w:rPr>
          <w:rFonts w:ascii="Times New Roman" w:hAnsi="Times New Roman" w:cs="Times New Roman"/>
          <w:b/>
          <w:spacing w:val="-1"/>
        </w:rPr>
        <w:t xml:space="preserve"> </w:t>
      </w:r>
      <w:r w:rsidRPr="00A45FCA">
        <w:rPr>
          <w:rFonts w:ascii="Times New Roman" w:hAnsi="Times New Roman" w:cs="Times New Roman"/>
          <w:b/>
          <w:spacing w:val="-2"/>
        </w:rPr>
        <w:t>hedefler</w:t>
      </w:r>
    </w:p>
    <w:p w14:paraId="3F772E8E" w14:textId="3485201E" w:rsidR="00A02F4C" w:rsidRPr="00A02F4C" w:rsidRDefault="00A02F4C" w:rsidP="00A02F4C">
      <w:pPr>
        <w:jc w:val="both"/>
        <w:rPr>
          <w:rFonts w:ascii="Times New Roman" w:eastAsia="Times New Roman" w:hAnsi="Times New Roman" w:cs="Times New Roman"/>
        </w:rPr>
      </w:pPr>
      <w:r w:rsidRPr="00A02F4C">
        <w:rPr>
          <w:rFonts w:ascii="Times New Roman" w:eastAsia="Times New Roman" w:hAnsi="Times New Roman" w:cs="Times New Roman"/>
        </w:rPr>
        <w:t xml:space="preserve">Aksaray Üniversitesi İletişim Fakültesi Halkla İlişkiler ve Reklamcılık Bölümü'nde kurumsal planlama ve stratejik yönetim anlayışı güçlü bir şekilde yerleşmiştir. Bölümün yakın ve orta vadeli kurumsal hedefleri, stratejik amaçları, alt başlıkları, eylem planları, zaman çizelgesi, öncelikli alanları, sorumluluk dağılımı ve finansal kaynakları detaylı olarak planlanmıştır. Stratejik yol haritası, tüm iç ve dış paydaşların, özellikle sektörel paydaşların görüş ve önerileri dikkate alınarak oluşturulmuştur. Bunun yanında, bir önceki dönem stratejik planının kapsamlı değerlendirmesi yapılmış, iyileştirmeler gerçekleştirilmiş ve yıllık performans göstergeleri sistematik olarak takip edilmektedir. Bu </w:t>
      </w:r>
      <w:r w:rsidRPr="00A02F4C">
        <w:rPr>
          <w:rFonts w:ascii="Times New Roman" w:eastAsia="Times New Roman" w:hAnsi="Times New Roman" w:cs="Times New Roman"/>
        </w:rPr>
        <w:lastRenderedPageBreak/>
        <w:t>yönetim süreçleri, ilgili akademik kurullarda değerlendirilerek gerekli düzenlemeler yapılmaktadır. Halkla İlişkiler ve Reklamcılık Bölümü'nde kurumsal kimliğe uygun, metodolojik, sürdürülebilir ve örnek teşkil eden uygulamalar etkili bir şekilde yürütülmektedir.</w:t>
      </w:r>
    </w:p>
    <w:p w14:paraId="504DE108" w14:textId="77777777" w:rsidR="001F35C2" w:rsidRDefault="001F35C2" w:rsidP="001F35C2">
      <w:pPr>
        <w:jc w:val="both"/>
        <w:rPr>
          <w:rFonts w:ascii="Times New Roman" w:eastAsia="Times New Roman" w:hAnsi="Times New Roman" w:cs="Times New Roman"/>
        </w:rPr>
      </w:pPr>
    </w:p>
    <w:p w14:paraId="6F90BE97" w14:textId="77777777" w:rsidR="001F35C2" w:rsidRDefault="001F35C2" w:rsidP="001F35C2">
      <w:pPr>
        <w:jc w:val="both"/>
        <w:rPr>
          <w:rFonts w:ascii="Times New Roman" w:eastAsia="Times New Roman" w:hAnsi="Times New Roman" w:cs="Times New Roman"/>
        </w:rPr>
      </w:pPr>
    </w:p>
    <w:p w14:paraId="7844B705" w14:textId="6A2CDF0F" w:rsidR="001F35C2" w:rsidRPr="00A45FCA" w:rsidRDefault="001F35C2" w:rsidP="001F35C2">
      <w:pPr>
        <w:jc w:val="both"/>
        <w:rPr>
          <w:rFonts w:ascii="Times New Roman" w:eastAsia="Times New Roman" w:hAnsi="Times New Roman" w:cs="Times New Roman"/>
        </w:rPr>
      </w:pPr>
    </w:p>
    <w:p w14:paraId="2CDB630B" w14:textId="5BE1061F" w:rsidR="000C057A" w:rsidRPr="00A45FCA" w:rsidRDefault="000C057A" w:rsidP="001F35C2">
      <w:pPr>
        <w:pStyle w:val="Balk4"/>
        <w:jc w:val="both"/>
        <w:rPr>
          <w:rFonts w:ascii="Times New Roman" w:hAnsi="Times New Roman" w:cs="Times New Roman"/>
          <w:i w:val="0"/>
          <w:iCs w:val="0"/>
          <w:color w:val="auto"/>
        </w:rPr>
      </w:pPr>
      <w:r w:rsidRPr="00A45FCA">
        <w:rPr>
          <w:rFonts w:ascii="Times New Roman" w:hAnsi="Times New Roman" w:cs="Times New Roman"/>
          <w:i w:val="0"/>
          <w:iCs w:val="0"/>
          <w:color w:val="auto"/>
          <w:spacing w:val="-2"/>
        </w:rPr>
        <w:t>Kanıtlar</w:t>
      </w:r>
    </w:p>
    <w:p w14:paraId="4D15D51C" w14:textId="77777777" w:rsidR="0021586B" w:rsidRPr="0021586B" w:rsidRDefault="0021586B" w:rsidP="0021586B">
      <w:pPr>
        <w:jc w:val="both"/>
        <w:rPr>
          <w:rFonts w:ascii="Times New Roman" w:hAnsi="Times New Roman" w:cs="Times New Roman"/>
          <w:sz w:val="24"/>
          <w:szCs w:val="24"/>
        </w:rPr>
      </w:pPr>
      <w:hyperlink r:id="rId15" w:history="1">
        <w:r w:rsidRPr="0021586B">
          <w:rPr>
            <w:rStyle w:val="Kpr"/>
            <w:rFonts w:ascii="Times New Roman" w:hAnsi="Times New Roman" w:cs="Times New Roman"/>
            <w:sz w:val="24"/>
            <w:szCs w:val="24"/>
          </w:rPr>
          <w:t>(4) A.2.3.1 Stratejik amaç ve hedefler</w:t>
        </w:r>
      </w:hyperlink>
    </w:p>
    <w:p w14:paraId="3E71C2DA" w14:textId="4578C289" w:rsidR="000C057A" w:rsidRPr="00A45FCA" w:rsidRDefault="000C057A" w:rsidP="001F35C2">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spacing w:val="-2"/>
        </w:rPr>
        <w:t>Performans</w:t>
      </w:r>
      <w:r w:rsidRPr="00A45FCA">
        <w:rPr>
          <w:rFonts w:ascii="Times New Roman" w:hAnsi="Times New Roman" w:cs="Times New Roman"/>
          <w:b/>
        </w:rPr>
        <w:t xml:space="preserve"> </w:t>
      </w:r>
      <w:r w:rsidRPr="00A45FCA">
        <w:rPr>
          <w:rFonts w:ascii="Times New Roman" w:hAnsi="Times New Roman" w:cs="Times New Roman"/>
          <w:b/>
          <w:spacing w:val="-2"/>
        </w:rPr>
        <w:t>yönetimi</w:t>
      </w:r>
    </w:p>
    <w:p w14:paraId="425035FB" w14:textId="7EB4126B" w:rsidR="000C057A" w:rsidRPr="0021586B" w:rsidRDefault="005432A7" w:rsidP="0021586B">
      <w:pPr>
        <w:spacing w:before="38"/>
        <w:jc w:val="both"/>
        <w:rPr>
          <w:rFonts w:ascii="Times New Roman" w:hAnsi="Times New Roman" w:cs="Times New Roman"/>
        </w:rPr>
      </w:pPr>
      <w:r w:rsidRPr="00A45FCA">
        <w:rPr>
          <w:rFonts w:ascii="Times New Roman" w:eastAsia="Times New Roman" w:hAnsi="Times New Roman" w:cs="Times New Roman"/>
        </w:rPr>
        <w:t>Birimde performans yönetim sistemleri, stratejik amaçlarla uyumlu olarak iyileşmeyi ve geleceğe hazırlığı destekler. Göstergeler tanımlanmış, iç kalite güvencesiyle ilişkilendirilmiş ve yıllık değişimleri takip edilip değerlendirilmiştir. Birimde performans göstergeleri ve performans yönetimi mekanizmaları tanımlanmıştır.</w:t>
      </w:r>
      <w:bookmarkStart w:id="4" w:name="Tablo:_Ölçüt_Olgunluk_Düzeyi_(6)"/>
      <w:bookmarkEnd w:id="4"/>
    </w:p>
    <w:p w14:paraId="1A33BD7F" w14:textId="77777777" w:rsidR="000C057A" w:rsidRPr="00A45FCA" w:rsidRDefault="000C057A" w:rsidP="001F35C2">
      <w:pPr>
        <w:pStyle w:val="Balk3"/>
        <w:keepNext w:val="0"/>
        <w:keepLines w:val="0"/>
        <w:widowControl w:val="0"/>
        <w:numPr>
          <w:ilvl w:val="1"/>
          <w:numId w:val="23"/>
        </w:numPr>
        <w:tabs>
          <w:tab w:val="left" w:pos="534"/>
        </w:tabs>
        <w:autoSpaceDE w:val="0"/>
        <w:autoSpaceDN w:val="0"/>
        <w:spacing w:before="0" w:line="240" w:lineRule="auto"/>
        <w:ind w:left="0" w:hanging="434"/>
        <w:jc w:val="both"/>
        <w:rPr>
          <w:rFonts w:ascii="Times New Roman" w:hAnsi="Times New Roman" w:cs="Times New Roman"/>
          <w:color w:val="auto"/>
        </w:rPr>
      </w:pPr>
      <w:bookmarkStart w:id="5" w:name="_TOC_250012"/>
      <w:r w:rsidRPr="00A45FCA">
        <w:rPr>
          <w:rFonts w:ascii="Times New Roman" w:hAnsi="Times New Roman" w:cs="Times New Roman"/>
          <w:color w:val="auto"/>
        </w:rPr>
        <w:t>Yönetim</w:t>
      </w:r>
      <w:r w:rsidRPr="00A45FCA">
        <w:rPr>
          <w:rFonts w:ascii="Times New Roman" w:hAnsi="Times New Roman" w:cs="Times New Roman"/>
          <w:color w:val="auto"/>
          <w:spacing w:val="-13"/>
        </w:rPr>
        <w:t xml:space="preserve"> </w:t>
      </w:r>
      <w:bookmarkEnd w:id="5"/>
      <w:r w:rsidRPr="00A45FCA">
        <w:rPr>
          <w:rFonts w:ascii="Times New Roman" w:hAnsi="Times New Roman" w:cs="Times New Roman"/>
          <w:color w:val="auto"/>
          <w:spacing w:val="-2"/>
        </w:rPr>
        <w:t>Sistemleri</w:t>
      </w:r>
    </w:p>
    <w:p w14:paraId="45E9E4CC" w14:textId="77777777" w:rsidR="000C057A" w:rsidRPr="00A45FCA" w:rsidRDefault="000C057A" w:rsidP="001F35C2">
      <w:pPr>
        <w:jc w:val="both"/>
        <w:rPr>
          <w:rFonts w:ascii="Times New Roman" w:hAnsi="Times New Roman" w:cs="Times New Roman"/>
        </w:rPr>
      </w:pPr>
    </w:p>
    <w:p w14:paraId="1C24242E" w14:textId="19A518B5" w:rsidR="000C057A" w:rsidRPr="00A45FCA" w:rsidRDefault="000C057A" w:rsidP="001F35C2">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rPr>
        <w:t>İnsan</w:t>
      </w:r>
      <w:r w:rsidRPr="00A45FCA">
        <w:rPr>
          <w:rFonts w:ascii="Times New Roman" w:hAnsi="Times New Roman" w:cs="Times New Roman"/>
          <w:b/>
          <w:spacing w:val="-12"/>
        </w:rPr>
        <w:t xml:space="preserve"> </w:t>
      </w:r>
      <w:r w:rsidRPr="00A45FCA">
        <w:rPr>
          <w:rFonts w:ascii="Times New Roman" w:hAnsi="Times New Roman" w:cs="Times New Roman"/>
          <w:b/>
        </w:rPr>
        <w:t>kaynakları</w:t>
      </w:r>
      <w:r w:rsidRPr="00A45FCA">
        <w:rPr>
          <w:rFonts w:ascii="Times New Roman" w:hAnsi="Times New Roman" w:cs="Times New Roman"/>
          <w:b/>
          <w:spacing w:val="-9"/>
        </w:rPr>
        <w:t xml:space="preserve"> </w:t>
      </w:r>
      <w:r w:rsidRPr="00A45FCA">
        <w:rPr>
          <w:rFonts w:ascii="Times New Roman" w:hAnsi="Times New Roman" w:cs="Times New Roman"/>
          <w:b/>
          <w:spacing w:val="-2"/>
        </w:rPr>
        <w:t>yönetimi</w:t>
      </w:r>
    </w:p>
    <w:p w14:paraId="03FB5A4C" w14:textId="4E57C177" w:rsidR="00A02F4C" w:rsidRPr="00A02F4C" w:rsidRDefault="00A02F4C" w:rsidP="00A02F4C">
      <w:pPr>
        <w:jc w:val="both"/>
        <w:rPr>
          <w:rFonts w:ascii="Times New Roman" w:eastAsia="Times New Roman" w:hAnsi="Times New Roman" w:cs="Times New Roman"/>
        </w:rPr>
      </w:pPr>
      <w:r w:rsidRPr="00A02F4C">
        <w:rPr>
          <w:rFonts w:ascii="Times New Roman" w:eastAsia="Times New Roman" w:hAnsi="Times New Roman" w:cs="Times New Roman"/>
        </w:rPr>
        <w:t>Aksaray Üniversitesi İletişim Fakültesi Halkla İlişkiler ve Reklamcılık Bölümü’nde, performans yönetim sistemleri stratejik hedeflerle uyumlu bir şekilde tasarlanarak iyileşmeyi teşvik etmekte ve geleceğe hazırlık süreçlerini desteklemektedir. Performans göstergeleri açıkça tanımlanmış, iç kalite güvencesi sistemiyle entegre edilmiş ve yıllık değişimler düzenli olarak izlenip değerlendirilmiştir. Bölümde, performans göstergeleri ile bu göstergelere dayalı performans yönetimi mekanizmaları şeffaf bir şekilde oluşturulmuştur.</w:t>
      </w:r>
    </w:p>
    <w:p w14:paraId="02C22D8E" w14:textId="5C038636" w:rsidR="000C057A" w:rsidRPr="00A45FCA" w:rsidRDefault="000C057A" w:rsidP="001F35C2">
      <w:pPr>
        <w:pStyle w:val="Balk4"/>
        <w:jc w:val="both"/>
        <w:rPr>
          <w:rFonts w:ascii="Times New Roman" w:hAnsi="Times New Roman" w:cs="Times New Roman"/>
          <w:i w:val="0"/>
          <w:iCs w:val="0"/>
          <w:color w:val="auto"/>
          <w:spacing w:val="-2"/>
        </w:rPr>
      </w:pPr>
      <w:r w:rsidRPr="00A45FCA">
        <w:rPr>
          <w:rFonts w:ascii="Times New Roman" w:hAnsi="Times New Roman" w:cs="Times New Roman"/>
          <w:i w:val="0"/>
          <w:iCs w:val="0"/>
          <w:color w:val="auto"/>
          <w:spacing w:val="-2"/>
        </w:rPr>
        <w:t>Kanıtlar</w:t>
      </w:r>
    </w:p>
    <w:p w14:paraId="52C4775B" w14:textId="77777777" w:rsidR="0021586B" w:rsidRPr="00581BF7" w:rsidRDefault="0021586B" w:rsidP="0021586B">
      <w:pPr>
        <w:spacing w:line="360" w:lineRule="auto"/>
        <w:jc w:val="both"/>
        <w:rPr>
          <w:rFonts w:ascii="Times New Roman" w:hAnsi="Times New Roman" w:cs="Times New Roman"/>
          <w:sz w:val="24"/>
          <w:szCs w:val="24"/>
        </w:rPr>
      </w:pPr>
      <w:hyperlink r:id="rId16" w:history="1">
        <w:r w:rsidRPr="00581BF7">
          <w:rPr>
            <w:rStyle w:val="Kpr"/>
            <w:rFonts w:ascii="Times New Roman" w:hAnsi="Times New Roman" w:cs="Times New Roman"/>
            <w:sz w:val="24"/>
            <w:szCs w:val="24"/>
          </w:rPr>
          <w:t>(4) A.3.2.1 İnsan kaynakları yönetimi</w:t>
        </w:r>
      </w:hyperlink>
    </w:p>
    <w:p w14:paraId="273F60C0" w14:textId="78AC520E" w:rsidR="000C057A" w:rsidRPr="001A215E" w:rsidRDefault="000C057A" w:rsidP="001F35C2">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spacing w:val="-2"/>
        </w:rPr>
        <w:t>Finansal</w:t>
      </w:r>
      <w:r w:rsidRPr="00A45FCA">
        <w:rPr>
          <w:rFonts w:ascii="Times New Roman" w:hAnsi="Times New Roman" w:cs="Times New Roman"/>
          <w:b/>
          <w:spacing w:val="2"/>
        </w:rPr>
        <w:t xml:space="preserve"> </w:t>
      </w:r>
      <w:r w:rsidRPr="00A45FCA">
        <w:rPr>
          <w:rFonts w:ascii="Times New Roman" w:hAnsi="Times New Roman" w:cs="Times New Roman"/>
          <w:b/>
          <w:spacing w:val="-2"/>
        </w:rPr>
        <w:t>yönetim</w:t>
      </w:r>
    </w:p>
    <w:p w14:paraId="136AD60A" w14:textId="745E4F4E" w:rsidR="005432A7" w:rsidRPr="005432A7" w:rsidRDefault="005432A7" w:rsidP="001F35C2">
      <w:pPr>
        <w:jc w:val="both"/>
        <w:rPr>
          <w:rFonts w:ascii="Times New Roman" w:hAnsi="Times New Roman" w:cs="Times New Roman"/>
        </w:rPr>
      </w:pPr>
      <w:r w:rsidRPr="00A45FCA">
        <w:rPr>
          <w:rFonts w:ascii="Times New Roman" w:hAnsi="Times New Roman" w:cs="Times New Roman"/>
        </w:rPr>
        <w:t>Birimde finansal kaynakların yönetimine ilişkin tanımlı süreçler bulunmamaktadır.</w:t>
      </w:r>
    </w:p>
    <w:p w14:paraId="4C89F4FE" w14:textId="77777777" w:rsidR="000C057A" w:rsidRPr="00A45FCA" w:rsidRDefault="000C057A" w:rsidP="001F35C2">
      <w:pPr>
        <w:pStyle w:val="ListeParagraf"/>
        <w:widowControl w:val="0"/>
        <w:numPr>
          <w:ilvl w:val="2"/>
          <w:numId w:val="23"/>
        </w:numPr>
        <w:tabs>
          <w:tab w:val="left" w:pos="696"/>
        </w:tabs>
        <w:autoSpaceDE w:val="0"/>
        <w:autoSpaceDN w:val="0"/>
        <w:spacing w:after="0" w:line="240" w:lineRule="auto"/>
        <w:ind w:left="0" w:hanging="596"/>
        <w:contextualSpacing w:val="0"/>
        <w:jc w:val="both"/>
        <w:rPr>
          <w:rFonts w:ascii="Times New Roman" w:hAnsi="Times New Roman" w:cs="Times New Roman"/>
          <w:b/>
        </w:rPr>
      </w:pPr>
      <w:bookmarkStart w:id="6" w:name="Tablo:_Ölçüt_Olgunluk_Düzeyi_(9)"/>
      <w:bookmarkEnd w:id="6"/>
      <w:r w:rsidRPr="00A45FCA">
        <w:rPr>
          <w:rFonts w:ascii="Times New Roman" w:hAnsi="Times New Roman" w:cs="Times New Roman"/>
          <w:b/>
        </w:rPr>
        <w:t>Süreç</w:t>
      </w:r>
      <w:r w:rsidRPr="00A45FCA">
        <w:rPr>
          <w:rFonts w:ascii="Times New Roman" w:hAnsi="Times New Roman" w:cs="Times New Roman"/>
          <w:b/>
          <w:spacing w:val="-7"/>
        </w:rPr>
        <w:t xml:space="preserve"> </w:t>
      </w:r>
      <w:r w:rsidRPr="00A45FCA">
        <w:rPr>
          <w:rFonts w:ascii="Times New Roman" w:hAnsi="Times New Roman" w:cs="Times New Roman"/>
          <w:b/>
          <w:spacing w:val="-2"/>
        </w:rPr>
        <w:t>yönetimi</w:t>
      </w:r>
    </w:p>
    <w:p w14:paraId="07D50AD1" w14:textId="6CF193F2" w:rsidR="000C057A" w:rsidRDefault="00F45417" w:rsidP="001F35C2">
      <w:pPr>
        <w:spacing w:before="41"/>
        <w:jc w:val="both"/>
        <w:rPr>
          <w:rFonts w:ascii="Times New Roman" w:eastAsia="Times New Roman" w:hAnsi="Times New Roman" w:cs="Times New Roman"/>
        </w:rPr>
      </w:pPr>
      <w:r w:rsidRPr="00A45FCA">
        <w:rPr>
          <w:rFonts w:ascii="Times New Roman" w:eastAsia="Times New Roman" w:hAnsi="Times New Roman" w:cs="Times New Roman"/>
        </w:rPr>
        <w:t>Birimde eğitim ve öğretim, araştırma ve geliştirme, toplumsal katkı ve yönetim sistemine ilişkin süreçler tanımlanmamıştır.</w:t>
      </w:r>
    </w:p>
    <w:p w14:paraId="7A81EC3A" w14:textId="77777777" w:rsidR="000C057A" w:rsidRPr="00A45FCA" w:rsidRDefault="000C057A" w:rsidP="001F35C2">
      <w:pPr>
        <w:pStyle w:val="ListeParagraf"/>
        <w:widowControl w:val="0"/>
        <w:numPr>
          <w:ilvl w:val="1"/>
          <w:numId w:val="23"/>
        </w:numPr>
        <w:tabs>
          <w:tab w:val="left" w:pos="534"/>
        </w:tabs>
        <w:autoSpaceDE w:val="0"/>
        <w:autoSpaceDN w:val="0"/>
        <w:spacing w:after="0" w:line="240" w:lineRule="auto"/>
        <w:ind w:left="0" w:hanging="434"/>
        <w:contextualSpacing w:val="0"/>
        <w:jc w:val="both"/>
        <w:rPr>
          <w:rFonts w:ascii="Times New Roman" w:hAnsi="Times New Roman" w:cs="Times New Roman"/>
          <w:b/>
        </w:rPr>
      </w:pPr>
      <w:r w:rsidRPr="00A45FCA">
        <w:rPr>
          <w:rFonts w:ascii="Times New Roman" w:hAnsi="Times New Roman" w:cs="Times New Roman"/>
          <w:b/>
        </w:rPr>
        <w:t>PAYDAŞ</w:t>
      </w:r>
      <w:r w:rsidRPr="00A45FCA">
        <w:rPr>
          <w:rFonts w:ascii="Times New Roman" w:hAnsi="Times New Roman" w:cs="Times New Roman"/>
          <w:b/>
          <w:spacing w:val="-10"/>
        </w:rPr>
        <w:t xml:space="preserve"> </w:t>
      </w:r>
      <w:r w:rsidRPr="00A45FCA">
        <w:rPr>
          <w:rFonts w:ascii="Times New Roman" w:hAnsi="Times New Roman" w:cs="Times New Roman"/>
          <w:b/>
          <w:spacing w:val="-2"/>
        </w:rPr>
        <w:t>KATILIMI</w:t>
      </w:r>
    </w:p>
    <w:p w14:paraId="0FCBFCC1" w14:textId="77777777" w:rsidR="00F45417" w:rsidRPr="00A45FCA" w:rsidRDefault="00F45417" w:rsidP="001F35C2">
      <w:pPr>
        <w:jc w:val="both"/>
        <w:rPr>
          <w:rFonts w:ascii="Times New Roman" w:hAnsi="Times New Roman" w:cs="Times New Roman"/>
        </w:rPr>
      </w:pPr>
    </w:p>
    <w:p w14:paraId="779BA05F" w14:textId="77777777" w:rsidR="000C057A" w:rsidRPr="00A45FCA" w:rsidRDefault="000C057A" w:rsidP="001F35C2">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rPr>
        <w:t>İç</w:t>
      </w:r>
      <w:r w:rsidRPr="00A45FCA">
        <w:rPr>
          <w:rFonts w:ascii="Times New Roman" w:hAnsi="Times New Roman" w:cs="Times New Roman"/>
          <w:b/>
          <w:spacing w:val="-9"/>
        </w:rPr>
        <w:t xml:space="preserve"> </w:t>
      </w:r>
      <w:r w:rsidRPr="00A45FCA">
        <w:rPr>
          <w:rFonts w:ascii="Times New Roman" w:hAnsi="Times New Roman" w:cs="Times New Roman"/>
          <w:b/>
        </w:rPr>
        <w:t>ve</w:t>
      </w:r>
      <w:r w:rsidRPr="00A45FCA">
        <w:rPr>
          <w:rFonts w:ascii="Times New Roman" w:hAnsi="Times New Roman" w:cs="Times New Roman"/>
          <w:b/>
          <w:spacing w:val="-5"/>
        </w:rPr>
        <w:t xml:space="preserve"> </w:t>
      </w:r>
      <w:r w:rsidRPr="00A45FCA">
        <w:rPr>
          <w:rFonts w:ascii="Times New Roman" w:hAnsi="Times New Roman" w:cs="Times New Roman"/>
          <w:b/>
        </w:rPr>
        <w:t>dış</w:t>
      </w:r>
      <w:r w:rsidRPr="00A45FCA">
        <w:rPr>
          <w:rFonts w:ascii="Times New Roman" w:hAnsi="Times New Roman" w:cs="Times New Roman"/>
          <w:b/>
          <w:spacing w:val="-3"/>
        </w:rPr>
        <w:t xml:space="preserve"> </w:t>
      </w:r>
      <w:r w:rsidRPr="00A45FCA">
        <w:rPr>
          <w:rFonts w:ascii="Times New Roman" w:hAnsi="Times New Roman" w:cs="Times New Roman"/>
          <w:b/>
        </w:rPr>
        <w:t>paydaş</w:t>
      </w:r>
      <w:r w:rsidRPr="00A45FCA">
        <w:rPr>
          <w:rFonts w:ascii="Times New Roman" w:hAnsi="Times New Roman" w:cs="Times New Roman"/>
          <w:b/>
          <w:spacing w:val="2"/>
        </w:rPr>
        <w:t xml:space="preserve"> </w:t>
      </w:r>
      <w:r w:rsidRPr="00A45FCA">
        <w:rPr>
          <w:rFonts w:ascii="Times New Roman" w:hAnsi="Times New Roman" w:cs="Times New Roman"/>
          <w:b/>
          <w:spacing w:val="-2"/>
        </w:rPr>
        <w:t>katılımı</w:t>
      </w:r>
    </w:p>
    <w:p w14:paraId="56816B70" w14:textId="2B27A034" w:rsidR="00D26B31" w:rsidRPr="00D26B31" w:rsidRDefault="00D26B31" w:rsidP="00666145">
      <w:pPr>
        <w:jc w:val="both"/>
        <w:rPr>
          <w:rFonts w:ascii="Times New Roman" w:eastAsia="Times New Roman" w:hAnsi="Times New Roman" w:cs="Times New Roman"/>
        </w:rPr>
      </w:pPr>
      <w:r w:rsidRPr="00D26B31">
        <w:rPr>
          <w:rFonts w:ascii="Times New Roman" w:eastAsia="Times New Roman" w:hAnsi="Times New Roman" w:cs="Times New Roman"/>
        </w:rPr>
        <w:t>Aksaray Üniversitesi İletişim Fakültesi Halkla İlişkiler ve Reklamcılık Bölümü'nde, kurumsal iletişim stratejisi kapsamında tüm paydaşların katılım süreçleri belirlenmiş ve düzenli olarak değerlendirilmektedir. Öğrenciler, sektör temsilcileri ve mezunların geri bildirimleri, kalite güvence sisteminin temel parçası olarak ele alınmakta ve sürekli iyileştirmelere yansıtılmaktadır. Bölüm, paydaş ilişkilerinde sistematik, sürdürülebilir ve örnek teşkil eden uygulamaları başarıyla yürütmektedir.</w:t>
      </w:r>
    </w:p>
    <w:p w14:paraId="47018CA2" w14:textId="46B60F3D" w:rsidR="00C208F0" w:rsidRPr="00C208F0" w:rsidRDefault="000C057A" w:rsidP="00C208F0">
      <w:pPr>
        <w:pStyle w:val="Balk4"/>
        <w:jc w:val="both"/>
        <w:rPr>
          <w:rFonts w:ascii="Times New Roman" w:hAnsi="Times New Roman" w:cs="Times New Roman"/>
          <w:i w:val="0"/>
          <w:iCs w:val="0"/>
          <w:color w:val="auto"/>
          <w:sz w:val="24"/>
          <w:szCs w:val="24"/>
        </w:rPr>
      </w:pPr>
      <w:r w:rsidRPr="00A45FCA">
        <w:rPr>
          <w:rFonts w:ascii="Times New Roman" w:hAnsi="Times New Roman" w:cs="Times New Roman"/>
          <w:i w:val="0"/>
          <w:iCs w:val="0"/>
          <w:color w:val="auto"/>
          <w:spacing w:val="-2"/>
        </w:rPr>
        <w:t>Kanıtlar</w:t>
      </w:r>
      <w:hyperlink r:id="rId17" w:history="1">
        <w:r w:rsidR="00C208F0" w:rsidRPr="00C208F0">
          <w:rPr>
            <w:rStyle w:val="Kpr"/>
            <w:rFonts w:ascii="Times New Roman" w:hAnsi="Times New Roman" w:cs="Times New Roman"/>
            <w:i w:val="0"/>
            <w:iCs w:val="0"/>
            <w:sz w:val="24"/>
            <w:szCs w:val="24"/>
          </w:rPr>
          <w:br/>
          <w:t>(4) A.4.1.1 İç ve dış paydaş katılımı</w:t>
        </w:r>
      </w:hyperlink>
    </w:p>
    <w:p w14:paraId="6A7B3654" w14:textId="1E4661D3" w:rsidR="00D26B31" w:rsidRPr="00D26B31" w:rsidRDefault="00C208F0" w:rsidP="00D26B31">
      <w:pPr>
        <w:widowControl w:val="0"/>
        <w:tabs>
          <w:tab w:val="left" w:pos="887"/>
        </w:tabs>
        <w:autoSpaceDE w:val="0"/>
        <w:autoSpaceDN w:val="0"/>
        <w:spacing w:before="159" w:after="0" w:line="278" w:lineRule="auto"/>
        <w:ind w:right="187"/>
        <w:jc w:val="both"/>
        <w:rPr>
          <w:rFonts w:ascii="Times New Roman" w:hAnsi="Times New Roman" w:cs="Times New Roman"/>
        </w:rPr>
      </w:pPr>
      <w:hyperlink r:id="rId18" w:history="1">
        <w:r w:rsidRPr="00C208F0">
          <w:rPr>
            <w:rStyle w:val="Kpr"/>
            <w:rFonts w:ascii="Times New Roman" w:hAnsi="Times New Roman" w:cs="Times New Roman"/>
          </w:rPr>
          <w:t>(4) A.4.1.</w:t>
        </w:r>
        <w:r w:rsidRPr="00C208F0">
          <w:rPr>
            <w:rStyle w:val="Kpr"/>
            <w:rFonts w:ascii="Times New Roman" w:hAnsi="Times New Roman" w:cs="Times New Roman"/>
          </w:rPr>
          <w:t>2</w:t>
        </w:r>
        <w:r w:rsidRPr="00C208F0">
          <w:rPr>
            <w:rStyle w:val="Kpr"/>
            <w:rFonts w:ascii="Times New Roman" w:hAnsi="Times New Roman" w:cs="Times New Roman"/>
          </w:rPr>
          <w:t xml:space="preserve"> İç ve dış paydaş katılımı</w:t>
        </w:r>
      </w:hyperlink>
    </w:p>
    <w:p w14:paraId="1814F3B0" w14:textId="7BFC5DBC" w:rsidR="0030408D" w:rsidRDefault="0030408D" w:rsidP="001F35C2">
      <w:pPr>
        <w:widowControl w:val="0"/>
        <w:tabs>
          <w:tab w:val="left" w:pos="887"/>
        </w:tabs>
        <w:autoSpaceDE w:val="0"/>
        <w:autoSpaceDN w:val="0"/>
        <w:spacing w:before="159" w:after="0" w:line="278" w:lineRule="auto"/>
        <w:ind w:right="187"/>
        <w:jc w:val="both"/>
        <w:rPr>
          <w:rFonts w:ascii="Times New Roman" w:hAnsi="Times New Roman" w:cs="Times New Roman"/>
        </w:rPr>
      </w:pPr>
    </w:p>
    <w:p w14:paraId="2DC66912" w14:textId="77777777" w:rsidR="0030408D" w:rsidRDefault="0030408D" w:rsidP="001F35C2">
      <w:pPr>
        <w:widowControl w:val="0"/>
        <w:tabs>
          <w:tab w:val="left" w:pos="887"/>
        </w:tabs>
        <w:autoSpaceDE w:val="0"/>
        <w:autoSpaceDN w:val="0"/>
        <w:spacing w:before="159" w:after="0" w:line="278" w:lineRule="auto"/>
        <w:ind w:right="187"/>
        <w:jc w:val="both"/>
        <w:rPr>
          <w:rFonts w:ascii="Times New Roman" w:hAnsi="Times New Roman" w:cs="Times New Roman"/>
          <w:noProof/>
        </w:rPr>
      </w:pPr>
    </w:p>
    <w:p w14:paraId="3CED0C45" w14:textId="794A6600" w:rsidR="0030408D" w:rsidRPr="00A45FCA" w:rsidRDefault="0030408D" w:rsidP="001F35C2">
      <w:pPr>
        <w:widowControl w:val="0"/>
        <w:tabs>
          <w:tab w:val="left" w:pos="887"/>
        </w:tabs>
        <w:autoSpaceDE w:val="0"/>
        <w:autoSpaceDN w:val="0"/>
        <w:spacing w:before="159" w:after="0" w:line="278" w:lineRule="auto"/>
        <w:ind w:right="187"/>
        <w:jc w:val="both"/>
        <w:rPr>
          <w:rFonts w:ascii="Times New Roman" w:hAnsi="Times New Roman" w:cs="Times New Roman"/>
        </w:rPr>
      </w:pPr>
    </w:p>
    <w:p w14:paraId="7BFBEC8A" w14:textId="77777777" w:rsidR="000C057A" w:rsidRPr="00A45FCA" w:rsidRDefault="000C057A" w:rsidP="001F35C2">
      <w:pPr>
        <w:pStyle w:val="ListeParagraf"/>
        <w:widowControl w:val="0"/>
        <w:numPr>
          <w:ilvl w:val="2"/>
          <w:numId w:val="23"/>
        </w:numPr>
        <w:tabs>
          <w:tab w:val="left" w:pos="696"/>
        </w:tabs>
        <w:autoSpaceDE w:val="0"/>
        <w:autoSpaceDN w:val="0"/>
        <w:spacing w:after="0" w:line="240" w:lineRule="auto"/>
        <w:ind w:left="0" w:hanging="596"/>
        <w:contextualSpacing w:val="0"/>
        <w:jc w:val="both"/>
        <w:rPr>
          <w:rFonts w:ascii="Times New Roman" w:hAnsi="Times New Roman" w:cs="Times New Roman"/>
          <w:b/>
        </w:rPr>
      </w:pPr>
      <w:r w:rsidRPr="00A45FCA">
        <w:rPr>
          <w:rFonts w:ascii="Times New Roman" w:hAnsi="Times New Roman" w:cs="Times New Roman"/>
          <w:b/>
        </w:rPr>
        <w:t>Öğrenci</w:t>
      </w:r>
      <w:r w:rsidRPr="00A45FCA">
        <w:rPr>
          <w:rFonts w:ascii="Times New Roman" w:hAnsi="Times New Roman" w:cs="Times New Roman"/>
          <w:b/>
          <w:spacing w:val="-7"/>
        </w:rPr>
        <w:t xml:space="preserve"> </w:t>
      </w:r>
      <w:r w:rsidRPr="00A45FCA">
        <w:rPr>
          <w:rFonts w:ascii="Times New Roman" w:hAnsi="Times New Roman" w:cs="Times New Roman"/>
          <w:b/>
        </w:rPr>
        <w:t>geri</w:t>
      </w:r>
      <w:r w:rsidRPr="00A45FCA">
        <w:rPr>
          <w:rFonts w:ascii="Times New Roman" w:hAnsi="Times New Roman" w:cs="Times New Roman"/>
          <w:b/>
          <w:spacing w:val="-6"/>
        </w:rPr>
        <w:t xml:space="preserve"> </w:t>
      </w:r>
      <w:r w:rsidRPr="00A45FCA">
        <w:rPr>
          <w:rFonts w:ascii="Times New Roman" w:hAnsi="Times New Roman" w:cs="Times New Roman"/>
          <w:b/>
          <w:spacing w:val="-2"/>
        </w:rPr>
        <w:t>bildirimleri</w:t>
      </w:r>
    </w:p>
    <w:p w14:paraId="61960698" w14:textId="69F1ACCB" w:rsidR="00666145" w:rsidRPr="00666145" w:rsidRDefault="00666145" w:rsidP="00666145">
      <w:pPr>
        <w:jc w:val="both"/>
        <w:rPr>
          <w:rFonts w:ascii="Times New Roman" w:eastAsia="Times New Roman" w:hAnsi="Times New Roman" w:cs="Times New Roman"/>
          <w:noProof/>
        </w:rPr>
      </w:pPr>
      <w:r w:rsidRPr="00666145">
        <w:rPr>
          <w:rFonts w:ascii="Times New Roman" w:eastAsia="Times New Roman" w:hAnsi="Times New Roman" w:cs="Times New Roman"/>
          <w:noProof/>
        </w:rPr>
        <w:t>Aksaray Üniversitesi İletişim Fakültesi Halkla İlişkiler ve Reklamcılık Bölümü'nde öğrenci geribildirimleri düzenli olarak toplanmakta, değerlendirilmekte ve sonuçlar şeffaf biçimde paylaşılmaktadır. Veri toplama yöntemleri bilimsel geçerliliğe sahip olup, öğrencilerin görüş ve önerilerini iletebilecekleri etkin iletişim kanalları mevcuttur. Bu kanalların işleyişi periyodik olarak denetlenmekte ve bölümde örnek teşkil eden sürdürülebilir uygulamalar başarıyla devam ettirilmektedir.</w:t>
      </w:r>
    </w:p>
    <w:p w14:paraId="5404224A" w14:textId="419AFD3E" w:rsidR="000C057A" w:rsidRPr="00A45FCA" w:rsidRDefault="000C057A" w:rsidP="001F35C2">
      <w:pPr>
        <w:pStyle w:val="Balk4"/>
        <w:jc w:val="both"/>
        <w:rPr>
          <w:rFonts w:ascii="Times New Roman" w:hAnsi="Times New Roman" w:cs="Times New Roman"/>
          <w:i w:val="0"/>
          <w:iCs w:val="0"/>
          <w:color w:val="auto"/>
        </w:rPr>
      </w:pPr>
      <w:bookmarkStart w:id="7" w:name="Tablo:_Ölçüt_Olgunluk_Düzeyi_(12)"/>
      <w:bookmarkEnd w:id="7"/>
      <w:r w:rsidRPr="00A45FCA">
        <w:rPr>
          <w:rFonts w:ascii="Times New Roman" w:hAnsi="Times New Roman" w:cs="Times New Roman"/>
          <w:i w:val="0"/>
          <w:iCs w:val="0"/>
          <w:color w:val="auto"/>
          <w:spacing w:val="-2"/>
        </w:rPr>
        <w:t>Kanıtlar</w:t>
      </w:r>
    </w:p>
    <w:p w14:paraId="25E38000" w14:textId="77777777" w:rsidR="00C208F0" w:rsidRPr="00581BF7" w:rsidRDefault="00C208F0" w:rsidP="00C208F0">
      <w:pPr>
        <w:spacing w:line="360" w:lineRule="auto"/>
        <w:jc w:val="both"/>
        <w:rPr>
          <w:rFonts w:ascii="Times New Roman" w:hAnsi="Times New Roman" w:cs="Times New Roman"/>
          <w:sz w:val="24"/>
          <w:szCs w:val="24"/>
        </w:rPr>
      </w:pPr>
      <w:hyperlink r:id="rId19" w:history="1">
        <w:r w:rsidRPr="00581BF7">
          <w:rPr>
            <w:rStyle w:val="Kpr"/>
            <w:rFonts w:ascii="Times New Roman" w:hAnsi="Times New Roman" w:cs="Times New Roman"/>
            <w:sz w:val="24"/>
            <w:szCs w:val="24"/>
          </w:rPr>
          <w:t>(4) A.4.2.1. Öğrenci geri bildirimleri</w:t>
        </w:r>
      </w:hyperlink>
    </w:p>
    <w:p w14:paraId="059B2CE7" w14:textId="2A6594C3" w:rsidR="000C057A" w:rsidRPr="001A215E" w:rsidRDefault="000C057A" w:rsidP="001F35C2">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rPr>
        <w:t>Mezun</w:t>
      </w:r>
      <w:r w:rsidRPr="00A45FCA">
        <w:rPr>
          <w:rFonts w:ascii="Times New Roman" w:hAnsi="Times New Roman" w:cs="Times New Roman"/>
          <w:b/>
          <w:spacing w:val="-11"/>
        </w:rPr>
        <w:t xml:space="preserve"> </w:t>
      </w:r>
      <w:r w:rsidRPr="00A45FCA">
        <w:rPr>
          <w:rFonts w:ascii="Times New Roman" w:hAnsi="Times New Roman" w:cs="Times New Roman"/>
          <w:b/>
        </w:rPr>
        <w:t>ilişkileri</w:t>
      </w:r>
      <w:r w:rsidRPr="00A45FCA">
        <w:rPr>
          <w:rFonts w:ascii="Times New Roman" w:hAnsi="Times New Roman" w:cs="Times New Roman"/>
          <w:b/>
          <w:spacing w:val="-11"/>
        </w:rPr>
        <w:t xml:space="preserve"> </w:t>
      </w:r>
      <w:r w:rsidRPr="00A45FCA">
        <w:rPr>
          <w:rFonts w:ascii="Times New Roman" w:hAnsi="Times New Roman" w:cs="Times New Roman"/>
          <w:b/>
          <w:spacing w:val="-2"/>
        </w:rPr>
        <w:t>yönetimi</w:t>
      </w:r>
    </w:p>
    <w:p w14:paraId="5DC05921" w14:textId="736094B6" w:rsidR="000C057A" w:rsidRDefault="00666145" w:rsidP="001F35C2">
      <w:pPr>
        <w:jc w:val="both"/>
        <w:rPr>
          <w:rFonts w:ascii="Times New Roman" w:hAnsi="Times New Roman" w:cs="Times New Roman"/>
        </w:rPr>
      </w:pPr>
      <w:r w:rsidRPr="00666145">
        <w:rPr>
          <w:rFonts w:ascii="Times New Roman" w:eastAsia="Times New Roman" w:hAnsi="Times New Roman" w:cs="Times New Roman"/>
        </w:rPr>
        <w:t>Mezunların kariyer bilgileri (istihdam durumu, lisansüstü eğitim, gelir seviyesi, işveren/mezun memnuniyeti vb.) formal yollarla ve düzenli aralıklarla toplanmaktadır. Bu veriler bölümün gelişim planlarında dikkate alınmakla birlikte, henüz kurumsal bir mezun takip sistemi oluşturulmamıştır.</w:t>
      </w:r>
    </w:p>
    <w:p w14:paraId="37281FB4" w14:textId="77777777" w:rsidR="000C057A" w:rsidRPr="002F2BCC" w:rsidRDefault="000C057A" w:rsidP="001F35C2">
      <w:pPr>
        <w:pStyle w:val="ListeParagraf"/>
        <w:widowControl w:val="0"/>
        <w:numPr>
          <w:ilvl w:val="1"/>
          <w:numId w:val="23"/>
        </w:numPr>
        <w:tabs>
          <w:tab w:val="left" w:pos="534"/>
        </w:tabs>
        <w:autoSpaceDE w:val="0"/>
        <w:autoSpaceDN w:val="0"/>
        <w:spacing w:after="0" w:line="240" w:lineRule="auto"/>
        <w:ind w:left="0" w:hanging="434"/>
        <w:contextualSpacing w:val="0"/>
        <w:jc w:val="both"/>
        <w:rPr>
          <w:rFonts w:ascii="Times New Roman" w:hAnsi="Times New Roman" w:cs="Times New Roman"/>
          <w:b/>
        </w:rPr>
      </w:pPr>
      <w:r w:rsidRPr="00A45FCA">
        <w:rPr>
          <w:rFonts w:ascii="Times New Roman" w:hAnsi="Times New Roman" w:cs="Times New Roman"/>
          <w:b/>
          <w:spacing w:val="-2"/>
        </w:rPr>
        <w:t>ULUSLARARASILAŞMA</w:t>
      </w:r>
    </w:p>
    <w:p w14:paraId="74FF2E9B" w14:textId="77777777" w:rsidR="002F2BCC" w:rsidRPr="00A45FCA" w:rsidRDefault="002F2BCC" w:rsidP="002F2BCC">
      <w:pPr>
        <w:pStyle w:val="ListeParagraf"/>
        <w:widowControl w:val="0"/>
        <w:tabs>
          <w:tab w:val="left" w:pos="534"/>
        </w:tabs>
        <w:autoSpaceDE w:val="0"/>
        <w:autoSpaceDN w:val="0"/>
        <w:spacing w:after="0" w:line="240" w:lineRule="auto"/>
        <w:ind w:left="0"/>
        <w:contextualSpacing w:val="0"/>
        <w:jc w:val="both"/>
        <w:rPr>
          <w:rFonts w:ascii="Times New Roman" w:hAnsi="Times New Roman" w:cs="Times New Roman"/>
          <w:b/>
        </w:rPr>
      </w:pPr>
    </w:p>
    <w:p w14:paraId="10DECCB4" w14:textId="77777777" w:rsidR="000C057A" w:rsidRPr="002F2BCC" w:rsidRDefault="000C057A" w:rsidP="001F35C2">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spacing w:val="-2"/>
        </w:rPr>
        <w:t>Uluslararasılaşma</w:t>
      </w:r>
      <w:r w:rsidRPr="00A45FCA">
        <w:rPr>
          <w:rFonts w:ascii="Times New Roman" w:hAnsi="Times New Roman" w:cs="Times New Roman"/>
          <w:b/>
          <w:spacing w:val="14"/>
        </w:rPr>
        <w:t xml:space="preserve"> </w:t>
      </w:r>
      <w:r w:rsidRPr="00A45FCA">
        <w:rPr>
          <w:rFonts w:ascii="Times New Roman" w:hAnsi="Times New Roman" w:cs="Times New Roman"/>
          <w:b/>
          <w:spacing w:val="-2"/>
        </w:rPr>
        <w:t>süreçlerinin</w:t>
      </w:r>
      <w:r w:rsidRPr="00A45FCA">
        <w:rPr>
          <w:rFonts w:ascii="Times New Roman" w:hAnsi="Times New Roman" w:cs="Times New Roman"/>
          <w:b/>
          <w:spacing w:val="6"/>
        </w:rPr>
        <w:t xml:space="preserve"> </w:t>
      </w:r>
      <w:r w:rsidRPr="00A45FCA">
        <w:rPr>
          <w:rFonts w:ascii="Times New Roman" w:hAnsi="Times New Roman" w:cs="Times New Roman"/>
          <w:b/>
          <w:spacing w:val="-2"/>
        </w:rPr>
        <w:t>yönetimi</w:t>
      </w:r>
    </w:p>
    <w:p w14:paraId="19A52C4E" w14:textId="5C7DDEF4" w:rsidR="002F2BCC" w:rsidRPr="002F2BCC" w:rsidRDefault="002F2BCC" w:rsidP="002F2BCC">
      <w:pPr>
        <w:jc w:val="both"/>
        <w:rPr>
          <w:rFonts w:ascii="Times New Roman" w:eastAsia="Times New Roman" w:hAnsi="Times New Roman" w:cs="Times New Roman"/>
        </w:rPr>
      </w:pPr>
      <w:r w:rsidRPr="002F2BCC">
        <w:rPr>
          <w:rFonts w:ascii="Times New Roman" w:eastAsia="Times New Roman" w:hAnsi="Times New Roman" w:cs="Times New Roman"/>
        </w:rPr>
        <w:t>Uluslararasılaşma süreçlerinin yönetimi ve organizasyonel yapısı, birim düzeyinde şekillendirilmiş ve birimin uluslararasılaşma politikasıyla uyumlu bir şekilde oluşturulmuştur. Yönetim ve organizasyon yapısının işleyişi ile etkinliği düzenli olarak değerlendirilmekte ve analiz edilmektedir. Bununla birlikte, birimin uluslararasılaşma süreçlerine ilişkin belirgin bir yönetsel ve organizasyonel yapılanmasının mevcut olmadığı gözlemlenmektedir.</w:t>
      </w:r>
    </w:p>
    <w:p w14:paraId="2FB9F725" w14:textId="3755AD07" w:rsidR="002F2BCC" w:rsidRPr="002F2BCC" w:rsidRDefault="002F2BCC" w:rsidP="002F2BCC">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spacing w:val="-2"/>
        </w:rPr>
        <w:t>Uluslararasılaşma</w:t>
      </w:r>
      <w:r>
        <w:rPr>
          <w:rFonts w:ascii="Times New Roman" w:hAnsi="Times New Roman" w:cs="Times New Roman"/>
          <w:b/>
          <w:spacing w:val="-2"/>
        </w:rPr>
        <w:t xml:space="preserve"> Kaynakları</w:t>
      </w:r>
    </w:p>
    <w:p w14:paraId="44BD0A9C" w14:textId="5DECD643" w:rsidR="002F2BCC" w:rsidRDefault="002F2BCC" w:rsidP="002F2BCC">
      <w:pPr>
        <w:pStyle w:val="ListeParagraf"/>
        <w:widowControl w:val="0"/>
        <w:tabs>
          <w:tab w:val="left" w:pos="701"/>
        </w:tabs>
        <w:autoSpaceDE w:val="0"/>
        <w:autoSpaceDN w:val="0"/>
        <w:spacing w:after="0" w:line="240" w:lineRule="auto"/>
        <w:ind w:left="0"/>
        <w:contextualSpacing w:val="0"/>
        <w:jc w:val="both"/>
        <w:rPr>
          <w:rFonts w:ascii="Times New Roman" w:hAnsi="Times New Roman" w:cs="Times New Roman"/>
          <w:bCs/>
          <w:spacing w:val="-2"/>
        </w:rPr>
      </w:pPr>
      <w:r w:rsidRPr="002F2BCC">
        <w:rPr>
          <w:rFonts w:ascii="Times New Roman" w:hAnsi="Times New Roman" w:cs="Times New Roman"/>
          <w:bCs/>
          <w:spacing w:val="-2"/>
        </w:rPr>
        <w:t>Bölümün akademik personeli ve öğrencileri uluslararası değişim programları, Avrupa Birliği gibi kurumsal desteklerle çeşitli ülkelerde eğitim alma-verme faaliyetlerine katılmaktadırlar. Bununla beraber bu faaliyetler yeni işbirliklerinin de önünü açmıştır. Yine Yükseköğretim Kurumu, Tübitak gibi ulusal kurumların yayın faaliyetlerine destekleri de akademik personel için önemlidir.</w:t>
      </w:r>
    </w:p>
    <w:p w14:paraId="5D4B3C0C" w14:textId="77777777" w:rsidR="002F2BCC" w:rsidRPr="002F2BCC" w:rsidRDefault="002F2BCC" w:rsidP="002F2BCC">
      <w:pPr>
        <w:pStyle w:val="ListeParagraf"/>
        <w:widowControl w:val="0"/>
        <w:tabs>
          <w:tab w:val="left" w:pos="701"/>
        </w:tabs>
        <w:autoSpaceDE w:val="0"/>
        <w:autoSpaceDN w:val="0"/>
        <w:spacing w:after="0" w:line="240" w:lineRule="auto"/>
        <w:ind w:left="0"/>
        <w:contextualSpacing w:val="0"/>
        <w:jc w:val="both"/>
        <w:rPr>
          <w:rFonts w:ascii="Times New Roman" w:hAnsi="Times New Roman" w:cs="Times New Roman"/>
          <w:bCs/>
        </w:rPr>
      </w:pPr>
    </w:p>
    <w:p w14:paraId="5AFAAF4E" w14:textId="5A7D47EF" w:rsidR="002F2BCC" w:rsidRPr="002F2BCC" w:rsidRDefault="002F2BCC" w:rsidP="002F2BCC">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spacing w:val="-2"/>
        </w:rPr>
        <w:t>Uluslararasılaşma</w:t>
      </w:r>
      <w:r>
        <w:rPr>
          <w:rFonts w:ascii="Times New Roman" w:hAnsi="Times New Roman" w:cs="Times New Roman"/>
          <w:b/>
          <w:spacing w:val="-2"/>
        </w:rPr>
        <w:t xml:space="preserve"> Performansı</w:t>
      </w:r>
    </w:p>
    <w:p w14:paraId="3E27541E" w14:textId="74F4171A" w:rsidR="00131A48" w:rsidRDefault="00131A48" w:rsidP="00131A4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31A48">
        <w:rPr>
          <w:rFonts w:ascii="Times New Roman" w:eastAsia="Times New Roman" w:hAnsi="Times New Roman" w:cs="Times New Roman"/>
          <w:sz w:val="24"/>
          <w:szCs w:val="24"/>
          <w:lang w:eastAsia="tr-TR"/>
        </w:rPr>
        <w:t xml:space="preserve">Aksaray Üniversitesi İletişim Fakültesi Halkla İlişkiler ve Reklamcılık Bölümü'nün uluslararası öğrenci sayıları, uluslararası araştırma işbirlikleri, yabancı akademik personel istihdamı ve değişim programlarına katılım oranları gibi uluslararasılaşma performans göstergeleri umut </w:t>
      </w:r>
      <w:proofErr w:type="spellStart"/>
      <w:r w:rsidRPr="00131A48">
        <w:rPr>
          <w:rFonts w:ascii="Times New Roman" w:eastAsia="Times New Roman" w:hAnsi="Times New Roman" w:cs="Times New Roman"/>
          <w:sz w:val="24"/>
          <w:szCs w:val="24"/>
          <w:lang w:eastAsia="tr-TR"/>
        </w:rPr>
        <w:t>vaadetmektedir</w:t>
      </w:r>
      <w:proofErr w:type="spellEnd"/>
      <w:r w:rsidRPr="00131A48">
        <w:rPr>
          <w:rFonts w:ascii="Times New Roman" w:eastAsia="Times New Roman" w:hAnsi="Times New Roman" w:cs="Times New Roman"/>
          <w:sz w:val="24"/>
          <w:szCs w:val="24"/>
          <w:lang w:eastAsia="tr-TR"/>
        </w:rPr>
        <w:t xml:space="preserve">. </w:t>
      </w:r>
    </w:p>
    <w:p w14:paraId="52EC9C37" w14:textId="77777777" w:rsidR="00131A48" w:rsidRDefault="00131A48" w:rsidP="00131A48">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1386357D" w14:textId="77777777" w:rsidR="00131A48" w:rsidRDefault="00131A48" w:rsidP="00131A48">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63902CB5" w14:textId="77777777" w:rsidR="00131A48" w:rsidRDefault="00131A48" w:rsidP="00131A48">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49E5DC5C" w14:textId="77777777" w:rsidR="00131A48" w:rsidRDefault="00131A48" w:rsidP="00131A48">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07A35F08" w14:textId="77777777" w:rsidR="00131A48" w:rsidRDefault="00131A48" w:rsidP="00131A48">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0D23787F" w14:textId="77777777" w:rsidR="00131A48" w:rsidRDefault="00131A48" w:rsidP="00131A48">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6953B921" w14:textId="77777777" w:rsidR="00131A48" w:rsidRPr="00131A48" w:rsidRDefault="00131A48" w:rsidP="00131A48">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18C52E4B" w14:textId="77777777" w:rsidR="000C057A" w:rsidRPr="00A45FCA" w:rsidRDefault="000C057A" w:rsidP="001F35C2">
      <w:pPr>
        <w:pStyle w:val="Balk1"/>
        <w:numPr>
          <w:ilvl w:val="0"/>
          <w:numId w:val="23"/>
        </w:numPr>
        <w:tabs>
          <w:tab w:val="left" w:pos="472"/>
        </w:tabs>
        <w:autoSpaceDE w:val="0"/>
        <w:autoSpaceDN w:val="0"/>
        <w:spacing w:before="1"/>
        <w:ind w:left="0" w:right="0" w:hanging="372"/>
        <w:rPr>
          <w:rFonts w:ascii="Times New Roman" w:hAnsi="Times New Roman" w:cs="Times New Roman"/>
          <w:color w:val="auto"/>
        </w:rPr>
      </w:pPr>
      <w:bookmarkStart w:id="8" w:name="_TOC_250011"/>
      <w:r w:rsidRPr="00A45FCA">
        <w:rPr>
          <w:rFonts w:ascii="Times New Roman" w:hAnsi="Times New Roman" w:cs="Times New Roman"/>
          <w:color w:val="auto"/>
        </w:rPr>
        <w:t>EĞİTİM</w:t>
      </w:r>
      <w:r w:rsidRPr="00A45FCA">
        <w:rPr>
          <w:rFonts w:ascii="Times New Roman" w:hAnsi="Times New Roman" w:cs="Times New Roman"/>
          <w:color w:val="auto"/>
          <w:spacing w:val="-6"/>
        </w:rPr>
        <w:t xml:space="preserve"> </w:t>
      </w:r>
      <w:r w:rsidRPr="00A45FCA">
        <w:rPr>
          <w:rFonts w:ascii="Times New Roman" w:hAnsi="Times New Roman" w:cs="Times New Roman"/>
          <w:color w:val="auto"/>
        </w:rPr>
        <w:t>ve</w:t>
      </w:r>
      <w:r w:rsidRPr="00A45FCA">
        <w:rPr>
          <w:rFonts w:ascii="Times New Roman" w:hAnsi="Times New Roman" w:cs="Times New Roman"/>
          <w:color w:val="auto"/>
          <w:spacing w:val="-6"/>
        </w:rPr>
        <w:t xml:space="preserve"> </w:t>
      </w:r>
      <w:bookmarkEnd w:id="8"/>
      <w:r w:rsidRPr="00A45FCA">
        <w:rPr>
          <w:rFonts w:ascii="Times New Roman" w:hAnsi="Times New Roman" w:cs="Times New Roman"/>
          <w:color w:val="auto"/>
        </w:rPr>
        <w:t>ÖĞRETİM</w:t>
      </w:r>
    </w:p>
    <w:p w14:paraId="63258272" w14:textId="77777777" w:rsidR="000C057A" w:rsidRPr="00A45FCA" w:rsidRDefault="000C057A" w:rsidP="001F35C2">
      <w:pPr>
        <w:jc w:val="both"/>
        <w:rPr>
          <w:rFonts w:ascii="Times New Roman" w:hAnsi="Times New Roman" w:cs="Times New Roman"/>
        </w:rPr>
      </w:pPr>
    </w:p>
    <w:p w14:paraId="310A3997" w14:textId="6F346D95" w:rsidR="000C057A" w:rsidRPr="00A45FCA" w:rsidRDefault="000C057A" w:rsidP="00131A48">
      <w:pPr>
        <w:spacing w:after="39"/>
        <w:ind w:right="3984"/>
        <w:jc w:val="both"/>
        <w:rPr>
          <w:rFonts w:ascii="Times New Roman" w:hAnsi="Times New Roman" w:cs="Times New Roman"/>
          <w:b/>
        </w:rPr>
      </w:pPr>
      <w:r w:rsidRPr="00A45FCA">
        <w:rPr>
          <w:rFonts w:ascii="Times New Roman" w:hAnsi="Times New Roman" w:cs="Times New Roman"/>
          <w:b/>
        </w:rPr>
        <w:t>Tablo:</w:t>
      </w:r>
      <w:r w:rsidRPr="00A45FCA">
        <w:rPr>
          <w:rFonts w:ascii="Times New Roman" w:hAnsi="Times New Roman" w:cs="Times New Roman"/>
          <w:b/>
          <w:spacing w:val="-6"/>
        </w:rPr>
        <w:t xml:space="preserve"> </w:t>
      </w:r>
      <w:r w:rsidRPr="00A45FCA">
        <w:rPr>
          <w:rFonts w:ascii="Times New Roman" w:hAnsi="Times New Roman" w:cs="Times New Roman"/>
          <w:b/>
        </w:rPr>
        <w:t>B</w:t>
      </w:r>
      <w:r w:rsidRPr="00A45FCA">
        <w:rPr>
          <w:rFonts w:ascii="Times New Roman" w:hAnsi="Times New Roman" w:cs="Times New Roman"/>
          <w:b/>
          <w:spacing w:val="-1"/>
        </w:rPr>
        <w:t xml:space="preserve"> </w:t>
      </w:r>
      <w:r w:rsidRPr="00A45FCA">
        <w:rPr>
          <w:rFonts w:ascii="Times New Roman" w:hAnsi="Times New Roman" w:cs="Times New Roman"/>
          <w:b/>
        </w:rPr>
        <w:t>başlığı</w:t>
      </w:r>
      <w:r w:rsidRPr="00A45FCA">
        <w:rPr>
          <w:rFonts w:ascii="Times New Roman" w:hAnsi="Times New Roman" w:cs="Times New Roman"/>
          <w:b/>
          <w:spacing w:val="-2"/>
        </w:rPr>
        <w:t xml:space="preserve"> </w:t>
      </w:r>
      <w:r w:rsidRPr="00A45FCA">
        <w:rPr>
          <w:rFonts w:ascii="Times New Roman" w:hAnsi="Times New Roman" w:cs="Times New Roman"/>
          <w:b/>
        </w:rPr>
        <w:t>altında</w:t>
      </w:r>
      <w:r w:rsidRPr="00A45FCA">
        <w:rPr>
          <w:rFonts w:ascii="Times New Roman" w:hAnsi="Times New Roman" w:cs="Times New Roman"/>
          <w:b/>
          <w:spacing w:val="-6"/>
        </w:rPr>
        <w:t xml:space="preserve"> </w:t>
      </w:r>
      <w:r w:rsidRPr="00A45FCA">
        <w:rPr>
          <w:rFonts w:ascii="Times New Roman" w:hAnsi="Times New Roman" w:cs="Times New Roman"/>
          <w:b/>
        </w:rPr>
        <w:t>birimin</w:t>
      </w:r>
      <w:r w:rsidRPr="00A45FCA">
        <w:rPr>
          <w:rFonts w:ascii="Times New Roman" w:hAnsi="Times New Roman" w:cs="Times New Roman"/>
          <w:b/>
          <w:spacing w:val="-10"/>
        </w:rPr>
        <w:t xml:space="preserve"> </w:t>
      </w:r>
      <w:r w:rsidRPr="00A45FCA">
        <w:rPr>
          <w:rFonts w:ascii="Times New Roman" w:hAnsi="Times New Roman" w:cs="Times New Roman"/>
          <w:b/>
        </w:rPr>
        <w:t>güçlü</w:t>
      </w:r>
      <w:r w:rsidRPr="00A45FCA">
        <w:rPr>
          <w:rFonts w:ascii="Times New Roman" w:hAnsi="Times New Roman" w:cs="Times New Roman"/>
          <w:b/>
          <w:spacing w:val="-9"/>
        </w:rPr>
        <w:t xml:space="preserve"> </w:t>
      </w:r>
      <w:r w:rsidRPr="00A45FCA">
        <w:rPr>
          <w:rFonts w:ascii="Times New Roman" w:hAnsi="Times New Roman" w:cs="Times New Roman"/>
          <w:b/>
        </w:rPr>
        <w:t>ve</w:t>
      </w:r>
      <w:r w:rsidRPr="00A45FCA">
        <w:rPr>
          <w:rFonts w:ascii="Times New Roman" w:hAnsi="Times New Roman" w:cs="Times New Roman"/>
          <w:b/>
          <w:spacing w:val="-4"/>
        </w:rPr>
        <w:t xml:space="preserve"> </w:t>
      </w:r>
      <w:r w:rsidRPr="00A45FCA">
        <w:rPr>
          <w:rFonts w:ascii="Times New Roman" w:hAnsi="Times New Roman" w:cs="Times New Roman"/>
          <w:b/>
        </w:rPr>
        <w:t>gelişmeye</w:t>
      </w:r>
      <w:r w:rsidRPr="00A45FCA">
        <w:rPr>
          <w:rFonts w:ascii="Times New Roman" w:hAnsi="Times New Roman" w:cs="Times New Roman"/>
          <w:b/>
          <w:spacing w:val="-4"/>
        </w:rPr>
        <w:t xml:space="preserve"> </w:t>
      </w:r>
      <w:r w:rsidRPr="00A45FCA">
        <w:rPr>
          <w:rFonts w:ascii="Times New Roman" w:hAnsi="Times New Roman" w:cs="Times New Roman"/>
          <w:b/>
        </w:rPr>
        <w:t>açık</w:t>
      </w:r>
      <w:r w:rsidRPr="00A45FCA">
        <w:rPr>
          <w:rFonts w:ascii="Times New Roman" w:hAnsi="Times New Roman" w:cs="Times New Roman"/>
          <w:b/>
          <w:spacing w:val="-9"/>
        </w:rPr>
        <w:t xml:space="preserve"> </w:t>
      </w:r>
      <w:r w:rsidRPr="00A45FCA">
        <w:rPr>
          <w:rFonts w:ascii="Times New Roman" w:hAnsi="Times New Roman" w:cs="Times New Roman"/>
          <w:b/>
          <w:spacing w:val="-2"/>
        </w:rPr>
        <w:t>önleri</w:t>
      </w:r>
    </w:p>
    <w:tbl>
      <w:tblPr>
        <w:tblStyle w:val="TableNormal"/>
        <w:tblW w:w="10578"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7817"/>
      </w:tblGrid>
      <w:tr w:rsidR="00A45FCA" w:rsidRPr="00A45FCA" w14:paraId="45D36A13" w14:textId="77777777" w:rsidTr="00666145">
        <w:trPr>
          <w:trHeight w:val="1142"/>
        </w:trPr>
        <w:tc>
          <w:tcPr>
            <w:tcW w:w="2761" w:type="dxa"/>
          </w:tcPr>
          <w:p w14:paraId="70501817" w14:textId="77777777" w:rsidR="000C057A" w:rsidRPr="00A45FCA" w:rsidRDefault="000C057A" w:rsidP="001F35C2">
            <w:pPr>
              <w:pStyle w:val="TableParagraph"/>
              <w:spacing w:before="175"/>
              <w:jc w:val="both"/>
              <w:rPr>
                <w:b/>
              </w:rPr>
            </w:pPr>
          </w:p>
          <w:p w14:paraId="4BB91A13" w14:textId="77777777" w:rsidR="000C057A" w:rsidRPr="00A45FCA" w:rsidRDefault="000C057A" w:rsidP="001F35C2">
            <w:pPr>
              <w:pStyle w:val="TableParagraph"/>
              <w:jc w:val="both"/>
              <w:rPr>
                <w:b/>
              </w:rPr>
            </w:pPr>
            <w:r w:rsidRPr="00A45FCA">
              <w:rPr>
                <w:b/>
              </w:rPr>
              <w:t>GÜÇLÜ</w:t>
            </w:r>
            <w:r w:rsidRPr="00A45FCA">
              <w:rPr>
                <w:b/>
                <w:spacing w:val="-2"/>
              </w:rPr>
              <w:t xml:space="preserve"> YÖNLER</w:t>
            </w:r>
          </w:p>
        </w:tc>
        <w:tc>
          <w:tcPr>
            <w:tcW w:w="7817" w:type="dxa"/>
          </w:tcPr>
          <w:p w14:paraId="172A1E27" w14:textId="603A1A3E" w:rsidR="000C057A" w:rsidRPr="00A45FCA" w:rsidRDefault="00131A48" w:rsidP="00131A48">
            <w:pPr>
              <w:jc w:val="both"/>
            </w:pPr>
            <w:proofErr w:type="spellStart"/>
            <w:r w:rsidRPr="00131A48">
              <w:rPr>
                <w:rFonts w:ascii="Times New Roman" w:eastAsia="Times New Roman" w:hAnsi="Times New Roman" w:cs="Times New Roman"/>
              </w:rPr>
              <w:t>Aksaray</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Üniversitesi</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İletişim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Fakültesi</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Halkla</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İlişkiler</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ve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Reklamcılık</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Bölümü</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alanında</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uzmanlaşmış</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akademik</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kadrosu</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ve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iletişim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sektöründe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deneyim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sahibi</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öğretim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elemanlarıyla</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öne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çıkmaktadır</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Bölüm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dijital</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çağın</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gereksinimlerine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uygun</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müfredatı</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uygulamalı</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iletişim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projelerini</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içeren</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programları</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ve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öğrenci</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merkezli</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eğitim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anlayışıyla</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nitelikli</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bir</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öğrenim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deneyimi</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sunmaktadır</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Ayrıca</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kurumsal</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iş</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birlikleri</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ve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Ortak</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Eğitim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Programı</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aracılığıyla</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öğrencilere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staj</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ve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istihdam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olanakları</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sağlanmaktadır</w:t>
            </w:r>
            <w:proofErr w:type="spellEnd"/>
            <w:r w:rsidRPr="00131A48">
              <w:rPr>
                <w:rFonts w:ascii="Times New Roman" w:eastAsia="Times New Roman" w:hAnsi="Times New Roman" w:cs="Times New Roman"/>
              </w:rPr>
              <w:t xml:space="preserve">. Bu </w:t>
            </w:r>
            <w:proofErr w:type="spellStart"/>
            <w:r w:rsidRPr="00131A48">
              <w:rPr>
                <w:rFonts w:ascii="Times New Roman" w:eastAsia="Times New Roman" w:hAnsi="Times New Roman" w:cs="Times New Roman"/>
              </w:rPr>
              <w:t>avantajlar</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bölüm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mezunlarının</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kurumsal</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iletişim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ve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reklam</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sektöründe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aranan</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yetkin</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profesyoneller</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olarak</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yetişmesine</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katkıda</w:t>
            </w:r>
            <w:proofErr w:type="spellEnd"/>
            <w:r w:rsidRPr="00131A48">
              <w:rPr>
                <w:rFonts w:ascii="Times New Roman" w:eastAsia="Times New Roman" w:hAnsi="Times New Roman" w:cs="Times New Roman"/>
              </w:rPr>
              <w:t xml:space="preserve"> </w:t>
            </w:r>
            <w:proofErr w:type="spellStart"/>
            <w:r w:rsidRPr="00131A48">
              <w:rPr>
                <w:rFonts w:ascii="Times New Roman" w:eastAsia="Times New Roman" w:hAnsi="Times New Roman" w:cs="Times New Roman"/>
              </w:rPr>
              <w:t>bulunmaktadır</w:t>
            </w:r>
            <w:proofErr w:type="spellEnd"/>
            <w:r w:rsidRPr="00131A48">
              <w:rPr>
                <w:rFonts w:ascii="Times New Roman" w:eastAsia="Times New Roman" w:hAnsi="Times New Roman" w:cs="Times New Roman"/>
              </w:rPr>
              <w:t>.</w:t>
            </w:r>
          </w:p>
        </w:tc>
      </w:tr>
      <w:tr w:rsidR="00A45FCA" w:rsidRPr="00A45FCA" w14:paraId="16588124" w14:textId="77777777" w:rsidTr="00666145">
        <w:trPr>
          <w:trHeight w:val="1142"/>
        </w:trPr>
        <w:tc>
          <w:tcPr>
            <w:tcW w:w="2761" w:type="dxa"/>
          </w:tcPr>
          <w:p w14:paraId="5A9945AD" w14:textId="77777777" w:rsidR="000C057A" w:rsidRPr="00A45FCA" w:rsidRDefault="000C057A" w:rsidP="001F35C2">
            <w:pPr>
              <w:pStyle w:val="TableParagraph"/>
              <w:spacing w:before="26"/>
              <w:jc w:val="both"/>
              <w:rPr>
                <w:b/>
              </w:rPr>
            </w:pPr>
          </w:p>
          <w:p w14:paraId="4512D178" w14:textId="77777777" w:rsidR="000C057A" w:rsidRPr="00A45FCA" w:rsidRDefault="000C057A" w:rsidP="001F35C2">
            <w:pPr>
              <w:pStyle w:val="TableParagraph"/>
              <w:spacing w:line="278" w:lineRule="auto"/>
              <w:ind w:right="711"/>
              <w:jc w:val="both"/>
              <w:rPr>
                <w:b/>
              </w:rPr>
            </w:pPr>
            <w:r w:rsidRPr="00A45FCA">
              <w:rPr>
                <w:b/>
              </w:rPr>
              <w:t>GELİŞMEYE</w:t>
            </w:r>
            <w:r w:rsidRPr="00A45FCA">
              <w:rPr>
                <w:b/>
                <w:spacing w:val="-14"/>
              </w:rPr>
              <w:t xml:space="preserve"> </w:t>
            </w:r>
            <w:r w:rsidRPr="00A45FCA">
              <w:rPr>
                <w:b/>
              </w:rPr>
              <w:t xml:space="preserve">AÇIK </w:t>
            </w:r>
            <w:r w:rsidRPr="00A45FCA">
              <w:rPr>
                <w:b/>
                <w:spacing w:val="-2"/>
              </w:rPr>
              <w:t>YÖNLER</w:t>
            </w:r>
          </w:p>
        </w:tc>
        <w:tc>
          <w:tcPr>
            <w:tcW w:w="7817" w:type="dxa"/>
          </w:tcPr>
          <w:p w14:paraId="7DFAB757" w14:textId="31E2E78F" w:rsidR="000C057A" w:rsidRPr="00A45FCA" w:rsidRDefault="001D13BD" w:rsidP="001D13BD">
            <w:pPr>
              <w:pStyle w:val="TableParagraph"/>
              <w:jc w:val="both"/>
            </w:pPr>
            <w:proofErr w:type="spellStart"/>
            <w:r w:rsidRPr="001D13BD">
              <w:t>Aksaray</w:t>
            </w:r>
            <w:proofErr w:type="spellEnd"/>
            <w:r w:rsidRPr="001D13BD">
              <w:t xml:space="preserve"> </w:t>
            </w:r>
            <w:proofErr w:type="spellStart"/>
            <w:r w:rsidRPr="001D13BD">
              <w:t>Üniversitesi</w:t>
            </w:r>
            <w:proofErr w:type="spellEnd"/>
            <w:r w:rsidRPr="001D13BD">
              <w:t xml:space="preserve"> </w:t>
            </w:r>
            <w:proofErr w:type="spellStart"/>
            <w:r w:rsidRPr="001D13BD">
              <w:t>İletişim</w:t>
            </w:r>
            <w:proofErr w:type="spellEnd"/>
            <w:r w:rsidRPr="001D13BD">
              <w:t xml:space="preserve"> </w:t>
            </w:r>
            <w:proofErr w:type="spellStart"/>
            <w:r w:rsidRPr="001D13BD">
              <w:t>Fakültesi</w:t>
            </w:r>
            <w:proofErr w:type="spellEnd"/>
            <w:r w:rsidRPr="001D13BD">
              <w:t xml:space="preserve"> </w:t>
            </w:r>
            <w:proofErr w:type="spellStart"/>
            <w:r w:rsidRPr="001D13BD">
              <w:t>Halkla</w:t>
            </w:r>
            <w:proofErr w:type="spellEnd"/>
            <w:r w:rsidRPr="001D13BD">
              <w:t xml:space="preserve"> </w:t>
            </w:r>
            <w:proofErr w:type="spellStart"/>
            <w:r w:rsidRPr="001D13BD">
              <w:t>İlişkiler</w:t>
            </w:r>
            <w:proofErr w:type="spellEnd"/>
            <w:r w:rsidRPr="001D13BD">
              <w:t xml:space="preserve"> </w:t>
            </w:r>
            <w:proofErr w:type="spellStart"/>
            <w:r w:rsidRPr="001D13BD">
              <w:t>ve</w:t>
            </w:r>
            <w:proofErr w:type="spellEnd"/>
            <w:r w:rsidRPr="001D13BD">
              <w:t xml:space="preserve"> </w:t>
            </w:r>
            <w:proofErr w:type="spellStart"/>
            <w:r w:rsidRPr="001D13BD">
              <w:t>Reklamcılık</w:t>
            </w:r>
            <w:proofErr w:type="spellEnd"/>
            <w:r w:rsidRPr="001D13BD">
              <w:t xml:space="preserve"> </w:t>
            </w:r>
            <w:proofErr w:type="spellStart"/>
            <w:r w:rsidRPr="001D13BD">
              <w:t>Bölümü</w:t>
            </w:r>
            <w:proofErr w:type="spellEnd"/>
            <w:r w:rsidRPr="001D13BD">
              <w:t xml:space="preserve">, </w:t>
            </w:r>
            <w:proofErr w:type="spellStart"/>
            <w:r w:rsidRPr="001D13BD">
              <w:t>eğitim-öğretimde</w:t>
            </w:r>
            <w:proofErr w:type="spellEnd"/>
            <w:r w:rsidRPr="001D13BD">
              <w:t xml:space="preserve"> </w:t>
            </w:r>
            <w:proofErr w:type="spellStart"/>
            <w:r w:rsidRPr="001D13BD">
              <w:t>çağdaş</w:t>
            </w:r>
            <w:proofErr w:type="spellEnd"/>
            <w:r w:rsidRPr="001D13BD">
              <w:t xml:space="preserve"> </w:t>
            </w:r>
            <w:proofErr w:type="spellStart"/>
            <w:r w:rsidRPr="001D13BD">
              <w:t>yaklaşımları</w:t>
            </w:r>
            <w:proofErr w:type="spellEnd"/>
            <w:r w:rsidRPr="001D13BD">
              <w:t xml:space="preserve"> </w:t>
            </w:r>
            <w:proofErr w:type="spellStart"/>
            <w:r w:rsidRPr="001D13BD">
              <w:t>benimsemeye</w:t>
            </w:r>
            <w:proofErr w:type="spellEnd"/>
            <w:r w:rsidRPr="001D13BD">
              <w:t xml:space="preserve"> </w:t>
            </w:r>
            <w:proofErr w:type="spellStart"/>
            <w:r w:rsidRPr="001D13BD">
              <w:t>önem</w:t>
            </w:r>
            <w:proofErr w:type="spellEnd"/>
            <w:r w:rsidRPr="001D13BD">
              <w:t xml:space="preserve"> </w:t>
            </w:r>
            <w:proofErr w:type="spellStart"/>
            <w:r w:rsidRPr="001D13BD">
              <w:t>vermektedir</w:t>
            </w:r>
            <w:proofErr w:type="spellEnd"/>
            <w:r w:rsidRPr="001D13BD">
              <w:t xml:space="preserve">. </w:t>
            </w:r>
            <w:proofErr w:type="spellStart"/>
            <w:r w:rsidRPr="001D13BD">
              <w:t>Ancak</w:t>
            </w:r>
            <w:proofErr w:type="spellEnd"/>
            <w:r w:rsidRPr="001D13BD">
              <w:t xml:space="preserve">, </w:t>
            </w:r>
            <w:proofErr w:type="spellStart"/>
            <w:r w:rsidRPr="001D13BD">
              <w:t>dijital</w:t>
            </w:r>
            <w:proofErr w:type="spellEnd"/>
            <w:r w:rsidRPr="001D13BD">
              <w:t xml:space="preserve"> </w:t>
            </w:r>
            <w:proofErr w:type="spellStart"/>
            <w:r w:rsidRPr="001D13BD">
              <w:t>iletişim</w:t>
            </w:r>
            <w:proofErr w:type="spellEnd"/>
            <w:r w:rsidRPr="001D13BD">
              <w:t xml:space="preserve"> </w:t>
            </w:r>
            <w:proofErr w:type="spellStart"/>
            <w:r w:rsidRPr="001D13BD">
              <w:t>teknolojilerinin</w:t>
            </w:r>
            <w:proofErr w:type="spellEnd"/>
            <w:r w:rsidRPr="001D13BD">
              <w:t xml:space="preserve"> </w:t>
            </w:r>
            <w:proofErr w:type="spellStart"/>
            <w:r w:rsidRPr="001D13BD">
              <w:t>müfredata</w:t>
            </w:r>
            <w:proofErr w:type="spellEnd"/>
            <w:r w:rsidRPr="001D13BD">
              <w:t xml:space="preserve"> </w:t>
            </w:r>
            <w:proofErr w:type="spellStart"/>
            <w:r w:rsidRPr="001D13BD">
              <w:t>daha</w:t>
            </w:r>
            <w:proofErr w:type="spellEnd"/>
            <w:r w:rsidRPr="001D13BD">
              <w:t xml:space="preserve"> </w:t>
            </w:r>
            <w:proofErr w:type="spellStart"/>
            <w:r w:rsidRPr="001D13BD">
              <w:t>etkin</w:t>
            </w:r>
            <w:proofErr w:type="spellEnd"/>
            <w:r w:rsidRPr="001D13BD">
              <w:t xml:space="preserve"> </w:t>
            </w:r>
            <w:proofErr w:type="spellStart"/>
            <w:r w:rsidRPr="001D13BD">
              <w:t>entegrasyonu</w:t>
            </w:r>
            <w:proofErr w:type="spellEnd"/>
            <w:r w:rsidRPr="001D13BD">
              <w:t xml:space="preserve">, </w:t>
            </w:r>
            <w:proofErr w:type="spellStart"/>
            <w:r w:rsidRPr="001D13BD">
              <w:t>reklam</w:t>
            </w:r>
            <w:proofErr w:type="spellEnd"/>
            <w:r w:rsidRPr="001D13BD">
              <w:t xml:space="preserve"> </w:t>
            </w:r>
            <w:proofErr w:type="spellStart"/>
            <w:r w:rsidRPr="001D13BD">
              <w:t>ve</w:t>
            </w:r>
            <w:proofErr w:type="spellEnd"/>
            <w:r w:rsidRPr="001D13BD">
              <w:t xml:space="preserve"> </w:t>
            </w:r>
            <w:proofErr w:type="spellStart"/>
            <w:r w:rsidRPr="001D13BD">
              <w:t>halkla</w:t>
            </w:r>
            <w:proofErr w:type="spellEnd"/>
            <w:r w:rsidRPr="001D13BD">
              <w:t xml:space="preserve"> </w:t>
            </w:r>
            <w:proofErr w:type="spellStart"/>
            <w:r w:rsidRPr="001D13BD">
              <w:t>ilişkiler</w:t>
            </w:r>
            <w:proofErr w:type="spellEnd"/>
            <w:r w:rsidRPr="001D13BD">
              <w:t xml:space="preserve"> </w:t>
            </w:r>
            <w:proofErr w:type="spellStart"/>
            <w:r w:rsidRPr="001D13BD">
              <w:t>ajanslarıyla</w:t>
            </w:r>
            <w:proofErr w:type="spellEnd"/>
            <w:r w:rsidRPr="001D13BD">
              <w:t xml:space="preserve"> </w:t>
            </w:r>
            <w:proofErr w:type="spellStart"/>
            <w:r w:rsidRPr="001D13BD">
              <w:t>iş</w:t>
            </w:r>
            <w:proofErr w:type="spellEnd"/>
            <w:r w:rsidRPr="001D13BD">
              <w:t xml:space="preserve"> </w:t>
            </w:r>
            <w:proofErr w:type="spellStart"/>
            <w:r w:rsidRPr="001D13BD">
              <w:t>birliklerinin</w:t>
            </w:r>
            <w:proofErr w:type="spellEnd"/>
            <w:r w:rsidRPr="001D13BD">
              <w:t xml:space="preserve"> </w:t>
            </w:r>
            <w:proofErr w:type="spellStart"/>
            <w:r w:rsidRPr="001D13BD">
              <w:t>artırılması</w:t>
            </w:r>
            <w:proofErr w:type="spellEnd"/>
            <w:r w:rsidRPr="001D13BD">
              <w:t xml:space="preserve"> </w:t>
            </w:r>
            <w:proofErr w:type="spellStart"/>
            <w:r w:rsidRPr="001D13BD">
              <w:t>ve</w:t>
            </w:r>
            <w:proofErr w:type="spellEnd"/>
            <w:r w:rsidRPr="001D13BD">
              <w:t xml:space="preserve"> </w:t>
            </w:r>
            <w:proofErr w:type="spellStart"/>
            <w:r w:rsidRPr="001D13BD">
              <w:t>uluslararası</w:t>
            </w:r>
            <w:proofErr w:type="spellEnd"/>
            <w:r w:rsidRPr="001D13BD">
              <w:t xml:space="preserve"> </w:t>
            </w:r>
            <w:proofErr w:type="spellStart"/>
            <w:r w:rsidRPr="001D13BD">
              <w:t>değişim</w:t>
            </w:r>
            <w:proofErr w:type="spellEnd"/>
            <w:r w:rsidRPr="001D13BD">
              <w:t xml:space="preserve"> </w:t>
            </w:r>
            <w:proofErr w:type="spellStart"/>
            <w:r w:rsidRPr="001D13BD">
              <w:t>programlarının</w:t>
            </w:r>
            <w:proofErr w:type="spellEnd"/>
            <w:r w:rsidRPr="001D13BD">
              <w:t xml:space="preserve"> </w:t>
            </w:r>
            <w:proofErr w:type="spellStart"/>
            <w:r w:rsidRPr="001D13BD">
              <w:t>çeşitlendirilmesi</w:t>
            </w:r>
            <w:proofErr w:type="spellEnd"/>
            <w:r w:rsidRPr="001D13BD">
              <w:t xml:space="preserve"> </w:t>
            </w:r>
            <w:proofErr w:type="spellStart"/>
            <w:r w:rsidRPr="001D13BD">
              <w:t>gibi</w:t>
            </w:r>
            <w:proofErr w:type="spellEnd"/>
            <w:r w:rsidRPr="001D13BD">
              <w:t xml:space="preserve"> </w:t>
            </w:r>
            <w:proofErr w:type="spellStart"/>
            <w:r w:rsidRPr="001D13BD">
              <w:t>alanlarda</w:t>
            </w:r>
            <w:proofErr w:type="spellEnd"/>
            <w:r w:rsidRPr="001D13BD">
              <w:t xml:space="preserve"> </w:t>
            </w:r>
            <w:proofErr w:type="spellStart"/>
            <w:r w:rsidRPr="001D13BD">
              <w:t>gelişime</w:t>
            </w:r>
            <w:proofErr w:type="spellEnd"/>
            <w:r w:rsidRPr="001D13BD">
              <w:t xml:space="preserve"> </w:t>
            </w:r>
            <w:proofErr w:type="spellStart"/>
            <w:r w:rsidRPr="001D13BD">
              <w:t>ihtiyaç</w:t>
            </w:r>
            <w:proofErr w:type="spellEnd"/>
            <w:r w:rsidRPr="001D13BD">
              <w:t xml:space="preserve"> </w:t>
            </w:r>
            <w:proofErr w:type="spellStart"/>
            <w:r w:rsidRPr="001D13BD">
              <w:t>duyulmaktadır</w:t>
            </w:r>
            <w:proofErr w:type="spellEnd"/>
            <w:r w:rsidRPr="001D13BD">
              <w:t xml:space="preserve">. Bu </w:t>
            </w:r>
            <w:proofErr w:type="spellStart"/>
            <w:r w:rsidRPr="001D13BD">
              <w:t>kapsamda</w:t>
            </w:r>
            <w:proofErr w:type="spellEnd"/>
            <w:r w:rsidRPr="001D13BD">
              <w:t xml:space="preserve">, </w:t>
            </w:r>
            <w:proofErr w:type="spellStart"/>
            <w:r w:rsidRPr="001D13BD">
              <w:t>öğrenci</w:t>
            </w:r>
            <w:proofErr w:type="spellEnd"/>
            <w:r w:rsidRPr="001D13BD">
              <w:t xml:space="preserve"> </w:t>
            </w:r>
            <w:proofErr w:type="spellStart"/>
            <w:r w:rsidRPr="001D13BD">
              <w:t>ve</w:t>
            </w:r>
            <w:proofErr w:type="spellEnd"/>
            <w:r w:rsidRPr="001D13BD">
              <w:t xml:space="preserve"> </w:t>
            </w:r>
            <w:proofErr w:type="spellStart"/>
            <w:r w:rsidRPr="001D13BD">
              <w:t>akademik</w:t>
            </w:r>
            <w:proofErr w:type="spellEnd"/>
            <w:r w:rsidRPr="001D13BD">
              <w:t xml:space="preserve"> </w:t>
            </w:r>
            <w:proofErr w:type="spellStart"/>
            <w:r w:rsidRPr="001D13BD">
              <w:t>personelin</w:t>
            </w:r>
            <w:proofErr w:type="spellEnd"/>
            <w:r w:rsidRPr="001D13BD">
              <w:t xml:space="preserve"> </w:t>
            </w:r>
            <w:proofErr w:type="spellStart"/>
            <w:r w:rsidRPr="001D13BD">
              <w:t>mesleki</w:t>
            </w:r>
            <w:proofErr w:type="spellEnd"/>
            <w:r w:rsidRPr="001D13BD">
              <w:t xml:space="preserve"> </w:t>
            </w:r>
            <w:proofErr w:type="spellStart"/>
            <w:r w:rsidRPr="001D13BD">
              <w:t>gelişimini</w:t>
            </w:r>
            <w:proofErr w:type="spellEnd"/>
            <w:r w:rsidRPr="001D13BD">
              <w:t xml:space="preserve"> </w:t>
            </w:r>
            <w:proofErr w:type="spellStart"/>
            <w:r w:rsidRPr="001D13BD">
              <w:t>destekleyecek</w:t>
            </w:r>
            <w:proofErr w:type="spellEnd"/>
            <w:r w:rsidRPr="001D13BD">
              <w:t xml:space="preserve"> </w:t>
            </w:r>
            <w:proofErr w:type="spellStart"/>
            <w:r w:rsidRPr="001D13BD">
              <w:t>stratejiler</w:t>
            </w:r>
            <w:proofErr w:type="spellEnd"/>
            <w:r w:rsidRPr="001D13BD">
              <w:t xml:space="preserve"> </w:t>
            </w:r>
            <w:proofErr w:type="spellStart"/>
            <w:r w:rsidRPr="001D13BD">
              <w:t>geliştirilerek</w:t>
            </w:r>
            <w:proofErr w:type="spellEnd"/>
            <w:r w:rsidRPr="001D13BD">
              <w:t xml:space="preserve"> </w:t>
            </w:r>
            <w:proofErr w:type="spellStart"/>
            <w:r w:rsidRPr="001D13BD">
              <w:t>bölümün</w:t>
            </w:r>
            <w:proofErr w:type="spellEnd"/>
            <w:r w:rsidRPr="001D13BD">
              <w:t xml:space="preserve"> </w:t>
            </w:r>
            <w:proofErr w:type="spellStart"/>
            <w:r w:rsidRPr="001D13BD">
              <w:t>eğitim</w:t>
            </w:r>
            <w:proofErr w:type="spellEnd"/>
            <w:r w:rsidRPr="001D13BD">
              <w:t xml:space="preserve"> </w:t>
            </w:r>
            <w:proofErr w:type="spellStart"/>
            <w:r w:rsidRPr="001D13BD">
              <w:t>kalitesinin</w:t>
            </w:r>
            <w:proofErr w:type="spellEnd"/>
            <w:r w:rsidRPr="001D13BD">
              <w:t xml:space="preserve"> </w:t>
            </w:r>
            <w:proofErr w:type="spellStart"/>
            <w:r w:rsidRPr="001D13BD">
              <w:t>sürekli</w:t>
            </w:r>
            <w:proofErr w:type="spellEnd"/>
            <w:r w:rsidRPr="001D13BD">
              <w:t xml:space="preserve"> </w:t>
            </w:r>
            <w:proofErr w:type="spellStart"/>
            <w:r w:rsidRPr="001D13BD">
              <w:t>iyileştirilmesi</w:t>
            </w:r>
            <w:proofErr w:type="spellEnd"/>
            <w:r w:rsidRPr="001D13BD">
              <w:t xml:space="preserve"> </w:t>
            </w:r>
            <w:proofErr w:type="spellStart"/>
            <w:r w:rsidRPr="001D13BD">
              <w:t>hedeflenmektedir</w:t>
            </w:r>
            <w:proofErr w:type="spellEnd"/>
            <w:r w:rsidRPr="001D13BD">
              <w:t xml:space="preserve">. </w:t>
            </w:r>
            <w:proofErr w:type="spellStart"/>
            <w:r w:rsidRPr="001D13BD">
              <w:t>Özellikle</w:t>
            </w:r>
            <w:proofErr w:type="spellEnd"/>
            <w:r w:rsidRPr="001D13BD">
              <w:t xml:space="preserve">, </w:t>
            </w:r>
            <w:proofErr w:type="spellStart"/>
            <w:r w:rsidRPr="001D13BD">
              <w:t>akademik</w:t>
            </w:r>
            <w:proofErr w:type="spellEnd"/>
            <w:r w:rsidRPr="001D13BD">
              <w:t xml:space="preserve"> </w:t>
            </w:r>
            <w:proofErr w:type="spellStart"/>
            <w:r w:rsidRPr="001D13BD">
              <w:t>kadronun</w:t>
            </w:r>
            <w:proofErr w:type="spellEnd"/>
            <w:r w:rsidRPr="001D13BD">
              <w:t xml:space="preserve"> </w:t>
            </w:r>
            <w:proofErr w:type="spellStart"/>
            <w:r w:rsidRPr="001D13BD">
              <w:t>genişletilmesi</w:t>
            </w:r>
            <w:proofErr w:type="spellEnd"/>
            <w:r w:rsidRPr="001D13BD">
              <w:t xml:space="preserve">, modern </w:t>
            </w:r>
            <w:proofErr w:type="spellStart"/>
            <w:r w:rsidRPr="001D13BD">
              <w:t>bir</w:t>
            </w:r>
            <w:proofErr w:type="spellEnd"/>
            <w:r w:rsidRPr="001D13BD">
              <w:t xml:space="preserve"> </w:t>
            </w:r>
            <w:proofErr w:type="spellStart"/>
            <w:r w:rsidRPr="001D13BD">
              <w:t>sosyal</w:t>
            </w:r>
            <w:proofErr w:type="spellEnd"/>
            <w:r w:rsidRPr="001D13BD">
              <w:t xml:space="preserve"> </w:t>
            </w:r>
            <w:proofErr w:type="spellStart"/>
            <w:r w:rsidRPr="001D13BD">
              <w:t>medya</w:t>
            </w:r>
            <w:proofErr w:type="spellEnd"/>
            <w:r w:rsidRPr="001D13BD">
              <w:t xml:space="preserve"> </w:t>
            </w:r>
            <w:proofErr w:type="spellStart"/>
            <w:r w:rsidRPr="001D13BD">
              <w:t>ve</w:t>
            </w:r>
            <w:proofErr w:type="spellEnd"/>
            <w:r w:rsidRPr="001D13BD">
              <w:t xml:space="preserve"> </w:t>
            </w:r>
            <w:proofErr w:type="spellStart"/>
            <w:r w:rsidRPr="001D13BD">
              <w:t>dijital</w:t>
            </w:r>
            <w:proofErr w:type="spellEnd"/>
            <w:r w:rsidRPr="001D13BD">
              <w:t xml:space="preserve"> </w:t>
            </w:r>
            <w:proofErr w:type="spellStart"/>
            <w:r w:rsidRPr="001D13BD">
              <w:t>iletişim</w:t>
            </w:r>
            <w:proofErr w:type="spellEnd"/>
            <w:r w:rsidRPr="001D13BD">
              <w:t xml:space="preserve"> </w:t>
            </w:r>
            <w:proofErr w:type="spellStart"/>
            <w:r w:rsidRPr="001D13BD">
              <w:t>laboratuvarının</w:t>
            </w:r>
            <w:proofErr w:type="spellEnd"/>
            <w:r w:rsidRPr="001D13BD">
              <w:t xml:space="preserve"> </w:t>
            </w:r>
            <w:proofErr w:type="spellStart"/>
            <w:r w:rsidRPr="001D13BD">
              <w:t>kurulması</w:t>
            </w:r>
            <w:proofErr w:type="spellEnd"/>
            <w:r w:rsidRPr="001D13BD">
              <w:t xml:space="preserve">, </w:t>
            </w:r>
            <w:proofErr w:type="spellStart"/>
            <w:r w:rsidRPr="001D13BD">
              <w:t>profesyonel</w:t>
            </w:r>
            <w:proofErr w:type="spellEnd"/>
            <w:r w:rsidRPr="001D13BD">
              <w:t xml:space="preserve"> </w:t>
            </w:r>
            <w:proofErr w:type="spellStart"/>
            <w:r w:rsidRPr="001D13BD">
              <w:t>fotoğraf</w:t>
            </w:r>
            <w:proofErr w:type="spellEnd"/>
            <w:r w:rsidRPr="001D13BD">
              <w:t xml:space="preserve"> </w:t>
            </w:r>
            <w:proofErr w:type="spellStart"/>
            <w:r w:rsidRPr="001D13BD">
              <w:t>ve</w:t>
            </w:r>
            <w:proofErr w:type="spellEnd"/>
            <w:r w:rsidRPr="001D13BD">
              <w:t xml:space="preserve"> video </w:t>
            </w:r>
            <w:proofErr w:type="spellStart"/>
            <w:r w:rsidRPr="001D13BD">
              <w:t>prodüksiyon</w:t>
            </w:r>
            <w:proofErr w:type="spellEnd"/>
            <w:r w:rsidRPr="001D13BD">
              <w:t xml:space="preserve"> </w:t>
            </w:r>
            <w:proofErr w:type="spellStart"/>
            <w:r w:rsidRPr="001D13BD">
              <w:t>stüdyosunun</w:t>
            </w:r>
            <w:proofErr w:type="spellEnd"/>
            <w:r w:rsidRPr="001D13BD">
              <w:t xml:space="preserve"> </w:t>
            </w:r>
            <w:proofErr w:type="spellStart"/>
            <w:r w:rsidRPr="001D13BD">
              <w:t>oluşturulması</w:t>
            </w:r>
            <w:proofErr w:type="spellEnd"/>
            <w:r w:rsidRPr="001D13BD">
              <w:t xml:space="preserve">, </w:t>
            </w:r>
            <w:proofErr w:type="spellStart"/>
            <w:r w:rsidRPr="001D13BD">
              <w:t>reklam</w:t>
            </w:r>
            <w:proofErr w:type="spellEnd"/>
            <w:r w:rsidRPr="001D13BD">
              <w:t xml:space="preserve"> </w:t>
            </w:r>
            <w:proofErr w:type="spellStart"/>
            <w:r w:rsidRPr="001D13BD">
              <w:t>tasarım</w:t>
            </w:r>
            <w:proofErr w:type="spellEnd"/>
            <w:r w:rsidRPr="001D13BD">
              <w:t xml:space="preserve"> </w:t>
            </w:r>
            <w:proofErr w:type="spellStart"/>
            <w:r w:rsidRPr="001D13BD">
              <w:t>atölyesinin</w:t>
            </w:r>
            <w:proofErr w:type="spellEnd"/>
            <w:r w:rsidRPr="001D13BD">
              <w:t xml:space="preserve"> </w:t>
            </w:r>
            <w:proofErr w:type="spellStart"/>
            <w:r w:rsidRPr="001D13BD">
              <w:t>düzenlenmesi</w:t>
            </w:r>
            <w:proofErr w:type="spellEnd"/>
            <w:r w:rsidRPr="001D13BD">
              <w:t xml:space="preserve"> </w:t>
            </w:r>
            <w:proofErr w:type="spellStart"/>
            <w:r w:rsidRPr="001D13BD">
              <w:t>gibi</w:t>
            </w:r>
            <w:proofErr w:type="spellEnd"/>
            <w:r w:rsidRPr="001D13BD">
              <w:t xml:space="preserve"> </w:t>
            </w:r>
            <w:proofErr w:type="spellStart"/>
            <w:r w:rsidRPr="001D13BD">
              <w:t>altyapı</w:t>
            </w:r>
            <w:proofErr w:type="spellEnd"/>
            <w:r w:rsidRPr="001D13BD">
              <w:t xml:space="preserve"> </w:t>
            </w:r>
            <w:proofErr w:type="spellStart"/>
            <w:r w:rsidRPr="001D13BD">
              <w:t>ihtiyaçlarının</w:t>
            </w:r>
            <w:proofErr w:type="spellEnd"/>
            <w:r w:rsidRPr="001D13BD">
              <w:t xml:space="preserve"> </w:t>
            </w:r>
            <w:proofErr w:type="spellStart"/>
            <w:r w:rsidRPr="001D13BD">
              <w:t>karşılanması</w:t>
            </w:r>
            <w:proofErr w:type="spellEnd"/>
            <w:r w:rsidRPr="001D13BD">
              <w:t xml:space="preserve">, </w:t>
            </w:r>
            <w:proofErr w:type="spellStart"/>
            <w:r w:rsidRPr="001D13BD">
              <w:t>bölümün</w:t>
            </w:r>
            <w:proofErr w:type="spellEnd"/>
            <w:r w:rsidRPr="001D13BD">
              <w:t xml:space="preserve"> </w:t>
            </w:r>
            <w:proofErr w:type="spellStart"/>
            <w:r w:rsidRPr="001D13BD">
              <w:t>potansiyelini</w:t>
            </w:r>
            <w:proofErr w:type="spellEnd"/>
            <w:r w:rsidRPr="001D13BD">
              <w:t xml:space="preserve"> tam </w:t>
            </w:r>
            <w:proofErr w:type="spellStart"/>
            <w:r w:rsidRPr="001D13BD">
              <w:t>anlamıyla</w:t>
            </w:r>
            <w:proofErr w:type="spellEnd"/>
            <w:r w:rsidRPr="001D13BD">
              <w:t xml:space="preserve"> </w:t>
            </w:r>
            <w:proofErr w:type="spellStart"/>
            <w:r w:rsidRPr="001D13BD">
              <w:t>gerçekleştirmesine</w:t>
            </w:r>
            <w:proofErr w:type="spellEnd"/>
            <w:r w:rsidRPr="001D13BD">
              <w:t xml:space="preserve"> </w:t>
            </w:r>
            <w:proofErr w:type="spellStart"/>
            <w:r w:rsidRPr="001D13BD">
              <w:t>katkı</w:t>
            </w:r>
            <w:proofErr w:type="spellEnd"/>
            <w:r w:rsidRPr="001D13BD">
              <w:t xml:space="preserve"> </w:t>
            </w:r>
            <w:proofErr w:type="spellStart"/>
            <w:r w:rsidRPr="001D13BD">
              <w:t>sağlayacaktır</w:t>
            </w:r>
            <w:proofErr w:type="spellEnd"/>
            <w:r w:rsidRPr="001D13BD">
              <w:t>.</w:t>
            </w:r>
          </w:p>
        </w:tc>
      </w:tr>
    </w:tbl>
    <w:p w14:paraId="6BD02680" w14:textId="77777777" w:rsidR="001A215E" w:rsidRPr="00A45FCA" w:rsidRDefault="001A215E" w:rsidP="001F35C2">
      <w:pPr>
        <w:spacing w:before="32"/>
        <w:jc w:val="both"/>
        <w:rPr>
          <w:rFonts w:ascii="Times New Roman" w:hAnsi="Times New Roman" w:cs="Times New Roman"/>
          <w:b/>
        </w:rPr>
      </w:pPr>
    </w:p>
    <w:p w14:paraId="26D85A77" w14:textId="7FBE224F" w:rsidR="000C057A" w:rsidRPr="001A215E" w:rsidRDefault="000C057A" w:rsidP="001F35C2">
      <w:pPr>
        <w:pStyle w:val="ListeParagraf"/>
        <w:widowControl w:val="0"/>
        <w:numPr>
          <w:ilvl w:val="2"/>
          <w:numId w:val="23"/>
        </w:numPr>
        <w:tabs>
          <w:tab w:val="left" w:pos="687"/>
        </w:tabs>
        <w:autoSpaceDE w:val="0"/>
        <w:autoSpaceDN w:val="0"/>
        <w:spacing w:before="1"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Programların</w:t>
      </w:r>
      <w:r w:rsidRPr="00A45FCA">
        <w:rPr>
          <w:rFonts w:ascii="Times New Roman" w:hAnsi="Times New Roman" w:cs="Times New Roman"/>
          <w:b/>
          <w:spacing w:val="-13"/>
        </w:rPr>
        <w:t xml:space="preserve"> </w:t>
      </w:r>
      <w:r w:rsidRPr="00A45FCA">
        <w:rPr>
          <w:rFonts w:ascii="Times New Roman" w:hAnsi="Times New Roman" w:cs="Times New Roman"/>
          <w:b/>
        </w:rPr>
        <w:t>tasarımı</w:t>
      </w:r>
      <w:r w:rsidRPr="00A45FCA">
        <w:rPr>
          <w:rFonts w:ascii="Times New Roman" w:hAnsi="Times New Roman" w:cs="Times New Roman"/>
          <w:b/>
          <w:spacing w:val="-4"/>
        </w:rPr>
        <w:t xml:space="preserve"> </w:t>
      </w:r>
      <w:r w:rsidRPr="00A45FCA">
        <w:rPr>
          <w:rFonts w:ascii="Times New Roman" w:hAnsi="Times New Roman" w:cs="Times New Roman"/>
          <w:b/>
        </w:rPr>
        <w:t>ve</w:t>
      </w:r>
      <w:r w:rsidRPr="00A45FCA">
        <w:rPr>
          <w:rFonts w:ascii="Times New Roman" w:hAnsi="Times New Roman" w:cs="Times New Roman"/>
          <w:b/>
          <w:spacing w:val="-7"/>
        </w:rPr>
        <w:t xml:space="preserve"> </w:t>
      </w:r>
      <w:r w:rsidRPr="00A45FCA">
        <w:rPr>
          <w:rFonts w:ascii="Times New Roman" w:hAnsi="Times New Roman" w:cs="Times New Roman"/>
          <w:b/>
          <w:spacing w:val="-4"/>
        </w:rPr>
        <w:t>onayı</w:t>
      </w:r>
    </w:p>
    <w:p w14:paraId="1A40E678" w14:textId="6E681D20" w:rsidR="001D13BD" w:rsidRPr="001D13BD" w:rsidRDefault="001D13BD" w:rsidP="001D13B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D13BD">
        <w:rPr>
          <w:rFonts w:ascii="Times New Roman" w:eastAsia="Times New Roman" w:hAnsi="Times New Roman" w:cs="Times New Roman"/>
          <w:sz w:val="24"/>
          <w:szCs w:val="24"/>
          <w:lang w:eastAsia="tr-TR"/>
        </w:rPr>
        <w:t>Aksaray Üniversitesi İletişim Fakültesi Halkla İlişkiler ve Reklamcılık Bölümü'nün program amaçları ve öğrenme çıktıları açıkça tanımlanmış ve paydaşlarla paylaşılmıştır. Yeterlilikler, bölümün kurumsal hedefleri doğrultusunda belirlenmiş, ders içerikleri iletişim fakülteleri için belirlenen ulusal standartlara uygun şekilde düzenlenmiştir. Öğrenci kazanımlarının takibi için sistematik bir değerlendirme sistemi oluşturulmuş ve yeterlilikler, ders programları ve eğitim metodolojileriyle entegre edilmiştir. Teorik ve uygulamalı derslerin dengeli dağılımı gözetilmiş, program yapılandırmasında mevcut altyapı olanakları göz önünde bulundurulmuştur. Bölümde, kurumsal kimliğe uygun, sürdürülebilir ve örnek teşkil edebilecek eğitim-öğretim uygulamaları başarıyla yürütülmektedir.</w:t>
      </w:r>
    </w:p>
    <w:p w14:paraId="70816401" w14:textId="1E13271C" w:rsidR="000C057A" w:rsidRDefault="000C057A" w:rsidP="001F35C2">
      <w:pPr>
        <w:pStyle w:val="Balk4"/>
        <w:spacing w:before="1"/>
        <w:jc w:val="both"/>
        <w:rPr>
          <w:rFonts w:ascii="Times New Roman" w:hAnsi="Times New Roman" w:cs="Times New Roman"/>
          <w:i w:val="0"/>
          <w:iCs w:val="0"/>
          <w:color w:val="auto"/>
          <w:spacing w:val="-2"/>
        </w:rPr>
      </w:pPr>
      <w:r w:rsidRPr="00A45FCA">
        <w:rPr>
          <w:rFonts w:ascii="Times New Roman" w:hAnsi="Times New Roman" w:cs="Times New Roman"/>
          <w:i w:val="0"/>
          <w:iCs w:val="0"/>
          <w:color w:val="auto"/>
          <w:spacing w:val="-2"/>
        </w:rPr>
        <w:t>Kanıtlar</w:t>
      </w:r>
    </w:p>
    <w:p w14:paraId="3044D56D" w14:textId="77777777" w:rsidR="00C208F0" w:rsidRDefault="00C208F0" w:rsidP="00C208F0"/>
    <w:p w14:paraId="4A2E8A59" w14:textId="44B11B26" w:rsidR="00C208F0" w:rsidRPr="00581BF7" w:rsidRDefault="00C208F0" w:rsidP="00C208F0">
      <w:pPr>
        <w:spacing w:before="49" w:line="360" w:lineRule="auto"/>
        <w:jc w:val="both"/>
        <w:rPr>
          <w:rFonts w:ascii="Times New Roman" w:hAnsi="Times New Roman" w:cs="Times New Roman"/>
          <w:sz w:val="24"/>
          <w:szCs w:val="24"/>
        </w:rPr>
      </w:pPr>
      <w:hyperlink r:id="rId20" w:history="1">
        <w:r w:rsidRPr="00C208F0">
          <w:rPr>
            <w:rStyle w:val="Kpr"/>
            <w:rFonts w:ascii="Times New Roman" w:hAnsi="Times New Roman" w:cs="Times New Roman"/>
            <w:sz w:val="24"/>
            <w:szCs w:val="24"/>
          </w:rPr>
          <w:t>(4) B1.1.1. Programların tasarımı ve onayı</w:t>
        </w:r>
      </w:hyperlink>
    </w:p>
    <w:p w14:paraId="287243CE" w14:textId="77777777" w:rsidR="001D13BD" w:rsidRDefault="001D13BD" w:rsidP="001F35C2">
      <w:pPr>
        <w:spacing w:before="49"/>
        <w:jc w:val="both"/>
        <w:rPr>
          <w:rFonts w:ascii="Times New Roman" w:hAnsi="Times New Roman" w:cs="Times New Roman"/>
        </w:rPr>
      </w:pPr>
    </w:p>
    <w:p w14:paraId="0E6155BC" w14:textId="77777777" w:rsidR="001D13BD" w:rsidRDefault="001D13BD" w:rsidP="001F35C2">
      <w:pPr>
        <w:spacing w:before="49"/>
        <w:jc w:val="both"/>
        <w:rPr>
          <w:rFonts w:ascii="Times New Roman" w:hAnsi="Times New Roman" w:cs="Times New Roman"/>
        </w:rPr>
      </w:pPr>
    </w:p>
    <w:p w14:paraId="1BABF935" w14:textId="77777777" w:rsidR="001D13BD" w:rsidRDefault="001D13BD" w:rsidP="001F35C2">
      <w:pPr>
        <w:spacing w:before="49"/>
        <w:jc w:val="both"/>
        <w:rPr>
          <w:rFonts w:ascii="Times New Roman" w:hAnsi="Times New Roman" w:cs="Times New Roman"/>
        </w:rPr>
      </w:pPr>
    </w:p>
    <w:p w14:paraId="7BCA565C" w14:textId="77777777" w:rsidR="001D13BD" w:rsidRDefault="001D13BD" w:rsidP="001F35C2">
      <w:pPr>
        <w:spacing w:before="49"/>
        <w:jc w:val="both"/>
        <w:rPr>
          <w:rFonts w:ascii="Times New Roman" w:hAnsi="Times New Roman" w:cs="Times New Roman"/>
        </w:rPr>
      </w:pPr>
    </w:p>
    <w:p w14:paraId="0BB3F232" w14:textId="7133EC8E" w:rsidR="000C057A" w:rsidRPr="001A215E"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Programın</w:t>
      </w:r>
      <w:r w:rsidRPr="00A45FCA">
        <w:rPr>
          <w:rFonts w:ascii="Times New Roman" w:hAnsi="Times New Roman" w:cs="Times New Roman"/>
          <w:b/>
          <w:spacing w:val="-11"/>
        </w:rPr>
        <w:t xml:space="preserve"> </w:t>
      </w:r>
      <w:r w:rsidRPr="00A45FCA">
        <w:rPr>
          <w:rFonts w:ascii="Times New Roman" w:hAnsi="Times New Roman" w:cs="Times New Roman"/>
          <w:b/>
        </w:rPr>
        <w:t>ders</w:t>
      </w:r>
      <w:r w:rsidRPr="00A45FCA">
        <w:rPr>
          <w:rFonts w:ascii="Times New Roman" w:hAnsi="Times New Roman" w:cs="Times New Roman"/>
          <w:b/>
          <w:spacing w:val="-2"/>
        </w:rPr>
        <w:t xml:space="preserve"> </w:t>
      </w:r>
      <w:r w:rsidRPr="00A45FCA">
        <w:rPr>
          <w:rFonts w:ascii="Times New Roman" w:hAnsi="Times New Roman" w:cs="Times New Roman"/>
          <w:b/>
        </w:rPr>
        <w:t>dağılım</w:t>
      </w:r>
      <w:r w:rsidRPr="00A45FCA">
        <w:rPr>
          <w:rFonts w:ascii="Times New Roman" w:hAnsi="Times New Roman" w:cs="Times New Roman"/>
          <w:b/>
          <w:spacing w:val="-8"/>
        </w:rPr>
        <w:t xml:space="preserve"> </w:t>
      </w:r>
      <w:r w:rsidRPr="00A45FCA">
        <w:rPr>
          <w:rFonts w:ascii="Times New Roman" w:hAnsi="Times New Roman" w:cs="Times New Roman"/>
          <w:b/>
          <w:spacing w:val="-2"/>
        </w:rPr>
        <w:t>dengesi</w:t>
      </w:r>
    </w:p>
    <w:p w14:paraId="21F66105" w14:textId="68A278EC" w:rsidR="0030408D" w:rsidRPr="00A45FCA" w:rsidRDefault="001D13BD" w:rsidP="001D13BD">
      <w:pPr>
        <w:spacing w:before="100" w:beforeAutospacing="1" w:after="100" w:afterAutospacing="1" w:line="240" w:lineRule="auto"/>
        <w:jc w:val="both"/>
        <w:rPr>
          <w:rFonts w:ascii="Times New Roman" w:hAnsi="Times New Roman" w:cs="Times New Roman"/>
        </w:rPr>
      </w:pPr>
      <w:r w:rsidRPr="001D13BD">
        <w:rPr>
          <w:rFonts w:ascii="Times New Roman" w:eastAsia="Times New Roman" w:hAnsi="Times New Roman" w:cs="Times New Roman"/>
          <w:sz w:val="24"/>
          <w:szCs w:val="24"/>
          <w:lang w:eastAsia="tr-TR"/>
        </w:rPr>
        <w:t xml:space="preserve">Halkla İlişkiler ve Reklamcılık Bölümü'nde ders dağılımları, öğretim elemanlarının uzmanlık alanları ve akademik yükleri gözetilerek katılımcı bir yaklaşımla gerçekleştirilmektedir. Müfredat, iletişim bilimlerinin farklı alanlarıyla entegre bir perspektif sunarken, zorunlu dersler ve seçmeli dersler arasındaki denge gözetilmektedir. Ders programları, öğrencilerin sektörel projeler, staj ve sosyal aktivitelere katılımına olanak sağlayacak şekilde planlanmaktadır. Ders içerikleri ve öğretim materyalleri düzenli olarak güncellenmekte ve geliştirilmektedir. </w:t>
      </w:r>
    </w:p>
    <w:p w14:paraId="1D23A622" w14:textId="144BB309" w:rsidR="000C057A" w:rsidRDefault="000C057A" w:rsidP="001F35C2">
      <w:pPr>
        <w:pStyle w:val="Balk4"/>
        <w:jc w:val="both"/>
        <w:rPr>
          <w:rFonts w:ascii="Times New Roman" w:hAnsi="Times New Roman" w:cs="Times New Roman"/>
          <w:i w:val="0"/>
          <w:iCs w:val="0"/>
          <w:color w:val="auto"/>
          <w:spacing w:val="-2"/>
        </w:rPr>
      </w:pPr>
      <w:bookmarkStart w:id="9" w:name="Tablo:_Ölçüt_Olgunluk_Düzeyi_(18)"/>
      <w:bookmarkEnd w:id="9"/>
      <w:r w:rsidRPr="00A45FCA">
        <w:rPr>
          <w:rFonts w:ascii="Times New Roman" w:hAnsi="Times New Roman" w:cs="Times New Roman"/>
          <w:i w:val="0"/>
          <w:iCs w:val="0"/>
          <w:color w:val="auto"/>
          <w:spacing w:val="-2"/>
        </w:rPr>
        <w:t>Kanıtlar</w:t>
      </w:r>
    </w:p>
    <w:p w14:paraId="5512898F" w14:textId="44EED278" w:rsidR="00C208F0" w:rsidRPr="00581BF7" w:rsidRDefault="00C208F0" w:rsidP="00C208F0">
      <w:pPr>
        <w:spacing w:line="360" w:lineRule="auto"/>
        <w:jc w:val="both"/>
        <w:rPr>
          <w:rFonts w:ascii="Times New Roman" w:hAnsi="Times New Roman" w:cs="Times New Roman"/>
          <w:sz w:val="24"/>
          <w:szCs w:val="24"/>
        </w:rPr>
      </w:pPr>
      <w:hyperlink r:id="rId21" w:history="1">
        <w:r w:rsidRPr="00C208F0">
          <w:rPr>
            <w:rStyle w:val="Kpr"/>
            <w:rFonts w:ascii="Times New Roman" w:hAnsi="Times New Roman" w:cs="Times New Roman"/>
            <w:sz w:val="24"/>
            <w:szCs w:val="24"/>
          </w:rPr>
          <w:t>(4) B.1.2.1 Program ders dağılım dengesi</w:t>
        </w:r>
      </w:hyperlink>
    </w:p>
    <w:p w14:paraId="3CA6D0F6" w14:textId="043138E9" w:rsidR="00C208F0" w:rsidRPr="00581BF7" w:rsidRDefault="00C208F0" w:rsidP="00C208F0">
      <w:pPr>
        <w:spacing w:line="360" w:lineRule="auto"/>
        <w:jc w:val="both"/>
        <w:rPr>
          <w:rFonts w:ascii="Times New Roman" w:hAnsi="Times New Roman" w:cs="Times New Roman"/>
          <w:sz w:val="24"/>
          <w:szCs w:val="24"/>
        </w:rPr>
      </w:pPr>
      <w:hyperlink r:id="rId22" w:history="1">
        <w:r w:rsidRPr="00C208F0">
          <w:rPr>
            <w:rStyle w:val="Kpr"/>
            <w:rFonts w:ascii="Times New Roman" w:hAnsi="Times New Roman" w:cs="Times New Roman"/>
            <w:sz w:val="24"/>
            <w:szCs w:val="24"/>
          </w:rPr>
          <w:t>(4) B.1.2.1 Program</w:t>
        </w:r>
        <w:r w:rsidRPr="00C208F0">
          <w:rPr>
            <w:rStyle w:val="Kpr"/>
            <w:rFonts w:ascii="Times New Roman" w:hAnsi="Times New Roman" w:cs="Times New Roman"/>
            <w:sz w:val="24"/>
            <w:szCs w:val="24"/>
          </w:rPr>
          <w:t xml:space="preserve"> </w:t>
        </w:r>
        <w:r w:rsidRPr="00C208F0">
          <w:rPr>
            <w:rStyle w:val="Kpr"/>
            <w:rFonts w:ascii="Times New Roman" w:hAnsi="Times New Roman" w:cs="Times New Roman"/>
            <w:sz w:val="24"/>
            <w:szCs w:val="24"/>
          </w:rPr>
          <w:t>ders dağılım dengesi</w:t>
        </w:r>
      </w:hyperlink>
    </w:p>
    <w:p w14:paraId="3D979E88" w14:textId="07B8C5A9" w:rsidR="000C057A" w:rsidRPr="001A215E" w:rsidRDefault="000C057A" w:rsidP="001F35C2">
      <w:pPr>
        <w:pStyle w:val="ListeParagraf"/>
        <w:widowControl w:val="0"/>
        <w:numPr>
          <w:ilvl w:val="2"/>
          <w:numId w:val="23"/>
        </w:numPr>
        <w:tabs>
          <w:tab w:val="left" w:pos="687"/>
        </w:tabs>
        <w:autoSpaceDE w:val="0"/>
        <w:autoSpaceDN w:val="0"/>
        <w:spacing w:before="3"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Ders</w:t>
      </w:r>
      <w:r w:rsidRPr="00A45FCA">
        <w:rPr>
          <w:rFonts w:ascii="Times New Roman" w:hAnsi="Times New Roman" w:cs="Times New Roman"/>
          <w:b/>
          <w:spacing w:val="-6"/>
        </w:rPr>
        <w:t xml:space="preserve"> </w:t>
      </w:r>
      <w:r w:rsidRPr="00A45FCA">
        <w:rPr>
          <w:rFonts w:ascii="Times New Roman" w:hAnsi="Times New Roman" w:cs="Times New Roman"/>
          <w:b/>
        </w:rPr>
        <w:t>kazanımlarının</w:t>
      </w:r>
      <w:r w:rsidRPr="00A45FCA">
        <w:rPr>
          <w:rFonts w:ascii="Times New Roman" w:hAnsi="Times New Roman" w:cs="Times New Roman"/>
          <w:b/>
          <w:spacing w:val="-9"/>
        </w:rPr>
        <w:t xml:space="preserve"> </w:t>
      </w:r>
      <w:r w:rsidRPr="00A45FCA">
        <w:rPr>
          <w:rFonts w:ascii="Times New Roman" w:hAnsi="Times New Roman" w:cs="Times New Roman"/>
          <w:b/>
        </w:rPr>
        <w:t>program</w:t>
      </w:r>
      <w:r w:rsidRPr="00A45FCA">
        <w:rPr>
          <w:rFonts w:ascii="Times New Roman" w:hAnsi="Times New Roman" w:cs="Times New Roman"/>
          <w:b/>
          <w:spacing w:val="-11"/>
        </w:rPr>
        <w:t xml:space="preserve"> </w:t>
      </w:r>
      <w:r w:rsidRPr="00A45FCA">
        <w:rPr>
          <w:rFonts w:ascii="Times New Roman" w:hAnsi="Times New Roman" w:cs="Times New Roman"/>
          <w:b/>
        </w:rPr>
        <w:t>çıktılarıyla</w:t>
      </w:r>
      <w:r w:rsidRPr="00A45FCA">
        <w:rPr>
          <w:rFonts w:ascii="Times New Roman" w:hAnsi="Times New Roman" w:cs="Times New Roman"/>
          <w:b/>
          <w:spacing w:val="-5"/>
        </w:rPr>
        <w:t xml:space="preserve"> </w:t>
      </w:r>
      <w:r w:rsidRPr="00A45FCA">
        <w:rPr>
          <w:rFonts w:ascii="Times New Roman" w:hAnsi="Times New Roman" w:cs="Times New Roman"/>
          <w:b/>
          <w:spacing w:val="-4"/>
        </w:rPr>
        <w:t>uyumu</w:t>
      </w:r>
    </w:p>
    <w:p w14:paraId="10B965F5" w14:textId="0CEEBC1C" w:rsidR="001A215E" w:rsidRPr="001D13BD" w:rsidRDefault="001D13BD" w:rsidP="001D13B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D13BD">
        <w:rPr>
          <w:rFonts w:ascii="Times New Roman" w:eastAsia="Times New Roman" w:hAnsi="Times New Roman" w:cs="Times New Roman"/>
          <w:sz w:val="24"/>
          <w:szCs w:val="24"/>
          <w:lang w:eastAsia="tr-TR"/>
        </w:rPr>
        <w:t>Aksaray Üniversitesi İletişim Fakültesi Halkla İlişkiler ve Reklamcılık Bölümü'nde, her dersin öğrenme kazanımları detaylı şekilde belirlenmiş, program çıktılarıyla uyumlu biçimde yapılandırılmış ve şeffaf bir şekilde paylaşılmıştır. Bu kazanımlar, öğrencilerin teorik bilgi, mesleki beceri ve iletişim yetkinliklerini kapsayan çok boyutlu bir yaklaşımla tasarlanmıştır. Öğrenci başarısının ve kazanımların gerçekleşme düzeyinin ölçülmesi için sistematik değerlendirme mekanizmaları oluşturulmuş ve ölçme-değerlendirme kriterleri net biçimde tanımlanmıştır. Bölümde, kurumsal standartlarla bütünleşmiş, sürdürülebilir ve model oluşturabilecek eğitim uygulamaları etkin şekilde yürütülmektedir.</w:t>
      </w:r>
    </w:p>
    <w:p w14:paraId="79D67D2B" w14:textId="5DA9D320" w:rsidR="000C057A" w:rsidRPr="00A45FCA" w:rsidRDefault="000C057A" w:rsidP="001F35C2">
      <w:pPr>
        <w:pStyle w:val="Balk4"/>
        <w:spacing w:before="1"/>
        <w:jc w:val="both"/>
        <w:rPr>
          <w:rFonts w:ascii="Times New Roman" w:hAnsi="Times New Roman" w:cs="Times New Roman"/>
          <w:i w:val="0"/>
          <w:iCs w:val="0"/>
          <w:color w:val="auto"/>
        </w:rPr>
      </w:pPr>
      <w:r w:rsidRPr="00A45FCA">
        <w:rPr>
          <w:rFonts w:ascii="Times New Roman" w:hAnsi="Times New Roman" w:cs="Times New Roman"/>
          <w:i w:val="0"/>
          <w:iCs w:val="0"/>
          <w:color w:val="auto"/>
          <w:spacing w:val="-2"/>
        </w:rPr>
        <w:t>Kanıtlar</w:t>
      </w:r>
    </w:p>
    <w:p w14:paraId="02A7A620" w14:textId="484DF2C3" w:rsidR="00C208F0" w:rsidRPr="00581BF7" w:rsidRDefault="00C208F0" w:rsidP="00C208F0">
      <w:pPr>
        <w:spacing w:line="360" w:lineRule="auto"/>
        <w:jc w:val="both"/>
        <w:rPr>
          <w:rFonts w:ascii="Times New Roman" w:hAnsi="Times New Roman" w:cs="Times New Roman"/>
          <w:sz w:val="24"/>
          <w:szCs w:val="24"/>
        </w:rPr>
      </w:pPr>
      <w:hyperlink r:id="rId23" w:history="1">
        <w:r w:rsidRPr="00581BF7">
          <w:rPr>
            <w:rStyle w:val="Kpr"/>
            <w:rFonts w:ascii="Times New Roman" w:hAnsi="Times New Roman" w:cs="Times New Roman"/>
            <w:sz w:val="24"/>
            <w:szCs w:val="24"/>
          </w:rPr>
          <w:t>(4) B.1.4.1 Ders kazanımlarının program çıktılarıyla uyumu</w:t>
        </w:r>
      </w:hyperlink>
    </w:p>
    <w:p w14:paraId="46DBFA53" w14:textId="3EBFA076" w:rsidR="000C057A" w:rsidRPr="001A215E"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Öğrenci</w:t>
      </w:r>
      <w:r w:rsidRPr="00A45FCA">
        <w:rPr>
          <w:rFonts w:ascii="Times New Roman" w:hAnsi="Times New Roman" w:cs="Times New Roman"/>
          <w:b/>
          <w:spacing w:val="-9"/>
        </w:rPr>
        <w:t xml:space="preserve"> </w:t>
      </w:r>
      <w:r w:rsidRPr="00A45FCA">
        <w:rPr>
          <w:rFonts w:ascii="Times New Roman" w:hAnsi="Times New Roman" w:cs="Times New Roman"/>
          <w:b/>
        </w:rPr>
        <w:t>iş</w:t>
      </w:r>
      <w:r w:rsidRPr="00A45FCA">
        <w:rPr>
          <w:rFonts w:ascii="Times New Roman" w:hAnsi="Times New Roman" w:cs="Times New Roman"/>
          <w:b/>
          <w:spacing w:val="-6"/>
        </w:rPr>
        <w:t xml:space="preserve"> </w:t>
      </w:r>
      <w:r w:rsidRPr="00A45FCA">
        <w:rPr>
          <w:rFonts w:ascii="Times New Roman" w:hAnsi="Times New Roman" w:cs="Times New Roman"/>
          <w:b/>
        </w:rPr>
        <w:t>yüküne</w:t>
      </w:r>
      <w:r w:rsidRPr="00A45FCA">
        <w:rPr>
          <w:rFonts w:ascii="Times New Roman" w:hAnsi="Times New Roman" w:cs="Times New Roman"/>
          <w:b/>
          <w:spacing w:val="-3"/>
        </w:rPr>
        <w:t xml:space="preserve"> </w:t>
      </w:r>
      <w:r w:rsidRPr="00A45FCA">
        <w:rPr>
          <w:rFonts w:ascii="Times New Roman" w:hAnsi="Times New Roman" w:cs="Times New Roman"/>
          <w:b/>
        </w:rPr>
        <w:t>dayalı</w:t>
      </w:r>
      <w:r w:rsidRPr="00A45FCA">
        <w:rPr>
          <w:rFonts w:ascii="Times New Roman" w:hAnsi="Times New Roman" w:cs="Times New Roman"/>
          <w:b/>
          <w:spacing w:val="-4"/>
        </w:rPr>
        <w:t xml:space="preserve"> </w:t>
      </w:r>
      <w:r w:rsidRPr="00A45FCA">
        <w:rPr>
          <w:rFonts w:ascii="Times New Roman" w:hAnsi="Times New Roman" w:cs="Times New Roman"/>
          <w:b/>
        </w:rPr>
        <w:t>ders</w:t>
      </w:r>
      <w:r w:rsidRPr="00A45FCA">
        <w:rPr>
          <w:rFonts w:ascii="Times New Roman" w:hAnsi="Times New Roman" w:cs="Times New Roman"/>
          <w:b/>
          <w:spacing w:val="-5"/>
        </w:rPr>
        <w:t xml:space="preserve"> </w:t>
      </w:r>
      <w:r w:rsidRPr="00A45FCA">
        <w:rPr>
          <w:rFonts w:ascii="Times New Roman" w:hAnsi="Times New Roman" w:cs="Times New Roman"/>
          <w:b/>
          <w:spacing w:val="-2"/>
        </w:rPr>
        <w:t>tasarımı</w:t>
      </w:r>
    </w:p>
    <w:p w14:paraId="18075BD4" w14:textId="0E2E7F0E" w:rsidR="001A215E" w:rsidRPr="00343727" w:rsidRDefault="00343727" w:rsidP="0034372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43727">
        <w:rPr>
          <w:rFonts w:ascii="Times New Roman" w:eastAsia="Times New Roman" w:hAnsi="Times New Roman" w:cs="Times New Roman"/>
          <w:sz w:val="24"/>
          <w:szCs w:val="24"/>
          <w:lang w:eastAsia="tr-TR"/>
        </w:rPr>
        <w:t>Aksaray Üniversitesi İletişim Fakültesi Halkla İlişkiler ve Reklamcılık Bölümü'nde, tüm derslerin AKTS kredileri kurumsal web sitesinde ilan edilmekte ve öğrenci iş yükü analizleriyle düzenli olarak güncellenmektedir. Bölüm müfredatında, kurumsal iletişim ve reklam sektörüne yönelik staj ve uygulamalı eğitim olanakları sunulmakta, bu faaliyetler öğrenci iş yükü hesaplamaları ve kredi sistemi içerisinde değerlendirilmektedir. Uygulama süreçlerinin etkinliği sürekli olarak izlenmekte, hem yüz yüze hem de dijital platformlarda gerçekleştirilen eğitim faaliyetlerinin iş yükü dengeleri gözetilmektedir. Bölümde, kurumsal yapıyla bütünleşmiş, sürdürülebilir ve örnek teşkil edebilecek eğitim uygulamaları başarıyla yürütülmektedir.</w:t>
      </w:r>
    </w:p>
    <w:p w14:paraId="29D6745E" w14:textId="3C73BDF3" w:rsidR="000C057A" w:rsidRDefault="000C057A" w:rsidP="001F35C2">
      <w:pPr>
        <w:pStyle w:val="Balk4"/>
        <w:jc w:val="both"/>
        <w:rPr>
          <w:rFonts w:ascii="Times New Roman" w:hAnsi="Times New Roman" w:cs="Times New Roman"/>
          <w:i w:val="0"/>
          <w:iCs w:val="0"/>
          <w:color w:val="auto"/>
          <w:spacing w:val="-2"/>
        </w:rPr>
      </w:pPr>
      <w:r w:rsidRPr="00A45FCA">
        <w:rPr>
          <w:rFonts w:ascii="Times New Roman" w:hAnsi="Times New Roman" w:cs="Times New Roman"/>
          <w:i w:val="0"/>
          <w:iCs w:val="0"/>
          <w:color w:val="auto"/>
          <w:spacing w:val="-2"/>
        </w:rPr>
        <w:t>Kanıtlar</w:t>
      </w:r>
    </w:p>
    <w:p w14:paraId="360522B0" w14:textId="1E6A45E9" w:rsidR="005F485B" w:rsidRPr="005F485B" w:rsidRDefault="005F485B" w:rsidP="005F485B">
      <w:pPr>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"https://obs.aksaray.edu.tr/oibs/bologna/index.aspx?lang=tr&amp;curOp=showPac&amp;curUnit=26&amp;curSunit=10605"</w:instrText>
      </w:r>
      <w:r>
        <w:rPr>
          <w:rFonts w:ascii="Times New Roman" w:hAnsi="Times New Roman" w:cs="Times New Roman"/>
          <w:sz w:val="24"/>
          <w:szCs w:val="24"/>
        </w:rPr>
      </w:r>
      <w:r>
        <w:rPr>
          <w:rFonts w:ascii="Times New Roman" w:hAnsi="Times New Roman" w:cs="Times New Roman"/>
          <w:sz w:val="24"/>
          <w:szCs w:val="24"/>
        </w:rPr>
        <w:fldChar w:fldCharType="separate"/>
      </w:r>
      <w:r w:rsidRPr="005F485B">
        <w:rPr>
          <w:rStyle w:val="Kpr"/>
          <w:rFonts w:ascii="Times New Roman" w:hAnsi="Times New Roman" w:cs="Times New Roman"/>
          <w:sz w:val="24"/>
          <w:szCs w:val="24"/>
        </w:rPr>
        <w:t>(4) B.1.5. Öğrenci iş yüküne dayalı ders tasarımı</w:t>
      </w:r>
    </w:p>
    <w:p w14:paraId="13935B0D" w14:textId="41F80185" w:rsidR="005F485B" w:rsidRDefault="005F485B" w:rsidP="005F485B">
      <w:pPr>
        <w:rPr>
          <w:rFonts w:ascii="Times New Roman" w:hAnsi="Times New Roman" w:cs="Times New Roman"/>
          <w:sz w:val="24"/>
          <w:szCs w:val="24"/>
        </w:rPr>
      </w:pPr>
      <w:r>
        <w:rPr>
          <w:rFonts w:ascii="Times New Roman" w:hAnsi="Times New Roman" w:cs="Times New Roman"/>
          <w:sz w:val="24"/>
          <w:szCs w:val="24"/>
        </w:rPr>
        <w:fldChar w:fldCharType="end"/>
      </w:r>
    </w:p>
    <w:p w14:paraId="46D0896B" w14:textId="77777777" w:rsidR="005F485B" w:rsidRDefault="005F485B" w:rsidP="005F485B">
      <w:pPr>
        <w:rPr>
          <w:rFonts w:ascii="Times New Roman" w:hAnsi="Times New Roman" w:cs="Times New Roman"/>
          <w:sz w:val="24"/>
          <w:szCs w:val="24"/>
        </w:rPr>
      </w:pPr>
    </w:p>
    <w:p w14:paraId="04468077" w14:textId="77777777" w:rsidR="005F485B" w:rsidRDefault="005F485B" w:rsidP="005F485B">
      <w:pPr>
        <w:rPr>
          <w:rFonts w:ascii="Times New Roman" w:hAnsi="Times New Roman" w:cs="Times New Roman"/>
          <w:sz w:val="24"/>
          <w:szCs w:val="24"/>
        </w:rPr>
      </w:pPr>
    </w:p>
    <w:p w14:paraId="659A55CD" w14:textId="77777777" w:rsidR="005F485B" w:rsidRPr="005F485B" w:rsidRDefault="005F485B" w:rsidP="005F485B"/>
    <w:p w14:paraId="3C5A2CBC" w14:textId="0AEF1C2A" w:rsidR="000C057A" w:rsidRPr="001A215E"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Programların</w:t>
      </w:r>
      <w:r w:rsidRPr="00A45FCA">
        <w:rPr>
          <w:rFonts w:ascii="Times New Roman" w:hAnsi="Times New Roman" w:cs="Times New Roman"/>
          <w:b/>
          <w:spacing w:val="-11"/>
        </w:rPr>
        <w:t xml:space="preserve"> </w:t>
      </w:r>
      <w:r w:rsidRPr="00A45FCA">
        <w:rPr>
          <w:rFonts w:ascii="Times New Roman" w:hAnsi="Times New Roman" w:cs="Times New Roman"/>
          <w:b/>
        </w:rPr>
        <w:t>izlenmesi</w:t>
      </w:r>
      <w:r w:rsidRPr="00A45FCA">
        <w:rPr>
          <w:rFonts w:ascii="Times New Roman" w:hAnsi="Times New Roman" w:cs="Times New Roman"/>
          <w:b/>
          <w:spacing w:val="-7"/>
        </w:rPr>
        <w:t xml:space="preserve"> </w:t>
      </w:r>
      <w:r w:rsidRPr="00A45FCA">
        <w:rPr>
          <w:rFonts w:ascii="Times New Roman" w:hAnsi="Times New Roman" w:cs="Times New Roman"/>
          <w:b/>
        </w:rPr>
        <w:t>ve</w:t>
      </w:r>
      <w:r w:rsidRPr="00A45FCA">
        <w:rPr>
          <w:rFonts w:ascii="Times New Roman" w:hAnsi="Times New Roman" w:cs="Times New Roman"/>
          <w:b/>
          <w:spacing w:val="-4"/>
        </w:rPr>
        <w:t xml:space="preserve"> </w:t>
      </w:r>
      <w:r w:rsidRPr="00A45FCA">
        <w:rPr>
          <w:rFonts w:ascii="Times New Roman" w:hAnsi="Times New Roman" w:cs="Times New Roman"/>
          <w:b/>
          <w:spacing w:val="-2"/>
        </w:rPr>
        <w:t>güncellenmesi</w:t>
      </w:r>
    </w:p>
    <w:p w14:paraId="6270488F" w14:textId="7C296224" w:rsidR="001F35C2" w:rsidRDefault="009A00D5" w:rsidP="001F35C2">
      <w:pPr>
        <w:spacing w:before="84"/>
        <w:jc w:val="both"/>
        <w:rPr>
          <w:rFonts w:ascii="Times New Roman" w:eastAsia="Times New Roman" w:hAnsi="Times New Roman" w:cs="Times New Roman"/>
        </w:rPr>
      </w:pPr>
      <w:r w:rsidRPr="00A45FCA">
        <w:rPr>
          <w:rFonts w:ascii="Times New Roman" w:eastAsia="Times New Roman" w:hAnsi="Times New Roman" w:cs="Times New Roman"/>
        </w:rPr>
        <w:t>Program çıktılarının izlenmesine ve güncellenmesine ilişkin mekanizma bulunmamaktadır.</w:t>
      </w:r>
    </w:p>
    <w:p w14:paraId="1C8322FC" w14:textId="77777777" w:rsidR="00343727" w:rsidRPr="001A215E" w:rsidRDefault="00343727" w:rsidP="001F35C2">
      <w:pPr>
        <w:spacing w:before="84"/>
        <w:jc w:val="both"/>
        <w:rPr>
          <w:rFonts w:ascii="Times New Roman" w:eastAsia="Times New Roman" w:hAnsi="Times New Roman" w:cs="Times New Roman"/>
        </w:rPr>
      </w:pPr>
    </w:p>
    <w:p w14:paraId="589FA894" w14:textId="1754D83C" w:rsidR="000C057A" w:rsidRPr="001A215E"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bookmarkStart w:id="10" w:name="Tablo:_Ölçüt_Olgunluk_Düzeyi_(21)"/>
      <w:bookmarkEnd w:id="10"/>
      <w:r w:rsidRPr="00A45FCA">
        <w:rPr>
          <w:rFonts w:ascii="Times New Roman" w:hAnsi="Times New Roman" w:cs="Times New Roman"/>
          <w:b/>
        </w:rPr>
        <w:t>Eğitim</w:t>
      </w:r>
      <w:r w:rsidRPr="00A45FCA">
        <w:rPr>
          <w:rFonts w:ascii="Times New Roman" w:hAnsi="Times New Roman" w:cs="Times New Roman"/>
          <w:b/>
          <w:spacing w:val="-13"/>
        </w:rPr>
        <w:t xml:space="preserve"> </w:t>
      </w:r>
      <w:r w:rsidRPr="00A45FCA">
        <w:rPr>
          <w:rFonts w:ascii="Times New Roman" w:hAnsi="Times New Roman" w:cs="Times New Roman"/>
          <w:b/>
        </w:rPr>
        <w:t>ve</w:t>
      </w:r>
      <w:r w:rsidRPr="00A45FCA">
        <w:rPr>
          <w:rFonts w:ascii="Times New Roman" w:hAnsi="Times New Roman" w:cs="Times New Roman"/>
          <w:b/>
          <w:spacing w:val="-3"/>
        </w:rPr>
        <w:t xml:space="preserve"> </w:t>
      </w:r>
      <w:r w:rsidRPr="00A45FCA">
        <w:rPr>
          <w:rFonts w:ascii="Times New Roman" w:hAnsi="Times New Roman" w:cs="Times New Roman"/>
          <w:b/>
        </w:rPr>
        <w:t>öğretim</w:t>
      </w:r>
      <w:r w:rsidRPr="00A45FCA">
        <w:rPr>
          <w:rFonts w:ascii="Times New Roman" w:hAnsi="Times New Roman" w:cs="Times New Roman"/>
          <w:b/>
          <w:spacing w:val="-8"/>
        </w:rPr>
        <w:t xml:space="preserve"> </w:t>
      </w:r>
      <w:r w:rsidRPr="00A45FCA">
        <w:rPr>
          <w:rFonts w:ascii="Times New Roman" w:hAnsi="Times New Roman" w:cs="Times New Roman"/>
          <w:b/>
        </w:rPr>
        <w:t>süreçlerinin</w:t>
      </w:r>
      <w:r w:rsidRPr="00A45FCA">
        <w:rPr>
          <w:rFonts w:ascii="Times New Roman" w:hAnsi="Times New Roman" w:cs="Times New Roman"/>
          <w:b/>
          <w:spacing w:val="-4"/>
        </w:rPr>
        <w:t xml:space="preserve"> </w:t>
      </w:r>
      <w:r w:rsidRPr="00A45FCA">
        <w:rPr>
          <w:rFonts w:ascii="Times New Roman" w:hAnsi="Times New Roman" w:cs="Times New Roman"/>
          <w:b/>
          <w:spacing w:val="-2"/>
        </w:rPr>
        <w:t>yönetimi</w:t>
      </w:r>
    </w:p>
    <w:p w14:paraId="0451A417" w14:textId="0F44C207" w:rsidR="001A215E" w:rsidRPr="00343727" w:rsidRDefault="00343727" w:rsidP="0034372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43727">
        <w:rPr>
          <w:rFonts w:ascii="Times New Roman" w:eastAsia="Times New Roman" w:hAnsi="Times New Roman" w:cs="Times New Roman"/>
          <w:sz w:val="24"/>
          <w:szCs w:val="24"/>
          <w:lang w:eastAsia="tr-TR"/>
        </w:rPr>
        <w:t>Aksaray Üniversitesi İletişim Fakültesi Halkla İlişkiler ve Reklamcılık Bölümü, eğitim-öğretim süreçlerinin etkin yönetimi için gerekli kurumsal altyapıya, teknolojik sistemlere ve nitelikli insan kaynağına sahiptir. Tüm süreçler, açıkça tanımlanmış görev ve sorumluluklar çerçevesinde fakülte yönetiminin koordinasyonunda yürütülmektedir. Program geliştirme, uygulama, değerlendirme ve güncelleme süreçleri için kapsamlı bir çerçeve ve takvim oluşturulmuştur. Öğrenme çıktıları, ders içerikleri, eğitim yöntemleri ve değerlendirme kriterleri arasındaki uyum periyodik olarak gözden geçirilmektedir. Bölümde, eğitim-öğretim faaliyetlerinin bütüncül bir yaklaşımla yürütülmesini sağlayan sistematik prosedürler titizlikle uygulanmaktadır.</w:t>
      </w:r>
    </w:p>
    <w:p w14:paraId="47CF5BDA" w14:textId="1087547B" w:rsidR="000C057A" w:rsidRDefault="000C057A" w:rsidP="001F35C2">
      <w:pPr>
        <w:pStyle w:val="Balk4"/>
        <w:jc w:val="both"/>
        <w:rPr>
          <w:rFonts w:ascii="Times New Roman" w:hAnsi="Times New Roman" w:cs="Times New Roman"/>
          <w:i w:val="0"/>
          <w:iCs w:val="0"/>
          <w:color w:val="auto"/>
          <w:spacing w:val="-2"/>
        </w:rPr>
      </w:pPr>
      <w:r w:rsidRPr="00A45FCA">
        <w:rPr>
          <w:rFonts w:ascii="Times New Roman" w:hAnsi="Times New Roman" w:cs="Times New Roman"/>
          <w:i w:val="0"/>
          <w:iCs w:val="0"/>
          <w:color w:val="auto"/>
          <w:spacing w:val="-2"/>
        </w:rPr>
        <w:t>Kanıtlar</w:t>
      </w:r>
    </w:p>
    <w:p w14:paraId="2B81EAC5" w14:textId="77777777" w:rsidR="005F485B" w:rsidRDefault="005F485B" w:rsidP="005F485B"/>
    <w:p w14:paraId="50AB6EB0" w14:textId="43883FBE" w:rsidR="005F485B" w:rsidRPr="005F485B" w:rsidRDefault="005F485B" w:rsidP="005F485B">
      <w:pPr>
        <w:spacing w:line="36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"https://obs.aksaray.edu.tr/oibs/bologna/index.aspx?lang=tr&amp;curOp=showPac&amp;curUnit=26&amp;curSunit=10605"</w:instrText>
      </w:r>
      <w:r>
        <w:rPr>
          <w:rFonts w:ascii="Times New Roman" w:hAnsi="Times New Roman" w:cs="Times New Roman"/>
          <w:sz w:val="24"/>
          <w:szCs w:val="24"/>
        </w:rPr>
      </w:r>
      <w:r>
        <w:rPr>
          <w:rFonts w:ascii="Times New Roman" w:hAnsi="Times New Roman" w:cs="Times New Roman"/>
          <w:sz w:val="24"/>
          <w:szCs w:val="24"/>
        </w:rPr>
        <w:fldChar w:fldCharType="separate"/>
      </w:r>
      <w:r w:rsidRPr="005F485B">
        <w:rPr>
          <w:rStyle w:val="Kpr"/>
          <w:rFonts w:ascii="Times New Roman" w:hAnsi="Times New Roman" w:cs="Times New Roman"/>
          <w:sz w:val="24"/>
          <w:szCs w:val="24"/>
        </w:rPr>
        <w:t>(4) B.1.7.1 Eğitim ve öğretim süreçlerinin yönetimi</w:t>
      </w:r>
    </w:p>
    <w:p w14:paraId="674D3EC7" w14:textId="6213A82A" w:rsidR="005F485B" w:rsidRPr="005F485B" w:rsidRDefault="005F485B" w:rsidP="005F485B">
      <w:r>
        <w:rPr>
          <w:rFonts w:ascii="Times New Roman" w:hAnsi="Times New Roman" w:cs="Times New Roman"/>
          <w:sz w:val="24"/>
          <w:szCs w:val="24"/>
        </w:rPr>
        <w:fldChar w:fldCharType="end"/>
      </w:r>
    </w:p>
    <w:p w14:paraId="24CA76EC" w14:textId="300F0423" w:rsidR="000C057A" w:rsidRPr="00A45FCA" w:rsidRDefault="000C057A" w:rsidP="001F35C2">
      <w:pPr>
        <w:pStyle w:val="ListeParagraf"/>
        <w:widowControl w:val="0"/>
        <w:numPr>
          <w:ilvl w:val="1"/>
          <w:numId w:val="23"/>
        </w:numPr>
        <w:tabs>
          <w:tab w:val="left" w:pos="525"/>
        </w:tabs>
        <w:autoSpaceDE w:val="0"/>
        <w:autoSpaceDN w:val="0"/>
        <w:spacing w:after="0" w:line="240" w:lineRule="auto"/>
        <w:ind w:left="0" w:hanging="425"/>
        <w:contextualSpacing w:val="0"/>
        <w:jc w:val="both"/>
        <w:rPr>
          <w:rFonts w:ascii="Times New Roman" w:hAnsi="Times New Roman" w:cs="Times New Roman"/>
        </w:rPr>
      </w:pPr>
      <w:r w:rsidRPr="00A45FCA">
        <w:rPr>
          <w:rFonts w:ascii="Times New Roman" w:hAnsi="Times New Roman" w:cs="Times New Roman"/>
          <w:b/>
        </w:rPr>
        <w:t>Programların</w:t>
      </w:r>
      <w:r w:rsidRPr="00A45FCA">
        <w:rPr>
          <w:rFonts w:ascii="Times New Roman" w:hAnsi="Times New Roman" w:cs="Times New Roman"/>
          <w:b/>
          <w:spacing w:val="-14"/>
        </w:rPr>
        <w:t xml:space="preserve"> </w:t>
      </w:r>
      <w:r w:rsidRPr="00A45FCA">
        <w:rPr>
          <w:rFonts w:ascii="Times New Roman" w:hAnsi="Times New Roman" w:cs="Times New Roman"/>
          <w:b/>
        </w:rPr>
        <w:t>Yürütülmesi</w:t>
      </w:r>
    </w:p>
    <w:p w14:paraId="51AC10C5" w14:textId="77777777" w:rsidR="00A41481" w:rsidRPr="00A45FCA" w:rsidRDefault="00A41481" w:rsidP="001F35C2">
      <w:pPr>
        <w:jc w:val="both"/>
        <w:rPr>
          <w:rFonts w:ascii="Times New Roman" w:hAnsi="Times New Roman" w:cs="Times New Roman"/>
        </w:rPr>
      </w:pPr>
    </w:p>
    <w:p w14:paraId="638BBFB4" w14:textId="77777777" w:rsidR="000C057A" w:rsidRPr="00A45FCA"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Öğretim</w:t>
      </w:r>
      <w:r w:rsidRPr="00A45FCA">
        <w:rPr>
          <w:rFonts w:ascii="Times New Roman" w:hAnsi="Times New Roman" w:cs="Times New Roman"/>
          <w:b/>
          <w:spacing w:val="-11"/>
        </w:rPr>
        <w:t xml:space="preserve"> </w:t>
      </w:r>
      <w:r w:rsidRPr="00A45FCA">
        <w:rPr>
          <w:rFonts w:ascii="Times New Roman" w:hAnsi="Times New Roman" w:cs="Times New Roman"/>
          <w:b/>
        </w:rPr>
        <w:t>yöntem</w:t>
      </w:r>
      <w:r w:rsidRPr="00A45FCA">
        <w:rPr>
          <w:rFonts w:ascii="Times New Roman" w:hAnsi="Times New Roman" w:cs="Times New Roman"/>
          <w:b/>
          <w:spacing w:val="-6"/>
        </w:rPr>
        <w:t xml:space="preserve"> </w:t>
      </w:r>
      <w:r w:rsidRPr="00A45FCA">
        <w:rPr>
          <w:rFonts w:ascii="Times New Roman" w:hAnsi="Times New Roman" w:cs="Times New Roman"/>
          <w:b/>
        </w:rPr>
        <w:t>ve</w:t>
      </w:r>
      <w:r w:rsidRPr="00A45FCA">
        <w:rPr>
          <w:rFonts w:ascii="Times New Roman" w:hAnsi="Times New Roman" w:cs="Times New Roman"/>
          <w:b/>
          <w:spacing w:val="-1"/>
        </w:rPr>
        <w:t xml:space="preserve"> </w:t>
      </w:r>
      <w:r w:rsidRPr="00A45FCA">
        <w:rPr>
          <w:rFonts w:ascii="Times New Roman" w:hAnsi="Times New Roman" w:cs="Times New Roman"/>
          <w:b/>
          <w:spacing w:val="-2"/>
        </w:rPr>
        <w:t>teknikleri</w:t>
      </w:r>
    </w:p>
    <w:p w14:paraId="77419360" w14:textId="05B7A7F7" w:rsidR="001A215E" w:rsidRPr="00343727" w:rsidRDefault="00343727" w:rsidP="00343727">
      <w:pPr>
        <w:spacing w:before="100" w:beforeAutospacing="1" w:after="100" w:afterAutospacing="1" w:line="240" w:lineRule="auto"/>
        <w:rPr>
          <w:rFonts w:ascii="Times New Roman" w:eastAsia="Times New Roman" w:hAnsi="Times New Roman" w:cs="Times New Roman"/>
          <w:sz w:val="24"/>
          <w:szCs w:val="24"/>
          <w:lang w:eastAsia="tr-TR"/>
        </w:rPr>
      </w:pPr>
      <w:r w:rsidRPr="00343727">
        <w:rPr>
          <w:rFonts w:ascii="Times New Roman" w:eastAsia="Times New Roman" w:hAnsi="Times New Roman" w:cs="Times New Roman"/>
          <w:sz w:val="24"/>
          <w:szCs w:val="24"/>
          <w:lang w:eastAsia="tr-TR"/>
        </w:rPr>
        <w:t>Aksaray Üniversitesi İletişim Fakültesi'nin eğitim yaklaşımı, farklı öğretim modellerini kapsayan çok boyutlu bir metodoloji üzerine kurulmuştur. Geleneksel sınıf içi eğitimin yanı sıra uzaktan eğitim ve karma öğrenme modelleri, öğrenci odaklı ve yetkinlik temelli bir anlayışla bütünleştirilmiştir. Kalıcı öğrenmeyi destekleyen aktif öğrenme teknikleri, tersyüz öğrenme stratejileri ve disiplinler arası projeler müfredatın temel bileşenleri olarak benimsenmiştir. Öğrencilerin akademik araştırma projelerine katılımı teşvik edilmekte, uygulanan yöntemlerin etkinliği sürekli değerlendirilmekte ve iyileştirmeler yapılmaktadır. Öğrenci merkezli eğitim paradigmasının etkili biçimde uygulanması için kapsamlı politikalar ve stratejiler geliştirilmiş olup, bu yaklaşımlar sistematik olarak hayata geçirilmektedir.</w:t>
      </w:r>
    </w:p>
    <w:p w14:paraId="062A7D21" w14:textId="66116C9C" w:rsidR="000C057A" w:rsidRDefault="000C057A" w:rsidP="001F35C2">
      <w:pPr>
        <w:pStyle w:val="Balk4"/>
        <w:jc w:val="both"/>
        <w:rPr>
          <w:rFonts w:ascii="Times New Roman" w:hAnsi="Times New Roman" w:cs="Times New Roman"/>
          <w:i w:val="0"/>
          <w:iCs w:val="0"/>
          <w:color w:val="auto"/>
          <w:spacing w:val="-2"/>
        </w:rPr>
      </w:pPr>
      <w:r w:rsidRPr="00A45FCA">
        <w:rPr>
          <w:rFonts w:ascii="Times New Roman" w:hAnsi="Times New Roman" w:cs="Times New Roman"/>
          <w:i w:val="0"/>
          <w:iCs w:val="0"/>
          <w:color w:val="auto"/>
          <w:spacing w:val="-2"/>
        </w:rPr>
        <w:t>Kanıtlar</w:t>
      </w:r>
    </w:p>
    <w:p w14:paraId="62A81593" w14:textId="04119166" w:rsidR="005F485B" w:rsidRPr="00581BF7" w:rsidRDefault="005F485B" w:rsidP="005F485B">
      <w:pPr>
        <w:spacing w:line="360" w:lineRule="auto"/>
        <w:jc w:val="both"/>
        <w:rPr>
          <w:rFonts w:ascii="Times New Roman" w:hAnsi="Times New Roman" w:cs="Times New Roman"/>
          <w:sz w:val="24"/>
          <w:szCs w:val="24"/>
        </w:rPr>
      </w:pPr>
      <w:hyperlink r:id="rId24" w:history="1">
        <w:r w:rsidRPr="00581BF7">
          <w:rPr>
            <w:rStyle w:val="Kpr"/>
            <w:rFonts w:ascii="Times New Roman" w:hAnsi="Times New Roman" w:cs="Times New Roman"/>
            <w:sz w:val="24"/>
            <w:szCs w:val="24"/>
          </w:rPr>
          <w:t>(4) B</w:t>
        </w:r>
        <w:r>
          <w:rPr>
            <w:rStyle w:val="Kpr"/>
            <w:rFonts w:ascii="Times New Roman" w:hAnsi="Times New Roman" w:cs="Times New Roman"/>
            <w:sz w:val="24"/>
            <w:szCs w:val="24"/>
          </w:rPr>
          <w:t>.</w:t>
        </w:r>
        <w:r w:rsidRPr="00581BF7">
          <w:rPr>
            <w:rStyle w:val="Kpr"/>
            <w:rFonts w:ascii="Times New Roman" w:hAnsi="Times New Roman" w:cs="Times New Roman"/>
            <w:sz w:val="24"/>
            <w:szCs w:val="24"/>
          </w:rPr>
          <w:t>2.1.1 Öğretim yöntem ve teknikleri</w:t>
        </w:r>
      </w:hyperlink>
    </w:p>
    <w:p w14:paraId="7BA62CF1" w14:textId="70155E60" w:rsidR="000C057A" w:rsidRPr="001A215E"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Ölçme</w:t>
      </w:r>
      <w:r w:rsidRPr="00A45FCA">
        <w:rPr>
          <w:rFonts w:ascii="Times New Roman" w:hAnsi="Times New Roman" w:cs="Times New Roman"/>
          <w:b/>
          <w:spacing w:val="-7"/>
        </w:rPr>
        <w:t xml:space="preserve"> </w:t>
      </w:r>
      <w:r w:rsidRPr="00A45FCA">
        <w:rPr>
          <w:rFonts w:ascii="Times New Roman" w:hAnsi="Times New Roman" w:cs="Times New Roman"/>
          <w:b/>
        </w:rPr>
        <w:t>ve</w:t>
      </w:r>
      <w:r w:rsidRPr="00A45FCA">
        <w:rPr>
          <w:rFonts w:ascii="Times New Roman" w:hAnsi="Times New Roman" w:cs="Times New Roman"/>
          <w:b/>
          <w:spacing w:val="-7"/>
        </w:rPr>
        <w:t xml:space="preserve"> </w:t>
      </w:r>
      <w:r w:rsidRPr="00A45FCA">
        <w:rPr>
          <w:rFonts w:ascii="Times New Roman" w:hAnsi="Times New Roman" w:cs="Times New Roman"/>
          <w:b/>
          <w:spacing w:val="-2"/>
        </w:rPr>
        <w:t>değerlendirme</w:t>
      </w:r>
    </w:p>
    <w:p w14:paraId="07A37CBC" w14:textId="22832F77" w:rsidR="00343727" w:rsidRDefault="00343727" w:rsidP="0034372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43727">
        <w:rPr>
          <w:rFonts w:ascii="Times New Roman" w:eastAsia="Times New Roman" w:hAnsi="Times New Roman" w:cs="Times New Roman"/>
          <w:sz w:val="24"/>
          <w:szCs w:val="24"/>
          <w:lang w:eastAsia="tr-TR"/>
        </w:rPr>
        <w:t xml:space="preserve">Aksaray Üniversitesi İletişim Fakültesi'nde öğrenci odaklı ölçme-değerlendirme sistemi, yetkinlik ve performans temelli bir yaklaşımla yapılandırılmıştır. Değerlendirme süreci; ara sınavlar, final sınavları, ödevler, grup projeleri ve portfolyo çalışmaları gibi çeşitli yöntemlerle zenginleştirilmiştir. Farklı öğrenme </w:t>
      </w:r>
      <w:r w:rsidRPr="00343727">
        <w:rPr>
          <w:rFonts w:ascii="Times New Roman" w:eastAsia="Times New Roman" w:hAnsi="Times New Roman" w:cs="Times New Roman"/>
          <w:sz w:val="24"/>
          <w:szCs w:val="24"/>
          <w:lang w:eastAsia="tr-TR"/>
        </w:rPr>
        <w:lastRenderedPageBreak/>
        <w:t>stillerine uygun değerlendirme kriterleri belirlenmiş, hem yüz yüze hem de çevrimiçi sınavların güvenliği için gerekli önlemler alınmıştır. Ölçme-değerlendirme süreçlerinin objektifliği ve güvenilirliği düzenli olarak gözden geçirilmekte, sonuçlar yapıcı geri bildirimlerle öğrencilere iletilmektedir. Değerlendirme sisteminin etkinliğini artırmak için sürekli iyileştirme çalışmaları yürütülmekte, bu kapsamda kurumsal politikalar ve prosedürler titizlikle uygulanmaktadır.</w:t>
      </w:r>
    </w:p>
    <w:p w14:paraId="7EF956C5" w14:textId="77777777" w:rsidR="001F35C2" w:rsidRPr="001F35C2" w:rsidRDefault="001F35C2" w:rsidP="001F35C2">
      <w:pPr>
        <w:pStyle w:val="GvdeMetni"/>
        <w:spacing w:line="276" w:lineRule="auto"/>
        <w:ind w:right="117"/>
        <w:jc w:val="both"/>
        <w:rPr>
          <w:i w:val="0"/>
          <w:iCs w:val="0"/>
        </w:rPr>
      </w:pPr>
    </w:p>
    <w:p w14:paraId="6F6F7E1B" w14:textId="66A5C4CF" w:rsidR="000C057A" w:rsidRPr="001A215E"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Öğrenci</w:t>
      </w:r>
      <w:r w:rsidRPr="00A45FCA">
        <w:rPr>
          <w:rFonts w:ascii="Times New Roman" w:hAnsi="Times New Roman" w:cs="Times New Roman"/>
          <w:b/>
          <w:spacing w:val="-7"/>
        </w:rPr>
        <w:t xml:space="preserve"> </w:t>
      </w:r>
      <w:r w:rsidRPr="00A45FCA">
        <w:rPr>
          <w:rFonts w:ascii="Times New Roman" w:hAnsi="Times New Roman" w:cs="Times New Roman"/>
          <w:b/>
        </w:rPr>
        <w:t>kabulü,</w:t>
      </w:r>
      <w:r w:rsidRPr="00A45FCA">
        <w:rPr>
          <w:rFonts w:ascii="Times New Roman" w:hAnsi="Times New Roman" w:cs="Times New Roman"/>
          <w:b/>
          <w:spacing w:val="-4"/>
        </w:rPr>
        <w:t xml:space="preserve"> </w:t>
      </w:r>
      <w:r w:rsidRPr="00A45FCA">
        <w:rPr>
          <w:rFonts w:ascii="Times New Roman" w:hAnsi="Times New Roman" w:cs="Times New Roman"/>
          <w:b/>
        </w:rPr>
        <w:t>önceki</w:t>
      </w:r>
      <w:r w:rsidRPr="00A45FCA">
        <w:rPr>
          <w:rFonts w:ascii="Times New Roman" w:hAnsi="Times New Roman" w:cs="Times New Roman"/>
          <w:b/>
          <w:spacing w:val="-9"/>
        </w:rPr>
        <w:t xml:space="preserve"> </w:t>
      </w:r>
      <w:r w:rsidRPr="00A45FCA">
        <w:rPr>
          <w:rFonts w:ascii="Times New Roman" w:hAnsi="Times New Roman" w:cs="Times New Roman"/>
          <w:b/>
        </w:rPr>
        <w:t>öğrenmenin</w:t>
      </w:r>
      <w:r w:rsidRPr="00A45FCA">
        <w:rPr>
          <w:rFonts w:ascii="Times New Roman" w:hAnsi="Times New Roman" w:cs="Times New Roman"/>
          <w:b/>
          <w:spacing w:val="-8"/>
        </w:rPr>
        <w:t xml:space="preserve"> </w:t>
      </w:r>
      <w:r w:rsidRPr="00A45FCA">
        <w:rPr>
          <w:rFonts w:ascii="Times New Roman" w:hAnsi="Times New Roman" w:cs="Times New Roman"/>
          <w:b/>
        </w:rPr>
        <w:t>tanınması</w:t>
      </w:r>
      <w:r w:rsidRPr="00A45FCA">
        <w:rPr>
          <w:rFonts w:ascii="Times New Roman" w:hAnsi="Times New Roman" w:cs="Times New Roman"/>
          <w:b/>
          <w:spacing w:val="-4"/>
        </w:rPr>
        <w:t xml:space="preserve"> </w:t>
      </w:r>
      <w:r w:rsidRPr="00A45FCA">
        <w:rPr>
          <w:rFonts w:ascii="Times New Roman" w:hAnsi="Times New Roman" w:cs="Times New Roman"/>
          <w:b/>
        </w:rPr>
        <w:t>ve</w:t>
      </w:r>
      <w:r w:rsidRPr="00A45FCA">
        <w:rPr>
          <w:rFonts w:ascii="Times New Roman" w:hAnsi="Times New Roman" w:cs="Times New Roman"/>
          <w:b/>
          <w:spacing w:val="-7"/>
        </w:rPr>
        <w:t xml:space="preserve"> </w:t>
      </w:r>
      <w:r w:rsidRPr="00A45FCA">
        <w:rPr>
          <w:rFonts w:ascii="Times New Roman" w:hAnsi="Times New Roman" w:cs="Times New Roman"/>
          <w:b/>
          <w:spacing w:val="-2"/>
        </w:rPr>
        <w:t>kredilendirilmesi*</w:t>
      </w:r>
    </w:p>
    <w:p w14:paraId="37F16422" w14:textId="5930988D" w:rsidR="00904BB3" w:rsidRPr="00904BB3" w:rsidRDefault="00904BB3" w:rsidP="00904BB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04BB3">
        <w:rPr>
          <w:rFonts w:ascii="Times New Roman" w:eastAsia="Times New Roman" w:hAnsi="Times New Roman" w:cs="Times New Roman"/>
          <w:sz w:val="24"/>
          <w:szCs w:val="24"/>
          <w:lang w:eastAsia="tr-TR"/>
        </w:rPr>
        <w:t xml:space="preserve">Aksaray Üniversitesi İletişim Fakültesi'nin öğrenci kabul kriterleri, merkezi yerleştirme dışındaki tüm başvuru süreçlerini kapsayacak şekilde belirlenmiş ve şeffaf biçimde ilan edilmiştir. Diploma denkliği, yatay geçiş ve özel öğrenci kabulü gibi süreçler, net prosedürler çerçevesinde yürütülmektedir. Öğrencilerin önceki öğrenme deneyimleri ve kazanımları, belirlenmiş kriterler doğrultusunda değerlendirilmekte ve tanınmaktadır. Uluslararasılaşma stratejisi kapsamında öğrenci değişim programları aktif şekilde desteklenmekte, kredi transfer süreçleri etkin biçimde yönetilmektedir. </w:t>
      </w:r>
    </w:p>
    <w:p w14:paraId="10DBEEB4" w14:textId="007C386F" w:rsidR="000C057A" w:rsidRPr="00A45FCA" w:rsidRDefault="00815FE1" w:rsidP="001F35C2">
      <w:pPr>
        <w:pStyle w:val="GvdeMetni"/>
        <w:spacing w:line="276" w:lineRule="auto"/>
        <w:ind w:right="111"/>
        <w:jc w:val="both"/>
        <w:rPr>
          <w:i w:val="0"/>
          <w:iCs w:val="0"/>
        </w:rPr>
      </w:pPr>
      <w:r w:rsidRPr="00A45FCA">
        <w:rPr>
          <w:i w:val="0"/>
          <w:iCs w:val="0"/>
        </w:rPr>
        <w:t xml:space="preserve"> </w:t>
      </w:r>
    </w:p>
    <w:p w14:paraId="0B101E7A" w14:textId="12AC9B64" w:rsidR="000C057A" w:rsidRPr="001A215E"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Yeterliliklerin</w:t>
      </w:r>
      <w:r w:rsidRPr="00A45FCA">
        <w:rPr>
          <w:rFonts w:ascii="Times New Roman" w:hAnsi="Times New Roman" w:cs="Times New Roman"/>
          <w:b/>
          <w:spacing w:val="-14"/>
        </w:rPr>
        <w:t xml:space="preserve"> </w:t>
      </w:r>
      <w:r w:rsidRPr="00A45FCA">
        <w:rPr>
          <w:rFonts w:ascii="Times New Roman" w:hAnsi="Times New Roman" w:cs="Times New Roman"/>
          <w:b/>
        </w:rPr>
        <w:t>sertifikalandırılması</w:t>
      </w:r>
      <w:r w:rsidRPr="00A45FCA">
        <w:rPr>
          <w:rFonts w:ascii="Times New Roman" w:hAnsi="Times New Roman" w:cs="Times New Roman"/>
          <w:b/>
          <w:spacing w:val="-12"/>
        </w:rPr>
        <w:t xml:space="preserve"> </w:t>
      </w:r>
      <w:r w:rsidRPr="00A45FCA">
        <w:rPr>
          <w:rFonts w:ascii="Times New Roman" w:hAnsi="Times New Roman" w:cs="Times New Roman"/>
          <w:b/>
        </w:rPr>
        <w:t>ve</w:t>
      </w:r>
      <w:r w:rsidRPr="00A45FCA">
        <w:rPr>
          <w:rFonts w:ascii="Times New Roman" w:hAnsi="Times New Roman" w:cs="Times New Roman"/>
          <w:b/>
          <w:spacing w:val="-11"/>
        </w:rPr>
        <w:t xml:space="preserve"> </w:t>
      </w:r>
      <w:r w:rsidRPr="00A45FCA">
        <w:rPr>
          <w:rFonts w:ascii="Times New Roman" w:hAnsi="Times New Roman" w:cs="Times New Roman"/>
          <w:b/>
          <w:spacing w:val="-2"/>
        </w:rPr>
        <w:t>diploma</w:t>
      </w:r>
    </w:p>
    <w:p w14:paraId="3781EE49" w14:textId="1669C124" w:rsidR="00904BB3" w:rsidRPr="00904BB3" w:rsidRDefault="00904BB3" w:rsidP="00904BB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04BB3">
        <w:rPr>
          <w:rFonts w:ascii="Times New Roman" w:eastAsia="Times New Roman" w:hAnsi="Times New Roman" w:cs="Times New Roman"/>
          <w:sz w:val="24"/>
          <w:szCs w:val="24"/>
          <w:lang w:eastAsia="tr-TR"/>
        </w:rPr>
        <w:t>Aksaray Üniversitesi İletişim Fakültesi'nde öğrenci yetkinlikleri, mezuniyet şartları ve ilgili karar alma mekanizmaları açık ve anlaşılır şekilde tanımlanmış olup, kurumsal web sitesi üzerinden kamuoyuyla paylaşılmaktadır. Diploma ve sertifika verme süreçleri, belirlenmiş prosedürler doğrultusunda sistematik olarak yürütülmekte ve düzenli denetimlerle kontrol edilmektedir. Mezuniyet koşullarının sağlanması için gerekli akademik ve idari kontroller titizlikle uygulanmakta, öğrencilerin kazanmaları gereken yetkinlikler düzenli olarak izlenmektedir. Belgelendirme süreçlerinin güvenilirliği ve şeffaflığı için gerekli önlemler alınmış olup, bu uygulamalar kurumsal kalite güvence sistemi kapsamında sürekli iyileştirilmektedir.</w:t>
      </w:r>
    </w:p>
    <w:p w14:paraId="5485A083" w14:textId="21C7AD04" w:rsidR="000C057A" w:rsidRPr="00A45FCA" w:rsidRDefault="000C057A" w:rsidP="001F35C2">
      <w:pPr>
        <w:pStyle w:val="Balk4"/>
        <w:jc w:val="both"/>
        <w:rPr>
          <w:rFonts w:ascii="Times New Roman" w:hAnsi="Times New Roman" w:cs="Times New Roman"/>
          <w:i w:val="0"/>
          <w:iCs w:val="0"/>
          <w:color w:val="auto"/>
        </w:rPr>
      </w:pPr>
      <w:r w:rsidRPr="00A45FCA">
        <w:rPr>
          <w:rFonts w:ascii="Times New Roman" w:hAnsi="Times New Roman" w:cs="Times New Roman"/>
          <w:i w:val="0"/>
          <w:iCs w:val="0"/>
          <w:color w:val="auto"/>
          <w:spacing w:val="-2"/>
        </w:rPr>
        <w:t>Kanıtlar</w:t>
      </w:r>
    </w:p>
    <w:bookmarkStart w:id="11" w:name="_TOC_250009"/>
    <w:p w14:paraId="08A607DC" w14:textId="0966252A" w:rsidR="005F485B" w:rsidRPr="00581BF7" w:rsidRDefault="005F485B" w:rsidP="005F485B">
      <w:pPr>
        <w:spacing w:line="360" w:lineRule="auto"/>
        <w:jc w:val="both"/>
        <w:rPr>
          <w:rFonts w:ascii="Times New Roman" w:hAnsi="Times New Roman" w:cs="Times New Roman"/>
          <w:sz w:val="24"/>
          <w:szCs w:val="24"/>
        </w:rPr>
      </w:pPr>
      <w:r>
        <w:fldChar w:fldCharType="begin"/>
      </w:r>
      <w:r>
        <w:instrText>HYPERLINK "https://obs.aksaray.edu.tr/oibs/bologna/index.aspx?lang=tr&amp;curOp=showPac&amp;curUnit=26&amp;curSunit=10602"</w:instrText>
      </w:r>
      <w:r>
        <w:fldChar w:fldCharType="separate"/>
      </w:r>
      <w:r w:rsidRPr="00581BF7">
        <w:rPr>
          <w:rStyle w:val="Kpr"/>
          <w:rFonts w:ascii="Times New Roman" w:hAnsi="Times New Roman" w:cs="Times New Roman"/>
          <w:sz w:val="24"/>
          <w:szCs w:val="24"/>
        </w:rPr>
        <w:t>(4) B.2.4.1 Yeterliliklerin sertifikalandırılması ve diploma</w:t>
      </w:r>
      <w:r>
        <w:fldChar w:fldCharType="end"/>
      </w:r>
    </w:p>
    <w:p w14:paraId="46B8A6D6" w14:textId="77777777" w:rsidR="000C057A" w:rsidRPr="00A45FCA" w:rsidRDefault="000C057A" w:rsidP="001F35C2">
      <w:pPr>
        <w:pStyle w:val="Balk3"/>
        <w:keepNext w:val="0"/>
        <w:keepLines w:val="0"/>
        <w:widowControl w:val="0"/>
        <w:numPr>
          <w:ilvl w:val="1"/>
          <w:numId w:val="23"/>
        </w:numPr>
        <w:tabs>
          <w:tab w:val="left" w:pos="520"/>
        </w:tabs>
        <w:autoSpaceDE w:val="0"/>
        <w:autoSpaceDN w:val="0"/>
        <w:spacing w:before="3" w:line="240" w:lineRule="auto"/>
        <w:ind w:left="0" w:hanging="420"/>
        <w:jc w:val="both"/>
        <w:rPr>
          <w:rFonts w:ascii="Times New Roman" w:hAnsi="Times New Roman" w:cs="Times New Roman"/>
          <w:color w:val="auto"/>
        </w:rPr>
      </w:pPr>
      <w:r w:rsidRPr="00A45FCA">
        <w:rPr>
          <w:rFonts w:ascii="Times New Roman" w:hAnsi="Times New Roman" w:cs="Times New Roman"/>
          <w:color w:val="auto"/>
        </w:rPr>
        <w:t>Öğrenme</w:t>
      </w:r>
      <w:r w:rsidRPr="00A45FCA">
        <w:rPr>
          <w:rFonts w:ascii="Times New Roman" w:hAnsi="Times New Roman" w:cs="Times New Roman"/>
          <w:color w:val="auto"/>
          <w:spacing w:val="-7"/>
        </w:rPr>
        <w:t xml:space="preserve"> </w:t>
      </w:r>
      <w:r w:rsidRPr="00A45FCA">
        <w:rPr>
          <w:rFonts w:ascii="Times New Roman" w:hAnsi="Times New Roman" w:cs="Times New Roman"/>
          <w:color w:val="auto"/>
        </w:rPr>
        <w:t>Kaynakları</w:t>
      </w:r>
      <w:r w:rsidRPr="00A45FCA">
        <w:rPr>
          <w:rFonts w:ascii="Times New Roman" w:hAnsi="Times New Roman" w:cs="Times New Roman"/>
          <w:color w:val="auto"/>
          <w:spacing w:val="-4"/>
        </w:rPr>
        <w:t xml:space="preserve"> </w:t>
      </w:r>
      <w:r w:rsidRPr="00A45FCA">
        <w:rPr>
          <w:rFonts w:ascii="Times New Roman" w:hAnsi="Times New Roman" w:cs="Times New Roman"/>
          <w:color w:val="auto"/>
        </w:rPr>
        <w:t>ve</w:t>
      </w:r>
      <w:r w:rsidRPr="00A45FCA">
        <w:rPr>
          <w:rFonts w:ascii="Times New Roman" w:hAnsi="Times New Roman" w:cs="Times New Roman"/>
          <w:color w:val="auto"/>
          <w:spacing w:val="-7"/>
        </w:rPr>
        <w:t xml:space="preserve"> </w:t>
      </w:r>
      <w:r w:rsidRPr="00A45FCA">
        <w:rPr>
          <w:rFonts w:ascii="Times New Roman" w:hAnsi="Times New Roman" w:cs="Times New Roman"/>
          <w:color w:val="auto"/>
        </w:rPr>
        <w:t>Akademik</w:t>
      </w:r>
      <w:r w:rsidRPr="00A45FCA">
        <w:rPr>
          <w:rFonts w:ascii="Times New Roman" w:hAnsi="Times New Roman" w:cs="Times New Roman"/>
          <w:color w:val="auto"/>
          <w:spacing w:val="-8"/>
        </w:rPr>
        <w:t xml:space="preserve"> </w:t>
      </w:r>
      <w:r w:rsidRPr="00A45FCA">
        <w:rPr>
          <w:rFonts w:ascii="Times New Roman" w:hAnsi="Times New Roman" w:cs="Times New Roman"/>
          <w:color w:val="auto"/>
        </w:rPr>
        <w:t>Destek</w:t>
      </w:r>
      <w:r w:rsidRPr="00A45FCA">
        <w:rPr>
          <w:rFonts w:ascii="Times New Roman" w:hAnsi="Times New Roman" w:cs="Times New Roman"/>
          <w:color w:val="auto"/>
          <w:spacing w:val="-11"/>
        </w:rPr>
        <w:t xml:space="preserve"> </w:t>
      </w:r>
      <w:bookmarkEnd w:id="11"/>
      <w:r w:rsidRPr="00A45FCA">
        <w:rPr>
          <w:rFonts w:ascii="Times New Roman" w:hAnsi="Times New Roman" w:cs="Times New Roman"/>
          <w:color w:val="auto"/>
          <w:spacing w:val="-2"/>
        </w:rPr>
        <w:t>Hizmetleri</w:t>
      </w:r>
    </w:p>
    <w:p w14:paraId="2E802151" w14:textId="77777777" w:rsidR="000C057A" w:rsidRPr="00A45FCA" w:rsidRDefault="000C057A" w:rsidP="001F35C2">
      <w:pPr>
        <w:spacing w:before="34"/>
        <w:jc w:val="both"/>
        <w:rPr>
          <w:rFonts w:ascii="Times New Roman" w:hAnsi="Times New Roman" w:cs="Times New Roman"/>
          <w:b/>
        </w:rPr>
      </w:pPr>
    </w:p>
    <w:p w14:paraId="5FB616A5" w14:textId="3FB7B3F2" w:rsidR="000C057A" w:rsidRPr="001A215E"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Öğrenme</w:t>
      </w:r>
      <w:r w:rsidRPr="00A45FCA">
        <w:rPr>
          <w:rFonts w:ascii="Times New Roman" w:hAnsi="Times New Roman" w:cs="Times New Roman"/>
          <w:b/>
          <w:spacing w:val="-3"/>
        </w:rPr>
        <w:t xml:space="preserve"> </w:t>
      </w:r>
      <w:r w:rsidRPr="00A45FCA">
        <w:rPr>
          <w:rFonts w:ascii="Times New Roman" w:hAnsi="Times New Roman" w:cs="Times New Roman"/>
          <w:b/>
        </w:rPr>
        <w:t>ortam</w:t>
      </w:r>
      <w:r w:rsidRPr="00A45FCA">
        <w:rPr>
          <w:rFonts w:ascii="Times New Roman" w:hAnsi="Times New Roman" w:cs="Times New Roman"/>
          <w:b/>
          <w:spacing w:val="-12"/>
        </w:rPr>
        <w:t xml:space="preserve"> </w:t>
      </w:r>
      <w:r w:rsidRPr="00A45FCA">
        <w:rPr>
          <w:rFonts w:ascii="Times New Roman" w:hAnsi="Times New Roman" w:cs="Times New Roman"/>
          <w:b/>
        </w:rPr>
        <w:t>ve</w:t>
      </w:r>
      <w:r w:rsidRPr="00A45FCA">
        <w:rPr>
          <w:rFonts w:ascii="Times New Roman" w:hAnsi="Times New Roman" w:cs="Times New Roman"/>
          <w:b/>
          <w:spacing w:val="3"/>
        </w:rPr>
        <w:t xml:space="preserve"> </w:t>
      </w:r>
      <w:r w:rsidRPr="00A45FCA">
        <w:rPr>
          <w:rFonts w:ascii="Times New Roman" w:hAnsi="Times New Roman" w:cs="Times New Roman"/>
          <w:b/>
          <w:spacing w:val="-2"/>
        </w:rPr>
        <w:t>kaynakları</w:t>
      </w:r>
    </w:p>
    <w:p w14:paraId="17DC0ED4" w14:textId="30B84C73" w:rsidR="00904BB3" w:rsidRPr="00904BB3" w:rsidRDefault="00904BB3" w:rsidP="00904BB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04BB3">
        <w:rPr>
          <w:rFonts w:ascii="Times New Roman" w:eastAsia="Times New Roman" w:hAnsi="Times New Roman" w:cs="Times New Roman"/>
          <w:sz w:val="24"/>
          <w:szCs w:val="24"/>
          <w:lang w:eastAsia="tr-TR"/>
        </w:rPr>
        <w:t>Öğrenme kaynakları ve ortamları çeşitlilik göstermektedir. Fakülte bünyesinde temel eğitim altyapısı (sınıf, laboratuvar, kütüphane) mevcut olmakla birlikte, özellikle uygulama laboratuvarları ve medya stüdyolarının geliştirilmesine ihtiyaç duyulmaktadır. Mevcut öğrenme ortamlarının etkinliği düzenli olarak değerlendirilmekte ve iyileştirmeler yapılmaktadır. Fakültede kullanılan öğrenme yönetim sistemi, senkron ve asenkron eğitimi etkin biçimde desteklemekte, kullanıcı dostu arayüzüyle öğrenci ve öğretim elemanlarına kolaylık sağlamaktadır. Dijital öğrenme kaynakları, etkileşimli eğitim deneyimini güçlendirecek şekilde tasarlanmıştır. Ancak uygulamalı eğitimin güçlendirilmesi için yeni stüdyo ve laboratuvar yatırımlarına öncelik verilmesi planlanmaktadır.</w:t>
      </w:r>
    </w:p>
    <w:p w14:paraId="4D0089B2" w14:textId="23DCC5C5" w:rsidR="000C057A" w:rsidRPr="001A215E"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Akademik</w:t>
      </w:r>
      <w:r w:rsidRPr="00A45FCA">
        <w:rPr>
          <w:rFonts w:ascii="Times New Roman" w:hAnsi="Times New Roman" w:cs="Times New Roman"/>
          <w:b/>
          <w:spacing w:val="-8"/>
        </w:rPr>
        <w:t xml:space="preserve"> </w:t>
      </w:r>
      <w:r w:rsidRPr="00A45FCA">
        <w:rPr>
          <w:rFonts w:ascii="Times New Roman" w:hAnsi="Times New Roman" w:cs="Times New Roman"/>
          <w:b/>
        </w:rPr>
        <w:t>destek</w:t>
      </w:r>
      <w:r w:rsidRPr="00A45FCA">
        <w:rPr>
          <w:rFonts w:ascii="Times New Roman" w:hAnsi="Times New Roman" w:cs="Times New Roman"/>
          <w:b/>
          <w:spacing w:val="-8"/>
        </w:rPr>
        <w:t xml:space="preserve"> </w:t>
      </w:r>
      <w:r w:rsidRPr="00A45FCA">
        <w:rPr>
          <w:rFonts w:ascii="Times New Roman" w:hAnsi="Times New Roman" w:cs="Times New Roman"/>
          <w:b/>
          <w:spacing w:val="-2"/>
        </w:rPr>
        <w:t>hizmetleri</w:t>
      </w:r>
    </w:p>
    <w:p w14:paraId="47FFF852" w14:textId="6346DB85" w:rsidR="0030408D" w:rsidRDefault="00904BB3" w:rsidP="001F35C2">
      <w:pPr>
        <w:spacing w:before="39"/>
        <w:jc w:val="both"/>
        <w:rPr>
          <w:rFonts w:ascii="Times New Roman" w:eastAsia="Times New Roman" w:hAnsi="Times New Roman" w:cs="Times New Roman"/>
        </w:rPr>
      </w:pPr>
      <w:r w:rsidRPr="00904BB3">
        <w:rPr>
          <w:rFonts w:ascii="Times New Roman" w:eastAsia="Times New Roman" w:hAnsi="Times New Roman" w:cs="Times New Roman"/>
        </w:rPr>
        <w:t xml:space="preserve">Her öğrenciye eğitim-öğretim hayatı boyunca rehberlik etmek üzere bir akademik danışman görevlendirilmektedir. Danışmanlar, öğrencilere hem akademik gelişimleri hem de kariyer planlamaları konusunda destek sağlamaktadır. </w:t>
      </w:r>
      <w:r w:rsidRPr="00904BB3">
        <w:rPr>
          <w:rFonts w:ascii="Times New Roman" w:eastAsia="Times New Roman" w:hAnsi="Times New Roman" w:cs="Times New Roman"/>
        </w:rPr>
        <w:lastRenderedPageBreak/>
        <w:t>Danışmanlık hizmetlerinin etkinliği, öğrenci portföy değerlendirmeleri ve geri bildirimler aracılığıyla düzenli olarak ölçülmekte ve iyileştirilmektedir. Öğrenciler danışmanlarına hem yüz yüze görüşmelerle hem de dijital iletişim kanallarıyla (e-posta, öğrenci bilgi sistemi, çevrimiçi toplantı platformları) kolaylıkla ulaşabilmektedir.</w:t>
      </w:r>
    </w:p>
    <w:p w14:paraId="6AC7290A" w14:textId="77777777" w:rsidR="00904BB3" w:rsidRDefault="00904BB3" w:rsidP="001F35C2">
      <w:pPr>
        <w:spacing w:before="39"/>
        <w:jc w:val="both"/>
        <w:rPr>
          <w:rFonts w:ascii="Times New Roman" w:eastAsia="Times New Roman" w:hAnsi="Times New Roman" w:cs="Times New Roman"/>
        </w:rPr>
      </w:pPr>
    </w:p>
    <w:p w14:paraId="15CA4329" w14:textId="0E35B9D3" w:rsidR="000C057A" w:rsidRPr="00A45FCA" w:rsidRDefault="000C057A" w:rsidP="001F35C2">
      <w:pPr>
        <w:pStyle w:val="Balk4"/>
        <w:jc w:val="both"/>
        <w:rPr>
          <w:rFonts w:ascii="Times New Roman" w:hAnsi="Times New Roman" w:cs="Times New Roman"/>
          <w:i w:val="0"/>
          <w:iCs w:val="0"/>
          <w:color w:val="auto"/>
        </w:rPr>
      </w:pPr>
      <w:r w:rsidRPr="00A45FCA">
        <w:rPr>
          <w:rFonts w:ascii="Times New Roman" w:hAnsi="Times New Roman" w:cs="Times New Roman"/>
          <w:i w:val="0"/>
          <w:iCs w:val="0"/>
          <w:color w:val="auto"/>
          <w:spacing w:val="-2"/>
        </w:rPr>
        <w:t>Kanıtlar</w:t>
      </w:r>
    </w:p>
    <w:p w14:paraId="6E182133" w14:textId="0F984FFD" w:rsidR="000C057A" w:rsidRPr="00A45FCA" w:rsidRDefault="005F485B" w:rsidP="005F485B">
      <w:pPr>
        <w:spacing w:line="360" w:lineRule="auto"/>
        <w:jc w:val="both"/>
        <w:rPr>
          <w:rFonts w:ascii="Times New Roman" w:hAnsi="Times New Roman" w:cs="Times New Roman"/>
          <w:b/>
        </w:rPr>
      </w:pPr>
      <w:hyperlink r:id="rId25" w:history="1">
        <w:r w:rsidRPr="00581BF7">
          <w:rPr>
            <w:rStyle w:val="Kpr"/>
            <w:rFonts w:ascii="Times New Roman" w:hAnsi="Times New Roman" w:cs="Times New Roman"/>
            <w:sz w:val="24"/>
            <w:szCs w:val="24"/>
          </w:rPr>
          <w:t>(4) B.3.1.1 Öğrenme ortam ve kaynakları</w:t>
        </w:r>
      </w:hyperlink>
      <w:r w:rsidRPr="00581BF7">
        <w:rPr>
          <w:rFonts w:ascii="Times New Roman" w:hAnsi="Times New Roman" w:cs="Times New Roman"/>
          <w:sz w:val="24"/>
          <w:szCs w:val="24"/>
        </w:rPr>
        <w:tab/>
      </w:r>
      <w:r w:rsidRPr="00581BF7">
        <w:rPr>
          <w:rFonts w:ascii="Times New Roman" w:hAnsi="Times New Roman" w:cs="Times New Roman"/>
          <w:sz w:val="24"/>
          <w:szCs w:val="24"/>
        </w:rPr>
        <w:br/>
      </w:r>
      <w:hyperlink r:id="rId26" w:history="1">
        <w:r w:rsidRPr="00581BF7">
          <w:rPr>
            <w:rStyle w:val="Kpr"/>
            <w:rFonts w:ascii="Times New Roman" w:hAnsi="Times New Roman" w:cs="Times New Roman"/>
            <w:sz w:val="24"/>
            <w:szCs w:val="24"/>
          </w:rPr>
          <w:t>(4) B.3.1.1 Öğrenme ortam ve kaynakları</w:t>
        </w:r>
      </w:hyperlink>
      <w:r w:rsidRPr="00581BF7">
        <w:rPr>
          <w:rFonts w:ascii="Times New Roman" w:hAnsi="Times New Roman" w:cs="Times New Roman"/>
          <w:sz w:val="24"/>
          <w:szCs w:val="24"/>
        </w:rPr>
        <w:tab/>
      </w:r>
      <w:r w:rsidRPr="00581BF7">
        <w:rPr>
          <w:rFonts w:ascii="Times New Roman" w:hAnsi="Times New Roman" w:cs="Times New Roman"/>
          <w:sz w:val="24"/>
          <w:szCs w:val="24"/>
        </w:rPr>
        <w:br/>
      </w:r>
      <w:r w:rsidR="000C057A" w:rsidRPr="00A45FCA">
        <w:rPr>
          <w:rFonts w:ascii="Times New Roman" w:hAnsi="Times New Roman" w:cs="Times New Roman"/>
          <w:b/>
        </w:rPr>
        <w:t>Tesis</w:t>
      </w:r>
      <w:r w:rsidR="000C057A" w:rsidRPr="00A45FCA">
        <w:rPr>
          <w:rFonts w:ascii="Times New Roman" w:hAnsi="Times New Roman" w:cs="Times New Roman"/>
          <w:b/>
          <w:spacing w:val="-1"/>
        </w:rPr>
        <w:t xml:space="preserve"> </w:t>
      </w:r>
      <w:r w:rsidR="000C057A" w:rsidRPr="00A45FCA">
        <w:rPr>
          <w:rFonts w:ascii="Times New Roman" w:hAnsi="Times New Roman" w:cs="Times New Roman"/>
          <w:b/>
        </w:rPr>
        <w:t>ve</w:t>
      </w:r>
      <w:r w:rsidR="000C057A" w:rsidRPr="00A45FCA">
        <w:rPr>
          <w:rFonts w:ascii="Times New Roman" w:hAnsi="Times New Roman" w:cs="Times New Roman"/>
          <w:b/>
          <w:spacing w:val="-2"/>
        </w:rPr>
        <w:t xml:space="preserve"> altyapılar</w:t>
      </w:r>
    </w:p>
    <w:p w14:paraId="619FFCA4" w14:textId="2D104639" w:rsidR="000C057A" w:rsidRPr="00A45FCA" w:rsidRDefault="001D3758" w:rsidP="001F35C2">
      <w:pPr>
        <w:spacing w:before="195"/>
        <w:jc w:val="both"/>
        <w:rPr>
          <w:rFonts w:ascii="Times New Roman" w:hAnsi="Times New Roman" w:cs="Times New Roman"/>
        </w:rPr>
      </w:pPr>
      <w:r>
        <w:rPr>
          <w:rFonts w:ascii="Times New Roman" w:eastAsia="Times New Roman" w:hAnsi="Times New Roman" w:cs="Times New Roman"/>
        </w:rPr>
        <w:t xml:space="preserve">Aksaray Üniversitesi, İletişim Fakültesi’nin kendisine ait bir binasının olmaması en büyük eksiklik olarak göze çarpmaktadır. Bununla birlikte mevcut koşullarda </w:t>
      </w:r>
      <w:r w:rsidRPr="001D3758">
        <w:rPr>
          <w:rFonts w:ascii="Times New Roman" w:eastAsia="Times New Roman" w:hAnsi="Times New Roman" w:cs="Times New Roman"/>
        </w:rPr>
        <w:t>kampüs içerisinde modern yemekhane hizmetleri, yurt imkanları, teknolojik donanıma sahip çalışma alanları bulunmaktadır.</w:t>
      </w:r>
      <w:r>
        <w:rPr>
          <w:rFonts w:ascii="Times New Roman" w:eastAsia="Times New Roman" w:hAnsi="Times New Roman" w:cs="Times New Roman"/>
        </w:rPr>
        <w:t xml:space="preserve"> </w:t>
      </w:r>
      <w:r w:rsidRPr="001D3758">
        <w:rPr>
          <w:rFonts w:ascii="Times New Roman" w:eastAsia="Times New Roman" w:hAnsi="Times New Roman" w:cs="Times New Roman"/>
        </w:rPr>
        <w:t>Uzaktan eğitim altyapısı, pandemi sürecinde edinilen deneyimlerle güçlendirilmiş olup, gerektiğinde hibrit eğitimi destekleyebilecek kapasiteye sahiptir. Tüm bu hizmetler, öğrenci nüfusunun ihtiyaçlarını karşılayacak kapasitede planlanmış olup, engelli öğrenciler de dahil olmak üzere tüm öğrencilerin erişimine uygun şekilde tasarlanmıştır</w:t>
      </w:r>
    </w:p>
    <w:p w14:paraId="41BB995C" w14:textId="77777777" w:rsidR="001F35C2" w:rsidRPr="00A45FCA" w:rsidRDefault="001F35C2" w:rsidP="001F35C2">
      <w:pPr>
        <w:pStyle w:val="ListeParagraf"/>
        <w:widowControl w:val="0"/>
        <w:tabs>
          <w:tab w:val="left" w:pos="820"/>
        </w:tabs>
        <w:autoSpaceDE w:val="0"/>
        <w:autoSpaceDN w:val="0"/>
        <w:spacing w:before="160" w:after="0" w:line="278" w:lineRule="auto"/>
        <w:ind w:left="0" w:right="113"/>
        <w:contextualSpacing w:val="0"/>
        <w:jc w:val="both"/>
        <w:rPr>
          <w:rFonts w:ascii="Times New Roman" w:hAnsi="Times New Roman" w:cs="Times New Roman"/>
        </w:rPr>
      </w:pPr>
      <w:bookmarkStart w:id="12" w:name="Tablo:_Ölçüt_Olgunluk_Düzeyi_(29)"/>
      <w:bookmarkEnd w:id="12"/>
    </w:p>
    <w:p w14:paraId="21E155C8" w14:textId="77777777" w:rsidR="000C057A" w:rsidRPr="00A45FCA"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spacing w:val="-2"/>
        </w:rPr>
        <w:t>Dezavantajlı</w:t>
      </w:r>
      <w:r w:rsidRPr="00A45FCA">
        <w:rPr>
          <w:rFonts w:ascii="Times New Roman" w:hAnsi="Times New Roman" w:cs="Times New Roman"/>
          <w:b/>
          <w:spacing w:val="8"/>
        </w:rPr>
        <w:t xml:space="preserve"> </w:t>
      </w:r>
      <w:r w:rsidRPr="00A45FCA">
        <w:rPr>
          <w:rFonts w:ascii="Times New Roman" w:hAnsi="Times New Roman" w:cs="Times New Roman"/>
          <w:b/>
          <w:spacing w:val="-2"/>
        </w:rPr>
        <w:t>gruplar</w:t>
      </w:r>
    </w:p>
    <w:p w14:paraId="54FF5E70" w14:textId="2179D011" w:rsidR="001D3758" w:rsidRPr="001D3758" w:rsidRDefault="001D3758" w:rsidP="001D37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D3758">
        <w:rPr>
          <w:rFonts w:ascii="Times New Roman" w:eastAsia="Times New Roman" w:hAnsi="Times New Roman" w:cs="Times New Roman"/>
          <w:sz w:val="24"/>
          <w:szCs w:val="24"/>
          <w:lang w:eastAsia="tr-TR"/>
        </w:rPr>
        <w:t>Dezavantajlı gruplar, engelli bireyler, yoksullar, azınlıklar ve göçmenler gibi kesimlerin eşit erişimini sağlamak amacıyla desteklenmektedir. Uzaktan eğitim altyapısı, özel ihtiyaçları dikkate alacak şekilde tasarlanmış olup, yerleşkelerde engelsiz üniversite uygulamaları hayata geçirilmiştir. Erişim süreçleri düzenli olarak izlenmekte ve geri bildirimler doğrultusunda sürekli iyileştirme sağlanmaktadır. Dezavantajlı grupların nitelikli ve adil eğitim olanaklarına erişimini artırmaya yönelik planlamalar mevcuttur.</w:t>
      </w:r>
    </w:p>
    <w:p w14:paraId="0DDD0F8A" w14:textId="7B2CB091" w:rsidR="000C057A" w:rsidRPr="001A215E" w:rsidRDefault="000C057A" w:rsidP="001F35C2">
      <w:pPr>
        <w:pStyle w:val="ListeParagraf"/>
        <w:widowControl w:val="0"/>
        <w:numPr>
          <w:ilvl w:val="2"/>
          <w:numId w:val="23"/>
        </w:numPr>
        <w:tabs>
          <w:tab w:val="left" w:pos="687"/>
        </w:tabs>
        <w:autoSpaceDE w:val="0"/>
        <w:autoSpaceDN w:val="0"/>
        <w:spacing w:before="1"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Sosyal,</w:t>
      </w:r>
      <w:r w:rsidRPr="00A45FCA">
        <w:rPr>
          <w:rFonts w:ascii="Times New Roman" w:hAnsi="Times New Roman" w:cs="Times New Roman"/>
          <w:b/>
          <w:spacing w:val="-6"/>
        </w:rPr>
        <w:t xml:space="preserve"> </w:t>
      </w:r>
      <w:r w:rsidRPr="00A45FCA">
        <w:rPr>
          <w:rFonts w:ascii="Times New Roman" w:hAnsi="Times New Roman" w:cs="Times New Roman"/>
          <w:b/>
        </w:rPr>
        <w:t>kültürel,</w:t>
      </w:r>
      <w:r w:rsidRPr="00A45FCA">
        <w:rPr>
          <w:rFonts w:ascii="Times New Roman" w:hAnsi="Times New Roman" w:cs="Times New Roman"/>
          <w:b/>
          <w:spacing w:val="-6"/>
        </w:rPr>
        <w:t xml:space="preserve"> </w:t>
      </w:r>
      <w:r w:rsidRPr="00A45FCA">
        <w:rPr>
          <w:rFonts w:ascii="Times New Roman" w:hAnsi="Times New Roman" w:cs="Times New Roman"/>
          <w:b/>
        </w:rPr>
        <w:t>sportif</w:t>
      </w:r>
      <w:r w:rsidRPr="00A45FCA">
        <w:rPr>
          <w:rFonts w:ascii="Times New Roman" w:hAnsi="Times New Roman" w:cs="Times New Roman"/>
          <w:b/>
          <w:spacing w:val="-8"/>
        </w:rPr>
        <w:t xml:space="preserve"> </w:t>
      </w:r>
      <w:r w:rsidRPr="00A45FCA">
        <w:rPr>
          <w:rFonts w:ascii="Times New Roman" w:hAnsi="Times New Roman" w:cs="Times New Roman"/>
          <w:b/>
          <w:spacing w:val="-2"/>
        </w:rPr>
        <w:t>faaliyetler</w:t>
      </w:r>
    </w:p>
    <w:p w14:paraId="16C4D9A3" w14:textId="37285FF2" w:rsidR="001D3758" w:rsidRPr="001D3758" w:rsidRDefault="001D3758" w:rsidP="001D3758">
      <w:pPr>
        <w:spacing w:before="165"/>
        <w:jc w:val="both"/>
        <w:rPr>
          <w:rFonts w:ascii="Times New Roman" w:eastAsiaTheme="majorEastAsia" w:hAnsi="Times New Roman" w:cs="Times New Roman"/>
        </w:rPr>
      </w:pPr>
      <w:proofErr w:type="spellStart"/>
      <w:r>
        <w:rPr>
          <w:rFonts w:ascii="Times New Roman" w:eastAsiaTheme="majorEastAsia" w:hAnsi="Times New Roman" w:cs="Times New Roman"/>
        </w:rPr>
        <w:t>Böülümüzde</w:t>
      </w:r>
      <w:proofErr w:type="spellEnd"/>
      <w:r w:rsidRPr="001D3758">
        <w:rPr>
          <w:rFonts w:ascii="Times New Roman" w:eastAsiaTheme="majorEastAsia" w:hAnsi="Times New Roman" w:cs="Times New Roman"/>
        </w:rPr>
        <w:t xml:space="preserve"> öğrencilerin akademik gelişimlerinin yanı sıra sosyal, kültürel ve sportif gelişimlerini destekleyecek çeşitli faaliyetler yürütülmektedir:</w:t>
      </w:r>
    </w:p>
    <w:p w14:paraId="18DE0115" w14:textId="77777777" w:rsidR="001D3758" w:rsidRPr="001D3758" w:rsidRDefault="001D3758" w:rsidP="001D3758">
      <w:pPr>
        <w:spacing w:before="165"/>
        <w:jc w:val="both"/>
        <w:rPr>
          <w:rFonts w:ascii="Times New Roman" w:eastAsiaTheme="majorEastAsia" w:hAnsi="Times New Roman" w:cs="Times New Roman"/>
        </w:rPr>
      </w:pPr>
      <w:r w:rsidRPr="001D3758">
        <w:rPr>
          <w:rFonts w:ascii="Times New Roman" w:eastAsiaTheme="majorEastAsia" w:hAnsi="Times New Roman" w:cs="Times New Roman"/>
        </w:rPr>
        <w:t>Sosyal ve Kültürel Faaliyetler:</w:t>
      </w:r>
    </w:p>
    <w:p w14:paraId="17DC4551" w14:textId="77777777" w:rsidR="001D3758" w:rsidRPr="001D3758" w:rsidRDefault="001D3758" w:rsidP="001D3758">
      <w:pPr>
        <w:numPr>
          <w:ilvl w:val="0"/>
          <w:numId w:val="31"/>
        </w:numPr>
        <w:spacing w:before="165"/>
        <w:jc w:val="both"/>
        <w:rPr>
          <w:rFonts w:ascii="Times New Roman" w:eastAsiaTheme="majorEastAsia" w:hAnsi="Times New Roman" w:cs="Times New Roman"/>
        </w:rPr>
      </w:pPr>
      <w:r w:rsidRPr="001D3758">
        <w:rPr>
          <w:rFonts w:ascii="Times New Roman" w:eastAsiaTheme="majorEastAsia" w:hAnsi="Times New Roman" w:cs="Times New Roman"/>
        </w:rPr>
        <w:t>Öğrenci kulüpleri aracılığıyla düzenlenen etkinlikler</w:t>
      </w:r>
    </w:p>
    <w:p w14:paraId="785C0139" w14:textId="77777777" w:rsidR="001D3758" w:rsidRPr="001D3758" w:rsidRDefault="001D3758" w:rsidP="001D3758">
      <w:pPr>
        <w:numPr>
          <w:ilvl w:val="0"/>
          <w:numId w:val="31"/>
        </w:numPr>
        <w:spacing w:before="165"/>
        <w:jc w:val="both"/>
        <w:rPr>
          <w:rFonts w:ascii="Times New Roman" w:eastAsiaTheme="majorEastAsia" w:hAnsi="Times New Roman" w:cs="Times New Roman"/>
        </w:rPr>
      </w:pPr>
      <w:r w:rsidRPr="001D3758">
        <w:rPr>
          <w:rFonts w:ascii="Times New Roman" w:eastAsiaTheme="majorEastAsia" w:hAnsi="Times New Roman" w:cs="Times New Roman"/>
        </w:rPr>
        <w:t>Medya ve iletişim alanında seminer ve konferanslar</w:t>
      </w:r>
    </w:p>
    <w:p w14:paraId="7CA7EEE0" w14:textId="77777777" w:rsidR="001D3758" w:rsidRPr="001D3758" w:rsidRDefault="001D3758" w:rsidP="001D3758">
      <w:pPr>
        <w:numPr>
          <w:ilvl w:val="0"/>
          <w:numId w:val="31"/>
        </w:numPr>
        <w:spacing w:before="165"/>
        <w:jc w:val="both"/>
        <w:rPr>
          <w:rFonts w:ascii="Times New Roman" w:eastAsiaTheme="majorEastAsia" w:hAnsi="Times New Roman" w:cs="Times New Roman"/>
        </w:rPr>
      </w:pPr>
      <w:r w:rsidRPr="001D3758">
        <w:rPr>
          <w:rFonts w:ascii="Times New Roman" w:eastAsiaTheme="majorEastAsia" w:hAnsi="Times New Roman" w:cs="Times New Roman"/>
        </w:rPr>
        <w:t>Kültürel geziler ve teknik inceleme ziyaretleri</w:t>
      </w:r>
    </w:p>
    <w:p w14:paraId="5183FB4A" w14:textId="77777777" w:rsidR="001D3758" w:rsidRPr="001D3758" w:rsidRDefault="001D3758" w:rsidP="001D3758">
      <w:pPr>
        <w:numPr>
          <w:ilvl w:val="0"/>
          <w:numId w:val="31"/>
        </w:numPr>
        <w:spacing w:before="165"/>
        <w:jc w:val="both"/>
        <w:rPr>
          <w:rFonts w:ascii="Times New Roman" w:eastAsiaTheme="majorEastAsia" w:hAnsi="Times New Roman" w:cs="Times New Roman"/>
        </w:rPr>
      </w:pPr>
      <w:r w:rsidRPr="001D3758">
        <w:rPr>
          <w:rFonts w:ascii="Times New Roman" w:eastAsiaTheme="majorEastAsia" w:hAnsi="Times New Roman" w:cs="Times New Roman"/>
        </w:rPr>
        <w:t>Sanatsal etkinlikler (sergi, film gösterimi, tiyatro vb.)</w:t>
      </w:r>
    </w:p>
    <w:p w14:paraId="4F4C1FB9" w14:textId="77777777" w:rsidR="001D3758" w:rsidRPr="001D3758" w:rsidRDefault="001D3758" w:rsidP="001D3758">
      <w:pPr>
        <w:numPr>
          <w:ilvl w:val="0"/>
          <w:numId w:val="31"/>
        </w:numPr>
        <w:spacing w:before="165"/>
        <w:jc w:val="both"/>
        <w:rPr>
          <w:rFonts w:ascii="Times New Roman" w:eastAsiaTheme="majorEastAsia" w:hAnsi="Times New Roman" w:cs="Times New Roman"/>
        </w:rPr>
      </w:pPr>
      <w:r w:rsidRPr="001D3758">
        <w:rPr>
          <w:rFonts w:ascii="Times New Roman" w:eastAsiaTheme="majorEastAsia" w:hAnsi="Times New Roman" w:cs="Times New Roman"/>
        </w:rPr>
        <w:t>Kariyer günleri ve sektör buluşmaları</w:t>
      </w:r>
    </w:p>
    <w:p w14:paraId="3669CDE1" w14:textId="77777777" w:rsidR="001D3758" w:rsidRPr="001D3758" w:rsidRDefault="001D3758" w:rsidP="001D3758">
      <w:pPr>
        <w:spacing w:before="165"/>
        <w:jc w:val="both"/>
        <w:rPr>
          <w:rFonts w:ascii="Times New Roman" w:eastAsiaTheme="majorEastAsia" w:hAnsi="Times New Roman" w:cs="Times New Roman"/>
        </w:rPr>
      </w:pPr>
      <w:r w:rsidRPr="001D3758">
        <w:rPr>
          <w:rFonts w:ascii="Times New Roman" w:eastAsiaTheme="majorEastAsia" w:hAnsi="Times New Roman" w:cs="Times New Roman"/>
        </w:rPr>
        <w:t>Sportif Faaliyetler:</w:t>
      </w:r>
    </w:p>
    <w:p w14:paraId="2CED6237" w14:textId="41F17722" w:rsidR="001D3758" w:rsidRPr="001D3758" w:rsidRDefault="001D3758" w:rsidP="001D3758">
      <w:pPr>
        <w:numPr>
          <w:ilvl w:val="0"/>
          <w:numId w:val="32"/>
        </w:numPr>
        <w:spacing w:before="165"/>
        <w:jc w:val="both"/>
        <w:rPr>
          <w:rFonts w:ascii="Times New Roman" w:eastAsiaTheme="majorEastAsia" w:hAnsi="Times New Roman" w:cs="Times New Roman"/>
        </w:rPr>
      </w:pPr>
      <w:r w:rsidRPr="001D3758">
        <w:rPr>
          <w:rFonts w:ascii="Times New Roman" w:eastAsiaTheme="majorEastAsia" w:hAnsi="Times New Roman" w:cs="Times New Roman"/>
        </w:rPr>
        <w:t>Üniversite bünyesindeki spor tesislerinden yararlanma imkânı</w:t>
      </w:r>
    </w:p>
    <w:p w14:paraId="29DDA3BC" w14:textId="77777777" w:rsidR="001D3758" w:rsidRPr="001D3758" w:rsidRDefault="001D3758" w:rsidP="001D3758">
      <w:pPr>
        <w:numPr>
          <w:ilvl w:val="0"/>
          <w:numId w:val="32"/>
        </w:numPr>
        <w:spacing w:before="165"/>
        <w:jc w:val="both"/>
        <w:rPr>
          <w:rFonts w:ascii="Times New Roman" w:eastAsiaTheme="majorEastAsia" w:hAnsi="Times New Roman" w:cs="Times New Roman"/>
        </w:rPr>
      </w:pPr>
      <w:r w:rsidRPr="001D3758">
        <w:rPr>
          <w:rFonts w:ascii="Times New Roman" w:eastAsiaTheme="majorEastAsia" w:hAnsi="Times New Roman" w:cs="Times New Roman"/>
        </w:rPr>
        <w:t>Spor kulüpleri faaliyetleri</w:t>
      </w:r>
    </w:p>
    <w:p w14:paraId="2B257150" w14:textId="3CD14CC4" w:rsidR="001D3758" w:rsidRPr="001D3758" w:rsidRDefault="001D3758" w:rsidP="001D3758">
      <w:pPr>
        <w:spacing w:before="165"/>
        <w:jc w:val="both"/>
        <w:rPr>
          <w:rFonts w:ascii="Times New Roman" w:eastAsiaTheme="majorEastAsia" w:hAnsi="Times New Roman" w:cs="Times New Roman"/>
        </w:rPr>
      </w:pPr>
      <w:r w:rsidRPr="001D3758">
        <w:rPr>
          <w:rFonts w:ascii="Times New Roman" w:eastAsiaTheme="majorEastAsia" w:hAnsi="Times New Roman" w:cs="Times New Roman"/>
        </w:rPr>
        <w:lastRenderedPageBreak/>
        <w:t xml:space="preserve">Bu faaliyetlerin planlanması ve yürütülmesinde öğrenci katılımı teşvik edilmekte, faaliyetlerin çeşitliliği ve niteliği öğrenci geri bildirimleri doğrultusunda sürekli geliştirilmektedir. </w:t>
      </w:r>
    </w:p>
    <w:p w14:paraId="7B62856A" w14:textId="26AA5A54" w:rsidR="000C057A" w:rsidRDefault="001D3758" w:rsidP="001F35C2">
      <w:pPr>
        <w:spacing w:before="165"/>
        <w:jc w:val="both"/>
        <w:rPr>
          <w:rFonts w:ascii="Times New Roman" w:hAnsi="Times New Roman" w:cs="Times New Roman"/>
        </w:rPr>
      </w:pPr>
      <w:r>
        <w:rPr>
          <w:rFonts w:ascii="Times New Roman" w:hAnsi="Times New Roman" w:cs="Times New Roman"/>
        </w:rPr>
        <w:t>Kanıtlar</w:t>
      </w:r>
    </w:p>
    <w:p w14:paraId="1CFC1AEB" w14:textId="53EA34F3" w:rsidR="001D3758" w:rsidRDefault="008673AE" w:rsidP="001F35C2">
      <w:pPr>
        <w:spacing w:before="165"/>
        <w:jc w:val="both"/>
        <w:rPr>
          <w:rFonts w:ascii="Times New Roman" w:hAnsi="Times New Roman" w:cs="Times New Roman"/>
        </w:rPr>
      </w:pPr>
      <w:hyperlink r:id="rId27" w:history="1">
        <w:r w:rsidRPr="008673AE">
          <w:rPr>
            <w:rStyle w:val="Kpr"/>
            <w:rFonts w:ascii="Times New Roman" w:hAnsi="Times New Roman" w:cs="Times New Roman"/>
            <w:sz w:val="24"/>
            <w:szCs w:val="24"/>
          </w:rPr>
          <w:t>(3)</w:t>
        </w:r>
        <w:r>
          <w:rPr>
            <w:rStyle w:val="Kpr"/>
            <w:rFonts w:ascii="Times New Roman" w:hAnsi="Times New Roman" w:cs="Times New Roman"/>
            <w:sz w:val="24"/>
            <w:szCs w:val="24"/>
          </w:rPr>
          <w:t xml:space="preserve"> </w:t>
        </w:r>
        <w:r w:rsidRPr="008673AE">
          <w:rPr>
            <w:rStyle w:val="Kpr"/>
            <w:rFonts w:ascii="Times New Roman" w:hAnsi="Times New Roman" w:cs="Times New Roman"/>
            <w:sz w:val="24"/>
            <w:szCs w:val="24"/>
          </w:rPr>
          <w:t>B.3.6. Sosyal, kültürel, sportif faaliyetler</w:t>
        </w:r>
      </w:hyperlink>
    </w:p>
    <w:p w14:paraId="7DE9DA23" w14:textId="77777777" w:rsidR="0030408D" w:rsidRDefault="0030408D" w:rsidP="001F35C2">
      <w:pPr>
        <w:spacing w:before="165"/>
        <w:jc w:val="both"/>
        <w:rPr>
          <w:rFonts w:ascii="Times New Roman" w:hAnsi="Times New Roman" w:cs="Times New Roman"/>
        </w:rPr>
      </w:pPr>
    </w:p>
    <w:p w14:paraId="0DA53E0E" w14:textId="77777777" w:rsidR="000C057A" w:rsidRPr="00A45FCA" w:rsidRDefault="000C057A" w:rsidP="001F35C2">
      <w:pPr>
        <w:pStyle w:val="Balk3"/>
        <w:keepNext w:val="0"/>
        <w:keepLines w:val="0"/>
        <w:widowControl w:val="0"/>
        <w:numPr>
          <w:ilvl w:val="1"/>
          <w:numId w:val="23"/>
        </w:numPr>
        <w:tabs>
          <w:tab w:val="left" w:pos="520"/>
        </w:tabs>
        <w:autoSpaceDE w:val="0"/>
        <w:autoSpaceDN w:val="0"/>
        <w:spacing w:before="0" w:line="240" w:lineRule="auto"/>
        <w:ind w:left="0" w:hanging="420"/>
        <w:jc w:val="both"/>
        <w:rPr>
          <w:rFonts w:ascii="Times New Roman" w:hAnsi="Times New Roman" w:cs="Times New Roman"/>
          <w:color w:val="auto"/>
        </w:rPr>
      </w:pPr>
      <w:bookmarkStart w:id="13" w:name="_TOC_250008"/>
      <w:r w:rsidRPr="00A45FCA">
        <w:rPr>
          <w:rFonts w:ascii="Times New Roman" w:hAnsi="Times New Roman" w:cs="Times New Roman"/>
          <w:color w:val="auto"/>
        </w:rPr>
        <w:t>Öğretim</w:t>
      </w:r>
      <w:r w:rsidRPr="00A45FCA">
        <w:rPr>
          <w:rFonts w:ascii="Times New Roman" w:hAnsi="Times New Roman" w:cs="Times New Roman"/>
          <w:color w:val="auto"/>
          <w:spacing w:val="-10"/>
        </w:rPr>
        <w:t xml:space="preserve"> </w:t>
      </w:r>
      <w:bookmarkEnd w:id="13"/>
      <w:r w:rsidRPr="00A45FCA">
        <w:rPr>
          <w:rFonts w:ascii="Times New Roman" w:hAnsi="Times New Roman" w:cs="Times New Roman"/>
          <w:color w:val="auto"/>
          <w:spacing w:val="-2"/>
        </w:rPr>
        <w:t>Kadrosu</w:t>
      </w:r>
    </w:p>
    <w:p w14:paraId="527FBCCE" w14:textId="77777777" w:rsidR="005D5313" w:rsidRPr="00A45FCA" w:rsidRDefault="005D5313" w:rsidP="001F35C2">
      <w:pPr>
        <w:jc w:val="both"/>
        <w:rPr>
          <w:rFonts w:ascii="Times New Roman" w:hAnsi="Times New Roman" w:cs="Times New Roman"/>
        </w:rPr>
      </w:pPr>
    </w:p>
    <w:p w14:paraId="07391408" w14:textId="77777777" w:rsidR="000C057A" w:rsidRPr="00A45FCA"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Atama,</w:t>
      </w:r>
      <w:r w:rsidRPr="00A45FCA">
        <w:rPr>
          <w:rFonts w:ascii="Times New Roman" w:hAnsi="Times New Roman" w:cs="Times New Roman"/>
          <w:b/>
          <w:spacing w:val="-6"/>
        </w:rPr>
        <w:t xml:space="preserve"> </w:t>
      </w:r>
      <w:r w:rsidRPr="00A45FCA">
        <w:rPr>
          <w:rFonts w:ascii="Times New Roman" w:hAnsi="Times New Roman" w:cs="Times New Roman"/>
          <w:b/>
        </w:rPr>
        <w:t>yükseltme</w:t>
      </w:r>
      <w:r w:rsidRPr="00A45FCA">
        <w:rPr>
          <w:rFonts w:ascii="Times New Roman" w:hAnsi="Times New Roman" w:cs="Times New Roman"/>
          <w:b/>
          <w:spacing w:val="-9"/>
        </w:rPr>
        <w:t xml:space="preserve"> </w:t>
      </w:r>
      <w:r w:rsidRPr="00A45FCA">
        <w:rPr>
          <w:rFonts w:ascii="Times New Roman" w:hAnsi="Times New Roman" w:cs="Times New Roman"/>
          <w:b/>
        </w:rPr>
        <w:t>ve</w:t>
      </w:r>
      <w:r w:rsidRPr="00A45FCA">
        <w:rPr>
          <w:rFonts w:ascii="Times New Roman" w:hAnsi="Times New Roman" w:cs="Times New Roman"/>
          <w:b/>
          <w:spacing w:val="-9"/>
        </w:rPr>
        <w:t xml:space="preserve"> </w:t>
      </w:r>
      <w:r w:rsidRPr="00A45FCA">
        <w:rPr>
          <w:rFonts w:ascii="Times New Roman" w:hAnsi="Times New Roman" w:cs="Times New Roman"/>
          <w:b/>
        </w:rPr>
        <w:t>görevlendirme</w:t>
      </w:r>
      <w:r w:rsidRPr="00A45FCA">
        <w:rPr>
          <w:rFonts w:ascii="Times New Roman" w:hAnsi="Times New Roman" w:cs="Times New Roman"/>
          <w:b/>
          <w:spacing w:val="-4"/>
        </w:rPr>
        <w:t xml:space="preserve"> </w:t>
      </w:r>
      <w:r w:rsidRPr="00A45FCA">
        <w:rPr>
          <w:rFonts w:ascii="Times New Roman" w:hAnsi="Times New Roman" w:cs="Times New Roman"/>
          <w:b/>
          <w:spacing w:val="-2"/>
        </w:rPr>
        <w:t>kriterleri</w:t>
      </w:r>
    </w:p>
    <w:p w14:paraId="7C3014FC" w14:textId="5396E71C" w:rsidR="001D3758" w:rsidRPr="001D3758" w:rsidRDefault="001D3758" w:rsidP="001D3758">
      <w:p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Akademik personel yönetimi aşağıdaki ilke ve uygulamalarla yürütülmektedir:</w:t>
      </w:r>
    </w:p>
    <w:p w14:paraId="5BA1F311" w14:textId="77777777" w:rsidR="001D3758" w:rsidRPr="001D3758" w:rsidRDefault="001D3758" w:rsidP="001D3758">
      <w:p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Seçim ve Atama Süreçleri:</w:t>
      </w:r>
    </w:p>
    <w:p w14:paraId="6EF6C630" w14:textId="77777777" w:rsidR="001D3758" w:rsidRPr="001D3758" w:rsidRDefault="001D3758" w:rsidP="001D3758">
      <w:pPr>
        <w:numPr>
          <w:ilvl w:val="0"/>
          <w:numId w:val="33"/>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Akademik personel seçim kriterleri şeffaf ve objektif biçimde belirlenmiştir</w:t>
      </w:r>
    </w:p>
    <w:p w14:paraId="0C1E18AD" w14:textId="77777777" w:rsidR="001D3758" w:rsidRPr="001D3758" w:rsidRDefault="001D3758" w:rsidP="001D3758">
      <w:pPr>
        <w:numPr>
          <w:ilvl w:val="0"/>
          <w:numId w:val="33"/>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Atama ve yükseltme kriterleri kamuya açık olarak ilan edilmektedir</w:t>
      </w:r>
    </w:p>
    <w:p w14:paraId="79A5546D" w14:textId="77777777" w:rsidR="001D3758" w:rsidRPr="001D3758" w:rsidRDefault="001D3758" w:rsidP="001D3758">
      <w:pPr>
        <w:numPr>
          <w:ilvl w:val="0"/>
          <w:numId w:val="33"/>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Başvuru değerlendirmeleri nesnel ölçütlere göre yapılmaktadır</w:t>
      </w:r>
    </w:p>
    <w:p w14:paraId="56A4C08C" w14:textId="77777777" w:rsidR="001D3758" w:rsidRPr="001D3758" w:rsidRDefault="001D3758" w:rsidP="001D3758">
      <w:pPr>
        <w:numPr>
          <w:ilvl w:val="0"/>
          <w:numId w:val="33"/>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Tüm adaylara eşit fırsat sunulmaktadır</w:t>
      </w:r>
    </w:p>
    <w:p w14:paraId="097BAAE1" w14:textId="77777777" w:rsidR="001D3758" w:rsidRPr="001D3758" w:rsidRDefault="001D3758" w:rsidP="001D3758">
      <w:p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Ders Yükü Dağılımı:</w:t>
      </w:r>
    </w:p>
    <w:p w14:paraId="6857426B" w14:textId="77777777" w:rsidR="001D3758" w:rsidRPr="001D3758" w:rsidRDefault="001D3758" w:rsidP="001D3758">
      <w:pPr>
        <w:numPr>
          <w:ilvl w:val="0"/>
          <w:numId w:val="34"/>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Öğretim elemanlarının uzmanlık alanlarına göre planlanmaktadır</w:t>
      </w:r>
    </w:p>
    <w:p w14:paraId="769BE40D" w14:textId="77777777" w:rsidR="001D3758" w:rsidRPr="001D3758" w:rsidRDefault="001D3758" w:rsidP="001D3758">
      <w:pPr>
        <w:numPr>
          <w:ilvl w:val="0"/>
          <w:numId w:val="34"/>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Akademik unvan ve deneyim gözetilmektedir</w:t>
      </w:r>
    </w:p>
    <w:p w14:paraId="5588B71D" w14:textId="77777777" w:rsidR="001D3758" w:rsidRPr="001D3758" w:rsidRDefault="001D3758" w:rsidP="001D3758">
      <w:pPr>
        <w:numPr>
          <w:ilvl w:val="0"/>
          <w:numId w:val="34"/>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Dağılım şeffaf ve adil biçimde gerçekleştirilmektedir</w:t>
      </w:r>
    </w:p>
    <w:p w14:paraId="78E5BF0E" w14:textId="77777777" w:rsidR="001D3758" w:rsidRPr="001D3758" w:rsidRDefault="001D3758" w:rsidP="001D3758">
      <w:pPr>
        <w:numPr>
          <w:ilvl w:val="0"/>
          <w:numId w:val="34"/>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Fakülte dışından görevlendirmelerde liyakat esas alınmaktadır</w:t>
      </w:r>
    </w:p>
    <w:p w14:paraId="20DF6F07" w14:textId="77777777" w:rsidR="001D3758" w:rsidRPr="001D3758" w:rsidRDefault="001D3758" w:rsidP="001D3758">
      <w:p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Performans Değerlendirme:</w:t>
      </w:r>
    </w:p>
    <w:p w14:paraId="36B32B99" w14:textId="77777777" w:rsidR="001D3758" w:rsidRPr="001D3758" w:rsidRDefault="001D3758" w:rsidP="001D3758">
      <w:pPr>
        <w:numPr>
          <w:ilvl w:val="0"/>
          <w:numId w:val="35"/>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Düzenli performans izleme ve değerlendirme yapılmaktadır</w:t>
      </w:r>
    </w:p>
    <w:p w14:paraId="129C4E13" w14:textId="77777777" w:rsidR="001D3758" w:rsidRPr="001D3758" w:rsidRDefault="001D3758" w:rsidP="001D3758">
      <w:pPr>
        <w:numPr>
          <w:ilvl w:val="0"/>
          <w:numId w:val="35"/>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Öğrenci geri bildirimleri dikkate alınmaktadır</w:t>
      </w:r>
    </w:p>
    <w:p w14:paraId="116BD8F1" w14:textId="77777777" w:rsidR="001D3758" w:rsidRPr="001D3758" w:rsidRDefault="001D3758" w:rsidP="001D3758">
      <w:pPr>
        <w:numPr>
          <w:ilvl w:val="0"/>
          <w:numId w:val="35"/>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Akademik üretkenlik ve eğitim kalitesi ölçülmektedir</w:t>
      </w:r>
    </w:p>
    <w:p w14:paraId="716E4534" w14:textId="77777777" w:rsidR="001D3758" w:rsidRPr="001D3758" w:rsidRDefault="001D3758" w:rsidP="001D3758">
      <w:pPr>
        <w:numPr>
          <w:ilvl w:val="0"/>
          <w:numId w:val="35"/>
        </w:num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Sonuçlar iyileştirme çalışmalarında kullanılmaktadır</w:t>
      </w:r>
    </w:p>
    <w:p w14:paraId="2E61C9D0" w14:textId="77777777" w:rsidR="001D3758" w:rsidRDefault="001D3758" w:rsidP="001D3758">
      <w:pPr>
        <w:tabs>
          <w:tab w:val="left" w:pos="780"/>
        </w:tabs>
        <w:jc w:val="both"/>
        <w:rPr>
          <w:rFonts w:ascii="Times New Roman" w:eastAsia="Times New Roman" w:hAnsi="Times New Roman" w:cs="Times New Roman"/>
        </w:rPr>
      </w:pPr>
      <w:r w:rsidRPr="001D3758">
        <w:rPr>
          <w:rFonts w:ascii="Times New Roman" w:eastAsia="Times New Roman" w:hAnsi="Times New Roman" w:cs="Times New Roman"/>
        </w:rPr>
        <w:t>Bu uygulamalar kurumsal kültürün bir parçası haline gelmiş olup, sürdürülebilir ve örnek teşkil edebilecek niteliktedir."</w:t>
      </w:r>
    </w:p>
    <w:p w14:paraId="1C837B1F" w14:textId="77777777" w:rsidR="008673AE" w:rsidRPr="008673AE" w:rsidRDefault="008673AE" w:rsidP="008673AE">
      <w:pPr>
        <w:tabs>
          <w:tab w:val="left" w:pos="780"/>
        </w:tabs>
        <w:jc w:val="both"/>
        <w:rPr>
          <w:rFonts w:ascii="Times New Roman" w:eastAsia="Times New Roman" w:hAnsi="Times New Roman" w:cs="Times New Roman"/>
        </w:rPr>
      </w:pPr>
      <w:r w:rsidRPr="008673AE">
        <w:rPr>
          <w:rFonts w:ascii="Times New Roman" w:eastAsia="Times New Roman" w:hAnsi="Times New Roman" w:cs="Times New Roman"/>
        </w:rPr>
        <w:t>Kanıtlar:</w:t>
      </w:r>
    </w:p>
    <w:p w14:paraId="7B170D94" w14:textId="77777777" w:rsidR="008673AE" w:rsidRPr="008673AE" w:rsidRDefault="008673AE" w:rsidP="008673AE">
      <w:pPr>
        <w:tabs>
          <w:tab w:val="left" w:pos="780"/>
        </w:tabs>
        <w:jc w:val="both"/>
        <w:rPr>
          <w:rFonts w:ascii="Times New Roman" w:eastAsia="Times New Roman" w:hAnsi="Times New Roman" w:cs="Times New Roman"/>
        </w:rPr>
      </w:pPr>
      <w:hyperlink r:id="rId28" w:history="1">
        <w:r w:rsidRPr="008673AE">
          <w:rPr>
            <w:rStyle w:val="Kpr"/>
            <w:rFonts w:ascii="Times New Roman" w:eastAsia="Times New Roman" w:hAnsi="Times New Roman" w:cs="Times New Roman"/>
          </w:rPr>
          <w:t>(5) B.4.1. Atama, yükseltme ve görevlendirme kriterleri</w:t>
        </w:r>
      </w:hyperlink>
    </w:p>
    <w:p w14:paraId="5828233B" w14:textId="17552AFD" w:rsidR="005D5313" w:rsidRPr="001A215E" w:rsidRDefault="000C057A" w:rsidP="001F35C2">
      <w:pPr>
        <w:pStyle w:val="ListeParagraf"/>
        <w:widowControl w:val="0"/>
        <w:numPr>
          <w:ilvl w:val="2"/>
          <w:numId w:val="23"/>
        </w:numPr>
        <w:tabs>
          <w:tab w:val="left" w:pos="687"/>
        </w:tabs>
        <w:autoSpaceDE w:val="0"/>
        <w:autoSpaceDN w:val="0"/>
        <w:spacing w:before="1" w:after="0" w:line="240" w:lineRule="auto"/>
        <w:ind w:left="0" w:hanging="587"/>
        <w:contextualSpacing w:val="0"/>
        <w:jc w:val="both"/>
        <w:rPr>
          <w:rFonts w:ascii="Times New Roman" w:hAnsi="Times New Roman" w:cs="Times New Roman"/>
          <w:b/>
        </w:rPr>
      </w:pPr>
      <w:r w:rsidRPr="00A45FCA">
        <w:rPr>
          <w:rFonts w:ascii="Times New Roman" w:hAnsi="Times New Roman" w:cs="Times New Roman"/>
          <w:b/>
        </w:rPr>
        <w:t>Öğretim</w:t>
      </w:r>
      <w:r w:rsidRPr="00A45FCA">
        <w:rPr>
          <w:rFonts w:ascii="Times New Roman" w:hAnsi="Times New Roman" w:cs="Times New Roman"/>
          <w:b/>
          <w:spacing w:val="-14"/>
        </w:rPr>
        <w:t xml:space="preserve"> </w:t>
      </w:r>
      <w:r w:rsidRPr="00A45FCA">
        <w:rPr>
          <w:rFonts w:ascii="Times New Roman" w:hAnsi="Times New Roman" w:cs="Times New Roman"/>
          <w:b/>
        </w:rPr>
        <w:t>yetkinlikleri</w:t>
      </w:r>
      <w:r w:rsidRPr="00A45FCA">
        <w:rPr>
          <w:rFonts w:ascii="Times New Roman" w:hAnsi="Times New Roman" w:cs="Times New Roman"/>
          <w:b/>
          <w:spacing w:val="-6"/>
        </w:rPr>
        <w:t xml:space="preserve"> </w:t>
      </w:r>
      <w:r w:rsidRPr="00A45FCA">
        <w:rPr>
          <w:rFonts w:ascii="Times New Roman" w:hAnsi="Times New Roman" w:cs="Times New Roman"/>
          <w:b/>
        </w:rPr>
        <w:t>ve</w:t>
      </w:r>
      <w:r w:rsidRPr="00A45FCA">
        <w:rPr>
          <w:rFonts w:ascii="Times New Roman" w:hAnsi="Times New Roman" w:cs="Times New Roman"/>
          <w:b/>
          <w:spacing w:val="-5"/>
        </w:rPr>
        <w:t xml:space="preserve"> </w:t>
      </w:r>
      <w:r w:rsidRPr="00A45FCA">
        <w:rPr>
          <w:rFonts w:ascii="Times New Roman" w:hAnsi="Times New Roman" w:cs="Times New Roman"/>
          <w:b/>
          <w:spacing w:val="-2"/>
        </w:rPr>
        <w:t>gelişimi</w:t>
      </w:r>
    </w:p>
    <w:p w14:paraId="409C3078" w14:textId="40D8CC73" w:rsidR="000C057A" w:rsidRPr="00A45FCA" w:rsidRDefault="005D5313" w:rsidP="001F35C2">
      <w:pPr>
        <w:spacing w:before="44"/>
        <w:jc w:val="both"/>
        <w:rPr>
          <w:rFonts w:ascii="Times New Roman" w:hAnsi="Times New Roman" w:cs="Times New Roman"/>
        </w:rPr>
      </w:pPr>
      <w:r w:rsidRPr="00A45FCA">
        <w:rPr>
          <w:rFonts w:ascii="Times New Roman" w:eastAsia="Times New Roman" w:hAnsi="Times New Roman" w:cs="Times New Roman"/>
        </w:rPr>
        <w:t>Birimde öğretim elemanlarının öğretim yetkinliğini geliştirmek üzere planlamalar bulunmamaktadır.</w:t>
      </w:r>
    </w:p>
    <w:p w14:paraId="611A6C52" w14:textId="48FF850D" w:rsidR="000C057A" w:rsidRPr="001A215E" w:rsidRDefault="000C057A" w:rsidP="001F35C2">
      <w:pPr>
        <w:pStyle w:val="ListeParagraf"/>
        <w:widowControl w:val="0"/>
        <w:numPr>
          <w:ilvl w:val="2"/>
          <w:numId w:val="23"/>
        </w:numPr>
        <w:tabs>
          <w:tab w:val="left" w:pos="687"/>
        </w:tabs>
        <w:autoSpaceDE w:val="0"/>
        <w:autoSpaceDN w:val="0"/>
        <w:spacing w:after="0" w:line="240" w:lineRule="auto"/>
        <w:ind w:left="0" w:hanging="587"/>
        <w:contextualSpacing w:val="0"/>
        <w:jc w:val="both"/>
        <w:rPr>
          <w:rFonts w:ascii="Times New Roman" w:hAnsi="Times New Roman" w:cs="Times New Roman"/>
          <w:b/>
        </w:rPr>
      </w:pPr>
      <w:bookmarkStart w:id="14" w:name="Tablo:_Ölçüt_Olgunluk_Düzeyi_(33)"/>
      <w:bookmarkEnd w:id="14"/>
      <w:r w:rsidRPr="00A45FCA">
        <w:rPr>
          <w:rFonts w:ascii="Times New Roman" w:hAnsi="Times New Roman" w:cs="Times New Roman"/>
          <w:b/>
        </w:rPr>
        <w:t>Eğitim</w:t>
      </w:r>
      <w:r w:rsidRPr="00A45FCA">
        <w:rPr>
          <w:rFonts w:ascii="Times New Roman" w:hAnsi="Times New Roman" w:cs="Times New Roman"/>
          <w:b/>
          <w:spacing w:val="-8"/>
        </w:rPr>
        <w:t xml:space="preserve"> </w:t>
      </w:r>
      <w:r w:rsidRPr="00A45FCA">
        <w:rPr>
          <w:rFonts w:ascii="Times New Roman" w:hAnsi="Times New Roman" w:cs="Times New Roman"/>
          <w:b/>
        </w:rPr>
        <w:t>faaliyetlerine</w:t>
      </w:r>
      <w:r w:rsidRPr="00A45FCA">
        <w:rPr>
          <w:rFonts w:ascii="Times New Roman" w:hAnsi="Times New Roman" w:cs="Times New Roman"/>
          <w:b/>
          <w:spacing w:val="-4"/>
        </w:rPr>
        <w:t xml:space="preserve"> </w:t>
      </w:r>
      <w:r w:rsidRPr="00A45FCA">
        <w:rPr>
          <w:rFonts w:ascii="Times New Roman" w:hAnsi="Times New Roman" w:cs="Times New Roman"/>
          <w:b/>
        </w:rPr>
        <w:t>yönelik</w:t>
      </w:r>
      <w:r w:rsidRPr="00A45FCA">
        <w:rPr>
          <w:rFonts w:ascii="Times New Roman" w:hAnsi="Times New Roman" w:cs="Times New Roman"/>
          <w:b/>
          <w:spacing w:val="-9"/>
        </w:rPr>
        <w:t xml:space="preserve"> </w:t>
      </w:r>
      <w:r w:rsidRPr="00A45FCA">
        <w:rPr>
          <w:rFonts w:ascii="Times New Roman" w:hAnsi="Times New Roman" w:cs="Times New Roman"/>
          <w:b/>
        </w:rPr>
        <w:t>teşvik</w:t>
      </w:r>
      <w:r w:rsidRPr="00A45FCA">
        <w:rPr>
          <w:rFonts w:ascii="Times New Roman" w:hAnsi="Times New Roman" w:cs="Times New Roman"/>
          <w:b/>
          <w:spacing w:val="-10"/>
        </w:rPr>
        <w:t xml:space="preserve"> </w:t>
      </w:r>
      <w:r w:rsidRPr="00A45FCA">
        <w:rPr>
          <w:rFonts w:ascii="Times New Roman" w:hAnsi="Times New Roman" w:cs="Times New Roman"/>
          <w:b/>
        </w:rPr>
        <w:t>ve</w:t>
      </w:r>
      <w:r w:rsidRPr="00A45FCA">
        <w:rPr>
          <w:rFonts w:ascii="Times New Roman" w:hAnsi="Times New Roman" w:cs="Times New Roman"/>
          <w:b/>
          <w:spacing w:val="-3"/>
        </w:rPr>
        <w:t xml:space="preserve"> </w:t>
      </w:r>
      <w:r w:rsidRPr="00A45FCA">
        <w:rPr>
          <w:rFonts w:ascii="Times New Roman" w:hAnsi="Times New Roman" w:cs="Times New Roman"/>
          <w:b/>
          <w:spacing w:val="-2"/>
        </w:rPr>
        <w:t>ödüllendirme</w:t>
      </w:r>
    </w:p>
    <w:p w14:paraId="4DBA60AD" w14:textId="0C5EBE4F" w:rsidR="000C057A" w:rsidRDefault="005D5313" w:rsidP="001F35C2">
      <w:pPr>
        <w:pStyle w:val="GvdeMetni"/>
        <w:spacing w:before="1" w:line="276" w:lineRule="auto"/>
        <w:ind w:right="119"/>
        <w:jc w:val="both"/>
        <w:rPr>
          <w:i w:val="0"/>
          <w:iCs w:val="0"/>
        </w:rPr>
      </w:pPr>
      <w:proofErr w:type="spellStart"/>
      <w:r w:rsidRPr="00A45FCA">
        <w:rPr>
          <w:i w:val="0"/>
          <w:iCs w:val="0"/>
        </w:rPr>
        <w:t>Öğretim</w:t>
      </w:r>
      <w:proofErr w:type="spellEnd"/>
      <w:r w:rsidRPr="00A45FCA">
        <w:rPr>
          <w:i w:val="0"/>
          <w:iCs w:val="0"/>
        </w:rPr>
        <w:t xml:space="preserve"> kadrosuna yönelik teşvik ve ödüllendirilme mekanizmaları bulunmamaktadır.</w:t>
      </w:r>
    </w:p>
    <w:p w14:paraId="6DA316D6" w14:textId="77777777" w:rsidR="001D3758" w:rsidRDefault="001D3758" w:rsidP="001F35C2">
      <w:pPr>
        <w:pStyle w:val="GvdeMetni"/>
        <w:spacing w:before="1" w:line="276" w:lineRule="auto"/>
        <w:ind w:right="119"/>
        <w:jc w:val="both"/>
        <w:rPr>
          <w:i w:val="0"/>
          <w:iCs w:val="0"/>
        </w:rPr>
      </w:pPr>
    </w:p>
    <w:p w14:paraId="1201816C" w14:textId="77777777" w:rsidR="001D3758" w:rsidRDefault="001D3758" w:rsidP="001F35C2">
      <w:pPr>
        <w:pStyle w:val="GvdeMetni"/>
        <w:spacing w:before="1" w:line="276" w:lineRule="auto"/>
        <w:ind w:right="119"/>
        <w:jc w:val="both"/>
        <w:rPr>
          <w:i w:val="0"/>
          <w:iCs w:val="0"/>
        </w:rPr>
      </w:pPr>
    </w:p>
    <w:p w14:paraId="3D809093" w14:textId="77777777" w:rsidR="001D3758" w:rsidRDefault="001D3758" w:rsidP="001F35C2">
      <w:pPr>
        <w:pStyle w:val="GvdeMetni"/>
        <w:spacing w:before="1" w:line="276" w:lineRule="auto"/>
        <w:ind w:right="119"/>
        <w:jc w:val="both"/>
        <w:rPr>
          <w:i w:val="0"/>
          <w:iCs w:val="0"/>
        </w:rPr>
      </w:pPr>
    </w:p>
    <w:p w14:paraId="18225598" w14:textId="77777777" w:rsidR="00A45FCA" w:rsidRPr="00A45FCA" w:rsidRDefault="00A45FCA" w:rsidP="001F35C2">
      <w:pPr>
        <w:spacing w:line="278" w:lineRule="auto"/>
        <w:jc w:val="both"/>
        <w:rPr>
          <w:rFonts w:ascii="Times New Roman" w:hAnsi="Times New Roman" w:cs="Times New Roman"/>
        </w:rPr>
      </w:pPr>
    </w:p>
    <w:p w14:paraId="31D06175" w14:textId="001F69A7" w:rsidR="000C057A" w:rsidRPr="00A45FCA" w:rsidRDefault="000C057A" w:rsidP="001F35C2">
      <w:pPr>
        <w:pStyle w:val="ListeParagraf"/>
        <w:widowControl w:val="0"/>
        <w:numPr>
          <w:ilvl w:val="0"/>
          <w:numId w:val="23"/>
        </w:numPr>
        <w:tabs>
          <w:tab w:val="left" w:pos="492"/>
        </w:tabs>
        <w:autoSpaceDE w:val="0"/>
        <w:autoSpaceDN w:val="0"/>
        <w:spacing w:before="1" w:after="0" w:line="240" w:lineRule="auto"/>
        <w:ind w:left="0" w:hanging="392"/>
        <w:contextualSpacing w:val="0"/>
        <w:jc w:val="both"/>
        <w:rPr>
          <w:rFonts w:ascii="Times New Roman" w:hAnsi="Times New Roman" w:cs="Times New Roman"/>
          <w:b/>
          <w:sz w:val="32"/>
        </w:rPr>
      </w:pPr>
      <w:r w:rsidRPr="00A45FCA">
        <w:rPr>
          <w:rFonts w:ascii="Times New Roman" w:hAnsi="Times New Roman" w:cs="Times New Roman"/>
          <w:b/>
          <w:sz w:val="32"/>
        </w:rPr>
        <w:t>ARAŞTIRMA</w:t>
      </w:r>
      <w:r w:rsidR="00C3343D">
        <w:rPr>
          <w:rFonts w:ascii="Times New Roman" w:hAnsi="Times New Roman" w:cs="Times New Roman"/>
          <w:b/>
          <w:sz w:val="32"/>
        </w:rPr>
        <w:t xml:space="preserve"> </w:t>
      </w:r>
      <w:r w:rsidR="00C3343D" w:rsidRPr="00A45FCA">
        <w:rPr>
          <w:rFonts w:ascii="Times New Roman" w:hAnsi="Times New Roman" w:cs="Times New Roman"/>
          <w:b/>
          <w:sz w:val="32"/>
        </w:rPr>
        <w:t>VE</w:t>
      </w:r>
      <w:r w:rsidR="00C3343D" w:rsidRPr="00A45FCA">
        <w:rPr>
          <w:rFonts w:ascii="Times New Roman" w:hAnsi="Times New Roman" w:cs="Times New Roman"/>
          <w:b/>
          <w:spacing w:val="-17"/>
          <w:sz w:val="32"/>
        </w:rPr>
        <w:t xml:space="preserve"> </w:t>
      </w:r>
      <w:r w:rsidRPr="00A45FCA">
        <w:rPr>
          <w:rFonts w:ascii="Times New Roman" w:hAnsi="Times New Roman" w:cs="Times New Roman"/>
          <w:b/>
          <w:sz w:val="32"/>
        </w:rPr>
        <w:t>GELİŞTİRME</w:t>
      </w:r>
    </w:p>
    <w:p w14:paraId="33DD019A" w14:textId="77777777" w:rsidR="000C057A" w:rsidRPr="00A45FCA" w:rsidRDefault="000C057A" w:rsidP="001F35C2">
      <w:pPr>
        <w:spacing w:before="1" w:after="34"/>
        <w:jc w:val="both"/>
        <w:rPr>
          <w:rFonts w:ascii="Times New Roman" w:hAnsi="Times New Roman" w:cs="Times New Roman"/>
          <w:b/>
        </w:rPr>
      </w:pPr>
      <w:r w:rsidRPr="00A45FCA">
        <w:rPr>
          <w:rFonts w:ascii="Times New Roman" w:hAnsi="Times New Roman" w:cs="Times New Roman"/>
          <w:b/>
        </w:rPr>
        <w:t>Tablo:</w:t>
      </w:r>
      <w:r w:rsidRPr="00A45FCA">
        <w:rPr>
          <w:rFonts w:ascii="Times New Roman" w:hAnsi="Times New Roman" w:cs="Times New Roman"/>
          <w:b/>
          <w:spacing w:val="-6"/>
        </w:rPr>
        <w:t xml:space="preserve"> </w:t>
      </w:r>
      <w:r w:rsidRPr="00A45FCA">
        <w:rPr>
          <w:rFonts w:ascii="Times New Roman" w:hAnsi="Times New Roman" w:cs="Times New Roman"/>
          <w:b/>
        </w:rPr>
        <w:t>C</w:t>
      </w:r>
      <w:r w:rsidRPr="00A45FCA">
        <w:rPr>
          <w:rFonts w:ascii="Times New Roman" w:hAnsi="Times New Roman" w:cs="Times New Roman"/>
          <w:b/>
          <w:spacing w:val="-3"/>
        </w:rPr>
        <w:t xml:space="preserve"> </w:t>
      </w:r>
      <w:r w:rsidRPr="00A45FCA">
        <w:rPr>
          <w:rFonts w:ascii="Times New Roman" w:hAnsi="Times New Roman" w:cs="Times New Roman"/>
          <w:b/>
        </w:rPr>
        <w:t>başlığı</w:t>
      </w:r>
      <w:r w:rsidRPr="00A45FCA">
        <w:rPr>
          <w:rFonts w:ascii="Times New Roman" w:hAnsi="Times New Roman" w:cs="Times New Roman"/>
          <w:b/>
          <w:spacing w:val="-1"/>
        </w:rPr>
        <w:t xml:space="preserve"> </w:t>
      </w:r>
      <w:r w:rsidRPr="00A45FCA">
        <w:rPr>
          <w:rFonts w:ascii="Times New Roman" w:hAnsi="Times New Roman" w:cs="Times New Roman"/>
          <w:b/>
        </w:rPr>
        <w:t>altında</w:t>
      </w:r>
      <w:r w:rsidRPr="00A45FCA">
        <w:rPr>
          <w:rFonts w:ascii="Times New Roman" w:hAnsi="Times New Roman" w:cs="Times New Roman"/>
          <w:b/>
          <w:spacing w:val="-7"/>
        </w:rPr>
        <w:t xml:space="preserve"> </w:t>
      </w:r>
      <w:r w:rsidRPr="00A45FCA">
        <w:rPr>
          <w:rFonts w:ascii="Times New Roman" w:hAnsi="Times New Roman" w:cs="Times New Roman"/>
          <w:b/>
        </w:rPr>
        <w:t>birimin</w:t>
      </w:r>
      <w:r w:rsidRPr="00A45FCA">
        <w:rPr>
          <w:rFonts w:ascii="Times New Roman" w:hAnsi="Times New Roman" w:cs="Times New Roman"/>
          <w:b/>
          <w:spacing w:val="-5"/>
        </w:rPr>
        <w:t xml:space="preserve"> </w:t>
      </w:r>
      <w:r w:rsidRPr="00A45FCA">
        <w:rPr>
          <w:rFonts w:ascii="Times New Roman" w:hAnsi="Times New Roman" w:cs="Times New Roman"/>
          <w:b/>
        </w:rPr>
        <w:t>güçlü</w:t>
      </w:r>
      <w:r w:rsidRPr="00A45FCA">
        <w:rPr>
          <w:rFonts w:ascii="Times New Roman" w:hAnsi="Times New Roman" w:cs="Times New Roman"/>
          <w:b/>
          <w:spacing w:val="-9"/>
        </w:rPr>
        <w:t xml:space="preserve"> </w:t>
      </w:r>
      <w:r w:rsidRPr="00A45FCA">
        <w:rPr>
          <w:rFonts w:ascii="Times New Roman" w:hAnsi="Times New Roman" w:cs="Times New Roman"/>
          <w:b/>
        </w:rPr>
        <w:t>ve</w:t>
      </w:r>
      <w:r w:rsidRPr="00A45FCA">
        <w:rPr>
          <w:rFonts w:ascii="Times New Roman" w:hAnsi="Times New Roman" w:cs="Times New Roman"/>
          <w:b/>
          <w:spacing w:val="-4"/>
        </w:rPr>
        <w:t xml:space="preserve"> </w:t>
      </w:r>
      <w:r w:rsidRPr="00A45FCA">
        <w:rPr>
          <w:rFonts w:ascii="Times New Roman" w:hAnsi="Times New Roman" w:cs="Times New Roman"/>
          <w:b/>
        </w:rPr>
        <w:t>gelişmeye</w:t>
      </w:r>
      <w:r w:rsidRPr="00A45FCA">
        <w:rPr>
          <w:rFonts w:ascii="Times New Roman" w:hAnsi="Times New Roman" w:cs="Times New Roman"/>
          <w:b/>
          <w:spacing w:val="1"/>
        </w:rPr>
        <w:t xml:space="preserve"> </w:t>
      </w:r>
      <w:r w:rsidRPr="00A45FCA">
        <w:rPr>
          <w:rFonts w:ascii="Times New Roman" w:hAnsi="Times New Roman" w:cs="Times New Roman"/>
          <w:b/>
        </w:rPr>
        <w:t>açık</w:t>
      </w:r>
      <w:r w:rsidRPr="00A45FCA">
        <w:rPr>
          <w:rFonts w:ascii="Times New Roman" w:hAnsi="Times New Roman" w:cs="Times New Roman"/>
          <w:b/>
          <w:spacing w:val="-9"/>
        </w:rPr>
        <w:t xml:space="preserve"> </w:t>
      </w:r>
      <w:r w:rsidRPr="00A45FCA">
        <w:rPr>
          <w:rFonts w:ascii="Times New Roman" w:hAnsi="Times New Roman" w:cs="Times New Roman"/>
          <w:b/>
          <w:spacing w:val="-2"/>
        </w:rPr>
        <w:t>yönleri</w:t>
      </w:r>
    </w:p>
    <w:tbl>
      <w:tblPr>
        <w:tblStyle w:val="TableNormal"/>
        <w:tblW w:w="103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625"/>
      </w:tblGrid>
      <w:tr w:rsidR="00A45FCA" w:rsidRPr="00A45FCA" w14:paraId="17A9B7F2" w14:textId="77777777" w:rsidTr="001D3758">
        <w:trPr>
          <w:trHeight w:val="1118"/>
        </w:trPr>
        <w:tc>
          <w:tcPr>
            <w:tcW w:w="2689" w:type="dxa"/>
          </w:tcPr>
          <w:p w14:paraId="40933E59" w14:textId="77777777" w:rsidR="000C057A" w:rsidRPr="00A45FCA" w:rsidRDefault="000C057A" w:rsidP="001F35C2">
            <w:pPr>
              <w:pStyle w:val="TableParagraph"/>
              <w:spacing w:before="161"/>
              <w:jc w:val="both"/>
              <w:rPr>
                <w:b/>
              </w:rPr>
            </w:pPr>
          </w:p>
          <w:p w14:paraId="6BCBA828" w14:textId="77777777" w:rsidR="000C057A" w:rsidRPr="00A45FCA" w:rsidRDefault="000C057A" w:rsidP="001F35C2">
            <w:pPr>
              <w:pStyle w:val="TableParagraph"/>
              <w:jc w:val="both"/>
              <w:rPr>
                <w:b/>
              </w:rPr>
            </w:pPr>
            <w:r w:rsidRPr="00A45FCA">
              <w:rPr>
                <w:b/>
              </w:rPr>
              <w:t>GÜÇLÜ</w:t>
            </w:r>
            <w:r w:rsidRPr="00A45FCA">
              <w:rPr>
                <w:b/>
                <w:spacing w:val="-2"/>
              </w:rPr>
              <w:t xml:space="preserve"> YÖNLER</w:t>
            </w:r>
          </w:p>
        </w:tc>
        <w:tc>
          <w:tcPr>
            <w:tcW w:w="7625" w:type="dxa"/>
          </w:tcPr>
          <w:p w14:paraId="7EFEFFD6" w14:textId="74238A78" w:rsidR="000C057A" w:rsidRPr="00A45FCA" w:rsidRDefault="00415088" w:rsidP="00415088">
            <w:pPr>
              <w:pStyle w:val="TableParagraph"/>
              <w:jc w:val="both"/>
            </w:pPr>
            <w:r w:rsidRPr="00415088">
              <w:t>"</w:t>
            </w:r>
            <w:proofErr w:type="spellStart"/>
            <w:r w:rsidRPr="00415088">
              <w:t>Aksaray</w:t>
            </w:r>
            <w:proofErr w:type="spellEnd"/>
            <w:r w:rsidRPr="00415088">
              <w:t xml:space="preserve"> </w:t>
            </w:r>
            <w:proofErr w:type="spellStart"/>
            <w:r w:rsidRPr="00415088">
              <w:t>Üniversitesi</w:t>
            </w:r>
            <w:proofErr w:type="spellEnd"/>
            <w:r w:rsidRPr="00415088">
              <w:t xml:space="preserve"> </w:t>
            </w:r>
            <w:proofErr w:type="spellStart"/>
            <w:r w:rsidRPr="00415088">
              <w:t>İletişim</w:t>
            </w:r>
            <w:proofErr w:type="spellEnd"/>
            <w:r w:rsidRPr="00415088">
              <w:t xml:space="preserve"> </w:t>
            </w:r>
            <w:proofErr w:type="spellStart"/>
            <w:r w:rsidRPr="00415088">
              <w:t>Fakültesi</w:t>
            </w:r>
            <w:proofErr w:type="spellEnd"/>
            <w:r w:rsidRPr="00415088">
              <w:t xml:space="preserve"> </w:t>
            </w:r>
            <w:proofErr w:type="spellStart"/>
            <w:r w:rsidRPr="00415088">
              <w:t>Halkla</w:t>
            </w:r>
            <w:proofErr w:type="spellEnd"/>
            <w:r w:rsidRPr="00415088">
              <w:t xml:space="preserve"> </w:t>
            </w:r>
            <w:proofErr w:type="spellStart"/>
            <w:r w:rsidRPr="00415088">
              <w:t>İlişkiler</w:t>
            </w:r>
            <w:proofErr w:type="spellEnd"/>
            <w:r w:rsidRPr="00415088">
              <w:t xml:space="preserve"> </w:t>
            </w:r>
            <w:proofErr w:type="spellStart"/>
            <w:r w:rsidRPr="00415088">
              <w:t>ve</w:t>
            </w:r>
            <w:proofErr w:type="spellEnd"/>
            <w:r w:rsidRPr="00415088">
              <w:t xml:space="preserve"> </w:t>
            </w:r>
            <w:proofErr w:type="spellStart"/>
            <w:r w:rsidRPr="00415088">
              <w:t>Reklamcılık</w:t>
            </w:r>
            <w:proofErr w:type="spellEnd"/>
            <w:r w:rsidRPr="00415088">
              <w:t xml:space="preserve"> </w:t>
            </w:r>
            <w:proofErr w:type="spellStart"/>
            <w:r w:rsidRPr="00415088">
              <w:t>Bölümü</w:t>
            </w:r>
            <w:proofErr w:type="spellEnd"/>
            <w:r w:rsidRPr="00415088">
              <w:t xml:space="preserve">, </w:t>
            </w:r>
            <w:proofErr w:type="spellStart"/>
            <w:r w:rsidRPr="00415088">
              <w:t>güçlü</w:t>
            </w:r>
            <w:proofErr w:type="spellEnd"/>
            <w:r w:rsidRPr="00415088">
              <w:t xml:space="preserve"> </w:t>
            </w:r>
            <w:proofErr w:type="spellStart"/>
            <w:r w:rsidRPr="00415088">
              <w:t>akademik</w:t>
            </w:r>
            <w:proofErr w:type="spellEnd"/>
            <w:r w:rsidRPr="00415088">
              <w:t xml:space="preserve"> </w:t>
            </w:r>
            <w:proofErr w:type="spellStart"/>
            <w:r w:rsidRPr="00415088">
              <w:t>kadrosu</w:t>
            </w:r>
            <w:proofErr w:type="spellEnd"/>
            <w:r w:rsidRPr="00415088">
              <w:t xml:space="preserve"> </w:t>
            </w:r>
            <w:proofErr w:type="spellStart"/>
            <w:r w:rsidRPr="00415088">
              <w:t>ve</w:t>
            </w:r>
            <w:proofErr w:type="spellEnd"/>
            <w:r w:rsidRPr="00415088">
              <w:t xml:space="preserve"> </w:t>
            </w:r>
            <w:proofErr w:type="spellStart"/>
            <w:r w:rsidRPr="00415088">
              <w:t>teknik</w:t>
            </w:r>
            <w:proofErr w:type="spellEnd"/>
            <w:r w:rsidRPr="00415088">
              <w:t xml:space="preserve"> </w:t>
            </w:r>
            <w:proofErr w:type="spellStart"/>
            <w:r w:rsidRPr="00415088">
              <w:t>altyapısıyla</w:t>
            </w:r>
            <w:proofErr w:type="spellEnd"/>
            <w:r w:rsidRPr="00415088">
              <w:t xml:space="preserve"> </w:t>
            </w:r>
            <w:proofErr w:type="spellStart"/>
            <w:r w:rsidRPr="00415088">
              <w:t>öne</w:t>
            </w:r>
            <w:proofErr w:type="spellEnd"/>
            <w:r w:rsidRPr="00415088">
              <w:t xml:space="preserve"> </w:t>
            </w:r>
            <w:proofErr w:type="spellStart"/>
            <w:r w:rsidRPr="00415088">
              <w:t>çıkmaktadır</w:t>
            </w:r>
            <w:proofErr w:type="spellEnd"/>
            <w:r w:rsidRPr="00415088">
              <w:t xml:space="preserve">. </w:t>
            </w:r>
            <w:proofErr w:type="spellStart"/>
            <w:r w:rsidRPr="00415088">
              <w:t>Reklam</w:t>
            </w:r>
            <w:proofErr w:type="spellEnd"/>
            <w:r w:rsidRPr="00415088">
              <w:t xml:space="preserve"> </w:t>
            </w:r>
            <w:proofErr w:type="spellStart"/>
            <w:r w:rsidRPr="00415088">
              <w:t>ajansları</w:t>
            </w:r>
            <w:proofErr w:type="spellEnd"/>
            <w:r w:rsidRPr="00415088">
              <w:t xml:space="preserve">, </w:t>
            </w:r>
            <w:proofErr w:type="spellStart"/>
            <w:r w:rsidRPr="00415088">
              <w:t>kurumsal</w:t>
            </w:r>
            <w:proofErr w:type="spellEnd"/>
            <w:r w:rsidRPr="00415088">
              <w:t xml:space="preserve"> </w:t>
            </w:r>
            <w:proofErr w:type="spellStart"/>
            <w:r w:rsidRPr="00415088">
              <w:t>iletişim</w:t>
            </w:r>
            <w:proofErr w:type="spellEnd"/>
            <w:r w:rsidRPr="00415088">
              <w:t xml:space="preserve"> </w:t>
            </w:r>
            <w:proofErr w:type="spellStart"/>
            <w:r w:rsidRPr="00415088">
              <w:t>birimleri</w:t>
            </w:r>
            <w:proofErr w:type="spellEnd"/>
            <w:r w:rsidRPr="00415088">
              <w:t xml:space="preserve"> </w:t>
            </w:r>
            <w:proofErr w:type="spellStart"/>
            <w:r w:rsidRPr="00415088">
              <w:t>ve</w:t>
            </w:r>
            <w:proofErr w:type="spellEnd"/>
            <w:r w:rsidRPr="00415088">
              <w:t xml:space="preserve"> PR </w:t>
            </w:r>
            <w:proofErr w:type="spellStart"/>
            <w:r w:rsidRPr="00415088">
              <w:t>şirketleriyle</w:t>
            </w:r>
            <w:proofErr w:type="spellEnd"/>
            <w:r w:rsidRPr="00415088">
              <w:t xml:space="preserve"> </w:t>
            </w:r>
            <w:proofErr w:type="spellStart"/>
            <w:r w:rsidRPr="00415088">
              <w:t>yakın</w:t>
            </w:r>
            <w:proofErr w:type="spellEnd"/>
            <w:r w:rsidRPr="00415088">
              <w:t xml:space="preserve"> </w:t>
            </w:r>
            <w:proofErr w:type="spellStart"/>
            <w:r w:rsidRPr="00415088">
              <w:t>iş</w:t>
            </w:r>
            <w:proofErr w:type="spellEnd"/>
            <w:r w:rsidRPr="00415088">
              <w:t xml:space="preserve"> </w:t>
            </w:r>
            <w:proofErr w:type="spellStart"/>
            <w:r w:rsidRPr="00415088">
              <w:t>birliği</w:t>
            </w:r>
            <w:proofErr w:type="spellEnd"/>
            <w:r w:rsidRPr="00415088">
              <w:t xml:space="preserve"> </w:t>
            </w:r>
            <w:proofErr w:type="spellStart"/>
            <w:r w:rsidRPr="00415088">
              <w:t>içinde</w:t>
            </w:r>
            <w:proofErr w:type="spellEnd"/>
            <w:r w:rsidRPr="00415088">
              <w:t xml:space="preserve"> </w:t>
            </w:r>
            <w:proofErr w:type="spellStart"/>
            <w:r w:rsidRPr="00415088">
              <w:t>çalışarak</w:t>
            </w:r>
            <w:proofErr w:type="spellEnd"/>
            <w:r w:rsidRPr="00415088">
              <w:t xml:space="preserve"> </w:t>
            </w:r>
            <w:proofErr w:type="spellStart"/>
            <w:r w:rsidRPr="00415088">
              <w:t>öğrencilerine</w:t>
            </w:r>
            <w:proofErr w:type="spellEnd"/>
            <w:r w:rsidRPr="00415088">
              <w:t xml:space="preserve"> </w:t>
            </w:r>
            <w:proofErr w:type="spellStart"/>
            <w:r w:rsidRPr="00415088">
              <w:t>güncel</w:t>
            </w:r>
            <w:proofErr w:type="spellEnd"/>
            <w:r w:rsidRPr="00415088">
              <w:t xml:space="preserve"> </w:t>
            </w:r>
            <w:proofErr w:type="spellStart"/>
            <w:r w:rsidRPr="00415088">
              <w:t>sektör</w:t>
            </w:r>
            <w:proofErr w:type="spellEnd"/>
            <w:r w:rsidRPr="00415088">
              <w:t xml:space="preserve"> </w:t>
            </w:r>
            <w:proofErr w:type="spellStart"/>
            <w:r w:rsidRPr="00415088">
              <w:t>deneyimi</w:t>
            </w:r>
            <w:proofErr w:type="spellEnd"/>
            <w:r w:rsidRPr="00415088">
              <w:t xml:space="preserve"> </w:t>
            </w:r>
            <w:proofErr w:type="spellStart"/>
            <w:r w:rsidRPr="00415088">
              <w:t>kazandırmaktadır</w:t>
            </w:r>
            <w:proofErr w:type="spellEnd"/>
            <w:r w:rsidRPr="00415088">
              <w:t xml:space="preserve">. </w:t>
            </w:r>
            <w:proofErr w:type="spellStart"/>
            <w:r w:rsidRPr="00415088">
              <w:t>Pazarlama</w:t>
            </w:r>
            <w:proofErr w:type="spellEnd"/>
            <w:r w:rsidRPr="00415088">
              <w:t xml:space="preserve"> </w:t>
            </w:r>
            <w:proofErr w:type="spellStart"/>
            <w:r w:rsidRPr="00415088">
              <w:t>iletişimi</w:t>
            </w:r>
            <w:proofErr w:type="spellEnd"/>
            <w:r w:rsidRPr="00415088">
              <w:t xml:space="preserve">, </w:t>
            </w:r>
            <w:proofErr w:type="spellStart"/>
            <w:r w:rsidRPr="00415088">
              <w:t>dijital</w:t>
            </w:r>
            <w:proofErr w:type="spellEnd"/>
            <w:r w:rsidRPr="00415088">
              <w:t xml:space="preserve"> </w:t>
            </w:r>
            <w:proofErr w:type="spellStart"/>
            <w:r w:rsidRPr="00415088">
              <w:t>medya</w:t>
            </w:r>
            <w:proofErr w:type="spellEnd"/>
            <w:r w:rsidRPr="00415088">
              <w:t xml:space="preserve"> </w:t>
            </w:r>
            <w:proofErr w:type="spellStart"/>
            <w:r w:rsidRPr="00415088">
              <w:t>ve</w:t>
            </w:r>
            <w:proofErr w:type="spellEnd"/>
            <w:r w:rsidRPr="00415088">
              <w:t xml:space="preserve"> </w:t>
            </w:r>
            <w:proofErr w:type="spellStart"/>
            <w:r w:rsidRPr="00415088">
              <w:t>kurumsal</w:t>
            </w:r>
            <w:proofErr w:type="spellEnd"/>
            <w:r w:rsidRPr="00415088">
              <w:t xml:space="preserve"> </w:t>
            </w:r>
            <w:proofErr w:type="spellStart"/>
            <w:r w:rsidRPr="00415088">
              <w:t>iletişim</w:t>
            </w:r>
            <w:proofErr w:type="spellEnd"/>
            <w:r w:rsidRPr="00415088">
              <w:t xml:space="preserve"> </w:t>
            </w:r>
            <w:proofErr w:type="spellStart"/>
            <w:r w:rsidRPr="00415088">
              <w:t>alanlarında</w:t>
            </w:r>
            <w:proofErr w:type="spellEnd"/>
            <w:r w:rsidRPr="00415088">
              <w:t xml:space="preserve"> </w:t>
            </w:r>
            <w:proofErr w:type="spellStart"/>
            <w:r w:rsidRPr="00415088">
              <w:t>yürütülen</w:t>
            </w:r>
            <w:proofErr w:type="spellEnd"/>
            <w:r w:rsidRPr="00415088">
              <w:t xml:space="preserve"> </w:t>
            </w:r>
            <w:proofErr w:type="spellStart"/>
            <w:r w:rsidRPr="00415088">
              <w:t>araştırmalar</w:t>
            </w:r>
            <w:proofErr w:type="spellEnd"/>
            <w:r w:rsidRPr="00415088">
              <w:t xml:space="preserve">, </w:t>
            </w:r>
            <w:proofErr w:type="spellStart"/>
            <w:r w:rsidRPr="00415088">
              <w:t>bilimsel</w:t>
            </w:r>
            <w:proofErr w:type="spellEnd"/>
            <w:r w:rsidRPr="00415088">
              <w:t xml:space="preserve"> </w:t>
            </w:r>
            <w:proofErr w:type="spellStart"/>
            <w:r w:rsidRPr="00415088">
              <w:t>literatüre</w:t>
            </w:r>
            <w:proofErr w:type="spellEnd"/>
            <w:r w:rsidRPr="00415088">
              <w:t xml:space="preserve"> </w:t>
            </w:r>
            <w:proofErr w:type="spellStart"/>
            <w:r w:rsidRPr="00415088">
              <w:t>özgün</w:t>
            </w:r>
            <w:proofErr w:type="spellEnd"/>
            <w:r w:rsidRPr="00415088">
              <w:t xml:space="preserve"> </w:t>
            </w:r>
            <w:proofErr w:type="spellStart"/>
            <w:r w:rsidRPr="00415088">
              <w:t>katkılar</w:t>
            </w:r>
            <w:proofErr w:type="spellEnd"/>
            <w:r w:rsidRPr="00415088">
              <w:t xml:space="preserve"> </w:t>
            </w:r>
            <w:proofErr w:type="spellStart"/>
            <w:r w:rsidRPr="00415088">
              <w:t>sağlamaktadır</w:t>
            </w:r>
            <w:proofErr w:type="spellEnd"/>
            <w:r w:rsidRPr="00415088">
              <w:t xml:space="preserve">. </w:t>
            </w:r>
          </w:p>
        </w:tc>
      </w:tr>
      <w:tr w:rsidR="000C057A" w:rsidRPr="00A45FCA" w14:paraId="0D5C5D3C" w14:textId="77777777" w:rsidTr="001D3758">
        <w:trPr>
          <w:trHeight w:val="1113"/>
        </w:trPr>
        <w:tc>
          <w:tcPr>
            <w:tcW w:w="2689" w:type="dxa"/>
          </w:tcPr>
          <w:p w14:paraId="6502747C" w14:textId="77777777" w:rsidR="000C057A" w:rsidRPr="00A45FCA" w:rsidRDefault="000C057A" w:rsidP="001F35C2">
            <w:pPr>
              <w:pStyle w:val="TableParagraph"/>
              <w:spacing w:before="11"/>
              <w:jc w:val="both"/>
              <w:rPr>
                <w:b/>
              </w:rPr>
            </w:pPr>
          </w:p>
          <w:p w14:paraId="2A3BB461" w14:textId="77777777" w:rsidR="000C057A" w:rsidRPr="00A45FCA" w:rsidRDefault="000C057A" w:rsidP="001F35C2">
            <w:pPr>
              <w:pStyle w:val="TableParagraph"/>
              <w:spacing w:before="1" w:line="278" w:lineRule="auto"/>
              <w:ind w:right="639"/>
              <w:jc w:val="both"/>
              <w:rPr>
                <w:b/>
              </w:rPr>
            </w:pPr>
            <w:r w:rsidRPr="00A45FCA">
              <w:rPr>
                <w:b/>
              </w:rPr>
              <w:t>GELİŞMEYE</w:t>
            </w:r>
            <w:r w:rsidRPr="00A45FCA">
              <w:rPr>
                <w:b/>
                <w:spacing w:val="-14"/>
              </w:rPr>
              <w:t xml:space="preserve"> </w:t>
            </w:r>
            <w:r w:rsidRPr="00A45FCA">
              <w:rPr>
                <w:b/>
              </w:rPr>
              <w:t xml:space="preserve">AÇIK </w:t>
            </w:r>
            <w:r w:rsidRPr="00A45FCA">
              <w:rPr>
                <w:b/>
                <w:spacing w:val="-2"/>
              </w:rPr>
              <w:t>YÖNLER</w:t>
            </w:r>
          </w:p>
        </w:tc>
        <w:tc>
          <w:tcPr>
            <w:tcW w:w="7625" w:type="dxa"/>
          </w:tcPr>
          <w:p w14:paraId="4F83C654" w14:textId="3FF94676" w:rsidR="000C057A" w:rsidRPr="00A45FCA" w:rsidRDefault="00415088" w:rsidP="00415088">
            <w:pPr>
              <w:pStyle w:val="TableParagraph"/>
              <w:jc w:val="both"/>
            </w:pPr>
            <w:proofErr w:type="spellStart"/>
            <w:r w:rsidRPr="00415088">
              <w:t>Aksaray</w:t>
            </w:r>
            <w:proofErr w:type="spellEnd"/>
            <w:r w:rsidRPr="00415088">
              <w:t xml:space="preserve"> </w:t>
            </w:r>
            <w:proofErr w:type="spellStart"/>
            <w:r w:rsidRPr="00415088">
              <w:t>Üniversitesi</w:t>
            </w:r>
            <w:proofErr w:type="spellEnd"/>
            <w:r w:rsidRPr="00415088">
              <w:t xml:space="preserve"> </w:t>
            </w:r>
            <w:proofErr w:type="spellStart"/>
            <w:r w:rsidRPr="00415088">
              <w:t>İletişim</w:t>
            </w:r>
            <w:proofErr w:type="spellEnd"/>
            <w:r w:rsidRPr="00415088">
              <w:t xml:space="preserve"> </w:t>
            </w:r>
            <w:proofErr w:type="spellStart"/>
            <w:r w:rsidRPr="00415088">
              <w:t>Fakültesi</w:t>
            </w:r>
            <w:proofErr w:type="spellEnd"/>
            <w:r w:rsidRPr="00415088">
              <w:t xml:space="preserve"> </w:t>
            </w:r>
            <w:proofErr w:type="spellStart"/>
            <w:r w:rsidRPr="00415088">
              <w:t>Halkla</w:t>
            </w:r>
            <w:proofErr w:type="spellEnd"/>
            <w:r w:rsidRPr="00415088">
              <w:t xml:space="preserve"> </w:t>
            </w:r>
            <w:proofErr w:type="spellStart"/>
            <w:r w:rsidRPr="00415088">
              <w:t>İlişkiler</w:t>
            </w:r>
            <w:proofErr w:type="spellEnd"/>
            <w:r w:rsidRPr="00415088">
              <w:t xml:space="preserve"> </w:t>
            </w:r>
            <w:proofErr w:type="spellStart"/>
            <w:r w:rsidRPr="00415088">
              <w:t>ve</w:t>
            </w:r>
            <w:proofErr w:type="spellEnd"/>
            <w:r w:rsidRPr="00415088">
              <w:t xml:space="preserve"> </w:t>
            </w:r>
            <w:proofErr w:type="spellStart"/>
            <w:r w:rsidRPr="00415088">
              <w:t>Reklamcılık</w:t>
            </w:r>
            <w:proofErr w:type="spellEnd"/>
            <w:r w:rsidRPr="00415088">
              <w:t xml:space="preserve"> </w:t>
            </w:r>
            <w:proofErr w:type="spellStart"/>
            <w:r w:rsidRPr="00415088">
              <w:t>Bölümü</w:t>
            </w:r>
            <w:proofErr w:type="spellEnd"/>
            <w:r w:rsidRPr="00415088">
              <w:t xml:space="preserve">, </w:t>
            </w:r>
            <w:proofErr w:type="spellStart"/>
            <w:r w:rsidRPr="00415088">
              <w:t>stratejik</w:t>
            </w:r>
            <w:proofErr w:type="spellEnd"/>
            <w:r w:rsidRPr="00415088">
              <w:t xml:space="preserve"> </w:t>
            </w:r>
            <w:proofErr w:type="spellStart"/>
            <w:r w:rsidRPr="00415088">
              <w:t>iletişim</w:t>
            </w:r>
            <w:proofErr w:type="spellEnd"/>
            <w:r w:rsidRPr="00415088">
              <w:t xml:space="preserve"> </w:t>
            </w:r>
            <w:proofErr w:type="spellStart"/>
            <w:r w:rsidRPr="00415088">
              <w:t>ve</w:t>
            </w:r>
            <w:proofErr w:type="spellEnd"/>
            <w:r w:rsidRPr="00415088">
              <w:t xml:space="preserve"> </w:t>
            </w:r>
            <w:proofErr w:type="spellStart"/>
            <w:r w:rsidRPr="00415088">
              <w:t>pazarlama</w:t>
            </w:r>
            <w:proofErr w:type="spellEnd"/>
            <w:r w:rsidRPr="00415088">
              <w:t xml:space="preserve"> </w:t>
            </w:r>
            <w:proofErr w:type="spellStart"/>
            <w:r w:rsidRPr="00415088">
              <w:t>alanlarında</w:t>
            </w:r>
            <w:proofErr w:type="spellEnd"/>
            <w:r w:rsidRPr="00415088">
              <w:t xml:space="preserve"> yeni </w:t>
            </w:r>
            <w:proofErr w:type="spellStart"/>
            <w:r w:rsidRPr="00415088">
              <w:t>iş</w:t>
            </w:r>
            <w:proofErr w:type="spellEnd"/>
            <w:r w:rsidRPr="00415088">
              <w:t xml:space="preserve"> </w:t>
            </w:r>
            <w:proofErr w:type="spellStart"/>
            <w:r w:rsidRPr="00415088">
              <w:t>birliği</w:t>
            </w:r>
            <w:proofErr w:type="spellEnd"/>
            <w:r w:rsidRPr="00415088">
              <w:t xml:space="preserve"> </w:t>
            </w:r>
            <w:proofErr w:type="spellStart"/>
            <w:r w:rsidRPr="00415088">
              <w:t>modelleri</w:t>
            </w:r>
            <w:proofErr w:type="spellEnd"/>
            <w:r w:rsidRPr="00415088">
              <w:t xml:space="preserve"> </w:t>
            </w:r>
            <w:proofErr w:type="spellStart"/>
            <w:r w:rsidRPr="00415088">
              <w:t>ve</w:t>
            </w:r>
            <w:proofErr w:type="spellEnd"/>
            <w:r w:rsidRPr="00415088">
              <w:t xml:space="preserve"> </w:t>
            </w:r>
            <w:proofErr w:type="spellStart"/>
            <w:r w:rsidRPr="00415088">
              <w:t>disiplinlerarası</w:t>
            </w:r>
            <w:proofErr w:type="spellEnd"/>
            <w:r w:rsidRPr="00415088">
              <w:t xml:space="preserve"> </w:t>
            </w:r>
            <w:proofErr w:type="spellStart"/>
            <w:r w:rsidRPr="00415088">
              <w:t>projelerle</w:t>
            </w:r>
            <w:proofErr w:type="spellEnd"/>
            <w:r w:rsidRPr="00415088">
              <w:t xml:space="preserve"> </w:t>
            </w:r>
            <w:proofErr w:type="spellStart"/>
            <w:r w:rsidRPr="00415088">
              <w:t>gelişmeye</w:t>
            </w:r>
            <w:proofErr w:type="spellEnd"/>
            <w:r w:rsidRPr="00415088">
              <w:t xml:space="preserve"> </w:t>
            </w:r>
            <w:proofErr w:type="spellStart"/>
            <w:r w:rsidRPr="00415088">
              <w:t>açıktır</w:t>
            </w:r>
            <w:proofErr w:type="spellEnd"/>
            <w:r w:rsidRPr="00415088">
              <w:t xml:space="preserve">. </w:t>
            </w:r>
            <w:proofErr w:type="spellStart"/>
            <w:r w:rsidRPr="00415088">
              <w:t>İletişim</w:t>
            </w:r>
            <w:proofErr w:type="spellEnd"/>
            <w:r w:rsidRPr="00415088">
              <w:t xml:space="preserve"> </w:t>
            </w:r>
            <w:proofErr w:type="spellStart"/>
            <w:r w:rsidRPr="00415088">
              <w:t>sektörüne</w:t>
            </w:r>
            <w:proofErr w:type="spellEnd"/>
            <w:r w:rsidRPr="00415088">
              <w:t xml:space="preserve"> </w:t>
            </w:r>
            <w:proofErr w:type="spellStart"/>
            <w:r w:rsidRPr="00415088">
              <w:t>yönelik</w:t>
            </w:r>
            <w:proofErr w:type="spellEnd"/>
            <w:r w:rsidRPr="00415088">
              <w:t xml:space="preserve"> </w:t>
            </w:r>
            <w:proofErr w:type="spellStart"/>
            <w:r w:rsidRPr="00415088">
              <w:t>araştırmalara</w:t>
            </w:r>
            <w:proofErr w:type="spellEnd"/>
            <w:r w:rsidRPr="00415088">
              <w:t xml:space="preserve"> </w:t>
            </w:r>
            <w:proofErr w:type="spellStart"/>
            <w:r w:rsidRPr="00415088">
              <w:t>ayrılan</w:t>
            </w:r>
            <w:proofErr w:type="spellEnd"/>
            <w:r w:rsidRPr="00415088">
              <w:t xml:space="preserve"> </w:t>
            </w:r>
            <w:proofErr w:type="spellStart"/>
            <w:r w:rsidRPr="00415088">
              <w:t>kaynakların</w:t>
            </w:r>
            <w:proofErr w:type="spellEnd"/>
            <w:r w:rsidRPr="00415088">
              <w:t xml:space="preserve"> </w:t>
            </w:r>
            <w:proofErr w:type="spellStart"/>
            <w:r w:rsidRPr="00415088">
              <w:t>artırılması</w:t>
            </w:r>
            <w:proofErr w:type="spellEnd"/>
            <w:r w:rsidRPr="00415088">
              <w:t xml:space="preserve"> </w:t>
            </w:r>
            <w:proofErr w:type="spellStart"/>
            <w:r w:rsidRPr="00415088">
              <w:t>ve</w:t>
            </w:r>
            <w:proofErr w:type="spellEnd"/>
            <w:r w:rsidRPr="00415088">
              <w:t xml:space="preserve"> </w:t>
            </w:r>
            <w:proofErr w:type="spellStart"/>
            <w:r w:rsidRPr="00415088">
              <w:t>uluslararası</w:t>
            </w:r>
            <w:proofErr w:type="spellEnd"/>
            <w:r w:rsidRPr="00415088">
              <w:t xml:space="preserve"> </w:t>
            </w:r>
            <w:proofErr w:type="spellStart"/>
            <w:r w:rsidRPr="00415088">
              <w:t>bağlantıların</w:t>
            </w:r>
            <w:proofErr w:type="spellEnd"/>
            <w:r w:rsidRPr="00415088">
              <w:t xml:space="preserve"> </w:t>
            </w:r>
            <w:proofErr w:type="spellStart"/>
            <w:r w:rsidRPr="00415088">
              <w:t>güçlendirilmesi</w:t>
            </w:r>
            <w:proofErr w:type="spellEnd"/>
            <w:r w:rsidRPr="00415088">
              <w:t xml:space="preserve">, </w:t>
            </w:r>
            <w:proofErr w:type="spellStart"/>
            <w:r w:rsidRPr="00415088">
              <w:t>bölümün</w:t>
            </w:r>
            <w:proofErr w:type="spellEnd"/>
            <w:r w:rsidRPr="00415088">
              <w:t xml:space="preserve"> </w:t>
            </w:r>
            <w:proofErr w:type="spellStart"/>
            <w:r w:rsidRPr="00415088">
              <w:t>araştırma</w:t>
            </w:r>
            <w:proofErr w:type="spellEnd"/>
            <w:r w:rsidRPr="00415088">
              <w:t xml:space="preserve"> </w:t>
            </w:r>
            <w:proofErr w:type="spellStart"/>
            <w:r w:rsidRPr="00415088">
              <w:t>potansiyelini</w:t>
            </w:r>
            <w:proofErr w:type="spellEnd"/>
            <w:r w:rsidRPr="00415088">
              <w:t xml:space="preserve"> </w:t>
            </w:r>
            <w:proofErr w:type="spellStart"/>
            <w:r w:rsidRPr="00415088">
              <w:t>önemli</w:t>
            </w:r>
            <w:proofErr w:type="spellEnd"/>
            <w:r w:rsidRPr="00415088">
              <w:t xml:space="preserve"> </w:t>
            </w:r>
            <w:proofErr w:type="spellStart"/>
            <w:r w:rsidRPr="00415088">
              <w:t>ölçüde</w:t>
            </w:r>
            <w:proofErr w:type="spellEnd"/>
            <w:r w:rsidRPr="00415088">
              <w:t xml:space="preserve"> </w:t>
            </w:r>
            <w:proofErr w:type="spellStart"/>
            <w:r w:rsidRPr="00415088">
              <w:t>genişletecektir</w:t>
            </w:r>
            <w:proofErr w:type="spellEnd"/>
            <w:r w:rsidRPr="00415088">
              <w:t xml:space="preserve">. </w:t>
            </w:r>
            <w:proofErr w:type="spellStart"/>
            <w:r w:rsidRPr="00415088">
              <w:t>Öğrencilerin</w:t>
            </w:r>
            <w:proofErr w:type="spellEnd"/>
            <w:r w:rsidRPr="00415088">
              <w:t xml:space="preserve"> </w:t>
            </w:r>
            <w:proofErr w:type="spellStart"/>
            <w:r w:rsidRPr="00415088">
              <w:t>ve</w:t>
            </w:r>
            <w:proofErr w:type="spellEnd"/>
            <w:r w:rsidRPr="00415088">
              <w:t xml:space="preserve"> </w:t>
            </w:r>
            <w:proofErr w:type="spellStart"/>
            <w:r w:rsidRPr="00415088">
              <w:t>akademik</w:t>
            </w:r>
            <w:proofErr w:type="spellEnd"/>
            <w:r w:rsidRPr="00415088">
              <w:t xml:space="preserve"> </w:t>
            </w:r>
            <w:proofErr w:type="spellStart"/>
            <w:r w:rsidRPr="00415088">
              <w:t>kadronun</w:t>
            </w:r>
            <w:proofErr w:type="spellEnd"/>
            <w:r w:rsidRPr="00415088">
              <w:t xml:space="preserve"> </w:t>
            </w:r>
            <w:proofErr w:type="spellStart"/>
            <w:r w:rsidRPr="00415088">
              <w:t>ortak</w:t>
            </w:r>
            <w:proofErr w:type="spellEnd"/>
            <w:r w:rsidRPr="00415088">
              <w:t xml:space="preserve"> </w:t>
            </w:r>
            <w:proofErr w:type="spellStart"/>
            <w:r w:rsidRPr="00415088">
              <w:t>çalışmaları</w:t>
            </w:r>
            <w:proofErr w:type="spellEnd"/>
            <w:r w:rsidRPr="00415088">
              <w:t xml:space="preserve"> </w:t>
            </w:r>
            <w:proofErr w:type="spellStart"/>
            <w:r w:rsidRPr="00415088">
              <w:t>ile</w:t>
            </w:r>
            <w:proofErr w:type="spellEnd"/>
            <w:r w:rsidRPr="00415088">
              <w:t xml:space="preserve"> </w:t>
            </w:r>
            <w:proofErr w:type="spellStart"/>
            <w:r w:rsidRPr="00415088">
              <w:t>iletişim</w:t>
            </w:r>
            <w:proofErr w:type="spellEnd"/>
            <w:r w:rsidRPr="00415088">
              <w:t xml:space="preserve"> </w:t>
            </w:r>
            <w:proofErr w:type="spellStart"/>
            <w:r w:rsidRPr="00415088">
              <w:t>araştırmalarının</w:t>
            </w:r>
            <w:proofErr w:type="spellEnd"/>
            <w:r w:rsidRPr="00415088">
              <w:t xml:space="preserve"> </w:t>
            </w:r>
            <w:proofErr w:type="spellStart"/>
            <w:r w:rsidRPr="00415088">
              <w:t>niteliği</w:t>
            </w:r>
            <w:proofErr w:type="spellEnd"/>
            <w:r w:rsidRPr="00415088">
              <w:t xml:space="preserve"> </w:t>
            </w:r>
            <w:proofErr w:type="spellStart"/>
            <w:r w:rsidRPr="00415088">
              <w:t>artacak</w:t>
            </w:r>
            <w:proofErr w:type="spellEnd"/>
            <w:r w:rsidRPr="00415088">
              <w:t xml:space="preserve">, </w:t>
            </w:r>
            <w:proofErr w:type="spellStart"/>
            <w:r w:rsidRPr="00415088">
              <w:t>reklam</w:t>
            </w:r>
            <w:proofErr w:type="spellEnd"/>
            <w:r w:rsidRPr="00415088">
              <w:t xml:space="preserve"> </w:t>
            </w:r>
            <w:proofErr w:type="spellStart"/>
            <w:r w:rsidRPr="00415088">
              <w:t>ve</w:t>
            </w:r>
            <w:proofErr w:type="spellEnd"/>
            <w:r w:rsidRPr="00415088">
              <w:t xml:space="preserve"> </w:t>
            </w:r>
            <w:proofErr w:type="spellStart"/>
            <w:r w:rsidRPr="00415088">
              <w:t>halkla</w:t>
            </w:r>
            <w:proofErr w:type="spellEnd"/>
            <w:r w:rsidRPr="00415088">
              <w:t xml:space="preserve"> </w:t>
            </w:r>
            <w:proofErr w:type="spellStart"/>
            <w:r w:rsidRPr="00415088">
              <w:t>ilişkiler</w:t>
            </w:r>
            <w:proofErr w:type="spellEnd"/>
            <w:r w:rsidRPr="00415088">
              <w:t xml:space="preserve"> </w:t>
            </w:r>
            <w:proofErr w:type="spellStart"/>
            <w:r w:rsidRPr="00415088">
              <w:t>alanında</w:t>
            </w:r>
            <w:proofErr w:type="spellEnd"/>
            <w:r w:rsidRPr="00415088">
              <w:t xml:space="preserve"> </w:t>
            </w:r>
            <w:proofErr w:type="spellStart"/>
            <w:r w:rsidRPr="00415088">
              <w:t>yenilikçi</w:t>
            </w:r>
            <w:proofErr w:type="spellEnd"/>
            <w:r w:rsidRPr="00415088">
              <w:t xml:space="preserve"> </w:t>
            </w:r>
            <w:proofErr w:type="spellStart"/>
            <w:r w:rsidRPr="00415088">
              <w:t>projelerin</w:t>
            </w:r>
            <w:proofErr w:type="spellEnd"/>
            <w:r w:rsidRPr="00415088">
              <w:t xml:space="preserve"> </w:t>
            </w:r>
            <w:proofErr w:type="spellStart"/>
            <w:r w:rsidRPr="00415088">
              <w:t>geliştirilmesi</w:t>
            </w:r>
            <w:proofErr w:type="spellEnd"/>
            <w:r w:rsidRPr="00415088">
              <w:t xml:space="preserve"> </w:t>
            </w:r>
            <w:proofErr w:type="spellStart"/>
            <w:r w:rsidRPr="00415088">
              <w:t>mümkün</w:t>
            </w:r>
            <w:proofErr w:type="spellEnd"/>
            <w:r w:rsidRPr="00415088">
              <w:t xml:space="preserve"> </w:t>
            </w:r>
            <w:proofErr w:type="spellStart"/>
            <w:r w:rsidRPr="00415088">
              <w:t>olacaktır</w:t>
            </w:r>
            <w:proofErr w:type="spellEnd"/>
            <w:r w:rsidRPr="00415088">
              <w:t>.</w:t>
            </w:r>
          </w:p>
        </w:tc>
      </w:tr>
    </w:tbl>
    <w:p w14:paraId="2B717CAC" w14:textId="77777777" w:rsidR="000C057A" w:rsidRPr="00A45FCA" w:rsidRDefault="000C057A" w:rsidP="001F35C2">
      <w:pPr>
        <w:jc w:val="both"/>
        <w:rPr>
          <w:rFonts w:ascii="Times New Roman" w:hAnsi="Times New Roman" w:cs="Times New Roman"/>
          <w:b/>
        </w:rPr>
      </w:pPr>
    </w:p>
    <w:p w14:paraId="3BC89CF7" w14:textId="77777777" w:rsidR="000C057A" w:rsidRPr="00A45FCA" w:rsidRDefault="000C057A" w:rsidP="001F35C2">
      <w:pPr>
        <w:pStyle w:val="Balk3"/>
        <w:keepNext w:val="0"/>
        <w:keepLines w:val="0"/>
        <w:widowControl w:val="0"/>
        <w:numPr>
          <w:ilvl w:val="1"/>
          <w:numId w:val="23"/>
        </w:numPr>
        <w:tabs>
          <w:tab w:val="left" w:pos="534"/>
        </w:tabs>
        <w:autoSpaceDE w:val="0"/>
        <w:autoSpaceDN w:val="0"/>
        <w:spacing w:before="0" w:line="240" w:lineRule="auto"/>
        <w:ind w:left="0" w:hanging="434"/>
        <w:jc w:val="both"/>
        <w:rPr>
          <w:rFonts w:ascii="Times New Roman" w:hAnsi="Times New Roman" w:cs="Times New Roman"/>
          <w:color w:val="auto"/>
        </w:rPr>
      </w:pPr>
      <w:bookmarkStart w:id="15" w:name="_TOC_250007"/>
      <w:r w:rsidRPr="00A45FCA">
        <w:rPr>
          <w:rFonts w:ascii="Times New Roman" w:hAnsi="Times New Roman" w:cs="Times New Roman"/>
          <w:color w:val="auto"/>
        </w:rPr>
        <w:t>Araştırma</w:t>
      </w:r>
      <w:r w:rsidRPr="00A45FCA">
        <w:rPr>
          <w:rFonts w:ascii="Times New Roman" w:hAnsi="Times New Roman" w:cs="Times New Roman"/>
          <w:color w:val="auto"/>
          <w:spacing w:val="-13"/>
        </w:rPr>
        <w:t xml:space="preserve"> </w:t>
      </w:r>
      <w:r w:rsidRPr="00A45FCA">
        <w:rPr>
          <w:rFonts w:ascii="Times New Roman" w:hAnsi="Times New Roman" w:cs="Times New Roman"/>
          <w:color w:val="auto"/>
        </w:rPr>
        <w:t>Süreçlerinin</w:t>
      </w:r>
      <w:r w:rsidRPr="00A45FCA">
        <w:rPr>
          <w:rFonts w:ascii="Times New Roman" w:hAnsi="Times New Roman" w:cs="Times New Roman"/>
          <w:color w:val="auto"/>
          <w:spacing w:val="-12"/>
        </w:rPr>
        <w:t xml:space="preserve"> </w:t>
      </w:r>
      <w:r w:rsidRPr="00A45FCA">
        <w:rPr>
          <w:rFonts w:ascii="Times New Roman" w:hAnsi="Times New Roman" w:cs="Times New Roman"/>
          <w:color w:val="auto"/>
        </w:rPr>
        <w:t>Yönetimi</w:t>
      </w:r>
      <w:r w:rsidRPr="00A45FCA">
        <w:rPr>
          <w:rFonts w:ascii="Times New Roman" w:hAnsi="Times New Roman" w:cs="Times New Roman"/>
          <w:color w:val="auto"/>
          <w:spacing w:val="-10"/>
        </w:rPr>
        <w:t xml:space="preserve"> </w:t>
      </w:r>
      <w:r w:rsidRPr="00A45FCA">
        <w:rPr>
          <w:rFonts w:ascii="Times New Roman" w:hAnsi="Times New Roman" w:cs="Times New Roman"/>
          <w:color w:val="auto"/>
        </w:rPr>
        <w:t>ve</w:t>
      </w:r>
      <w:r w:rsidRPr="00A45FCA">
        <w:rPr>
          <w:rFonts w:ascii="Times New Roman" w:hAnsi="Times New Roman" w:cs="Times New Roman"/>
          <w:color w:val="auto"/>
          <w:spacing w:val="-7"/>
        </w:rPr>
        <w:t xml:space="preserve"> </w:t>
      </w:r>
      <w:r w:rsidRPr="00A45FCA">
        <w:rPr>
          <w:rFonts w:ascii="Times New Roman" w:hAnsi="Times New Roman" w:cs="Times New Roman"/>
          <w:color w:val="auto"/>
        </w:rPr>
        <w:t>Araştırma</w:t>
      </w:r>
      <w:r w:rsidRPr="00A45FCA">
        <w:rPr>
          <w:rFonts w:ascii="Times New Roman" w:hAnsi="Times New Roman" w:cs="Times New Roman"/>
          <w:color w:val="auto"/>
          <w:spacing w:val="-1"/>
        </w:rPr>
        <w:t xml:space="preserve"> </w:t>
      </w:r>
      <w:bookmarkEnd w:id="15"/>
      <w:r w:rsidRPr="00A45FCA">
        <w:rPr>
          <w:rFonts w:ascii="Times New Roman" w:hAnsi="Times New Roman" w:cs="Times New Roman"/>
          <w:color w:val="auto"/>
          <w:spacing w:val="-2"/>
        </w:rPr>
        <w:t>Kaynakları</w:t>
      </w:r>
    </w:p>
    <w:p w14:paraId="1C70D324" w14:textId="77777777" w:rsidR="00026C63" w:rsidRPr="00A45FCA" w:rsidRDefault="00026C63" w:rsidP="001F35C2">
      <w:pPr>
        <w:jc w:val="both"/>
        <w:rPr>
          <w:rFonts w:ascii="Times New Roman" w:hAnsi="Times New Roman" w:cs="Times New Roman"/>
        </w:rPr>
      </w:pPr>
    </w:p>
    <w:p w14:paraId="29F06CB0" w14:textId="77777777" w:rsidR="000C057A" w:rsidRPr="00A45FCA" w:rsidRDefault="000C057A" w:rsidP="001F35C2">
      <w:pPr>
        <w:pStyle w:val="ListeParagraf"/>
        <w:widowControl w:val="0"/>
        <w:numPr>
          <w:ilvl w:val="2"/>
          <w:numId w:val="23"/>
        </w:numPr>
        <w:tabs>
          <w:tab w:val="left" w:pos="721"/>
        </w:tabs>
        <w:autoSpaceDE w:val="0"/>
        <w:autoSpaceDN w:val="0"/>
        <w:spacing w:after="0" w:line="240" w:lineRule="auto"/>
        <w:ind w:left="0" w:hanging="602"/>
        <w:contextualSpacing w:val="0"/>
        <w:jc w:val="both"/>
        <w:rPr>
          <w:rFonts w:ascii="Times New Roman" w:hAnsi="Times New Roman" w:cs="Times New Roman"/>
          <w:b/>
        </w:rPr>
      </w:pPr>
      <w:r w:rsidRPr="00A45FCA">
        <w:rPr>
          <w:rFonts w:ascii="Times New Roman" w:hAnsi="Times New Roman" w:cs="Times New Roman"/>
          <w:b/>
          <w:spacing w:val="-2"/>
        </w:rPr>
        <w:t>Araştırma</w:t>
      </w:r>
      <w:r w:rsidRPr="00A45FCA">
        <w:rPr>
          <w:rFonts w:ascii="Times New Roman" w:hAnsi="Times New Roman" w:cs="Times New Roman"/>
          <w:b/>
          <w:spacing w:val="6"/>
        </w:rPr>
        <w:t xml:space="preserve"> </w:t>
      </w:r>
      <w:r w:rsidRPr="00A45FCA">
        <w:rPr>
          <w:rFonts w:ascii="Times New Roman" w:hAnsi="Times New Roman" w:cs="Times New Roman"/>
          <w:b/>
          <w:spacing w:val="-2"/>
        </w:rPr>
        <w:t>süreçlerinin</w:t>
      </w:r>
      <w:r w:rsidRPr="00A45FCA">
        <w:rPr>
          <w:rFonts w:ascii="Times New Roman" w:hAnsi="Times New Roman" w:cs="Times New Roman"/>
          <w:b/>
          <w:spacing w:val="6"/>
        </w:rPr>
        <w:t xml:space="preserve"> </w:t>
      </w:r>
      <w:r w:rsidRPr="00A45FCA">
        <w:rPr>
          <w:rFonts w:ascii="Times New Roman" w:hAnsi="Times New Roman" w:cs="Times New Roman"/>
          <w:b/>
          <w:spacing w:val="-2"/>
        </w:rPr>
        <w:t>yönetimi</w:t>
      </w:r>
    </w:p>
    <w:p w14:paraId="078673FB" w14:textId="3AC3B392" w:rsidR="000C057A" w:rsidRPr="00A45FCA" w:rsidRDefault="00026C63" w:rsidP="001F35C2">
      <w:pPr>
        <w:pStyle w:val="GvdeMetni"/>
        <w:spacing w:line="276" w:lineRule="auto"/>
        <w:ind w:right="181"/>
        <w:jc w:val="both"/>
        <w:rPr>
          <w:i w:val="0"/>
          <w:iCs w:val="0"/>
        </w:rPr>
      </w:pPr>
      <w:r w:rsidRPr="00A45FCA">
        <w:rPr>
          <w:i w:val="0"/>
          <w:iCs w:val="0"/>
        </w:rPr>
        <w:t>Birimde araştırma süreçlerinin yönetimi ve organizasyonel yapısına ilişkin bir planlama bulunmamaktadır.</w:t>
      </w:r>
    </w:p>
    <w:p w14:paraId="1FAE7B9F" w14:textId="548958BD" w:rsidR="000C057A" w:rsidRPr="00A45FCA" w:rsidRDefault="00026C63" w:rsidP="001F35C2">
      <w:pPr>
        <w:pStyle w:val="GvdeMetni"/>
        <w:spacing w:line="276" w:lineRule="auto"/>
        <w:ind w:right="181"/>
        <w:jc w:val="both"/>
        <w:rPr>
          <w:i w:val="0"/>
          <w:iCs w:val="0"/>
        </w:rPr>
      </w:pPr>
      <w:r w:rsidRPr="00A45FCA">
        <w:rPr>
          <w:i w:val="0"/>
          <w:iCs w:val="0"/>
        </w:rPr>
        <w:t xml:space="preserve"> </w:t>
      </w:r>
    </w:p>
    <w:p w14:paraId="5E905A04" w14:textId="77777777" w:rsidR="000C057A" w:rsidRPr="00A45FCA" w:rsidRDefault="000C057A" w:rsidP="001F35C2">
      <w:pPr>
        <w:pStyle w:val="ListeParagraf"/>
        <w:widowControl w:val="0"/>
        <w:numPr>
          <w:ilvl w:val="2"/>
          <w:numId w:val="23"/>
        </w:numPr>
        <w:tabs>
          <w:tab w:val="left" w:pos="720"/>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rPr>
        <w:t>İç</w:t>
      </w:r>
      <w:r w:rsidRPr="00A45FCA">
        <w:rPr>
          <w:rFonts w:ascii="Times New Roman" w:hAnsi="Times New Roman" w:cs="Times New Roman"/>
          <w:b/>
          <w:spacing w:val="-5"/>
        </w:rPr>
        <w:t xml:space="preserve"> </w:t>
      </w:r>
      <w:r w:rsidRPr="00A45FCA">
        <w:rPr>
          <w:rFonts w:ascii="Times New Roman" w:hAnsi="Times New Roman" w:cs="Times New Roman"/>
          <w:b/>
        </w:rPr>
        <w:t>ve</w:t>
      </w:r>
      <w:r w:rsidRPr="00A45FCA">
        <w:rPr>
          <w:rFonts w:ascii="Times New Roman" w:hAnsi="Times New Roman" w:cs="Times New Roman"/>
          <w:b/>
          <w:spacing w:val="-1"/>
        </w:rPr>
        <w:t xml:space="preserve"> </w:t>
      </w:r>
      <w:r w:rsidRPr="00A45FCA">
        <w:rPr>
          <w:rFonts w:ascii="Times New Roman" w:hAnsi="Times New Roman" w:cs="Times New Roman"/>
          <w:b/>
        </w:rPr>
        <w:t>dış</w:t>
      </w:r>
      <w:r w:rsidRPr="00A45FCA">
        <w:rPr>
          <w:rFonts w:ascii="Times New Roman" w:hAnsi="Times New Roman" w:cs="Times New Roman"/>
          <w:b/>
          <w:spacing w:val="1"/>
        </w:rPr>
        <w:t xml:space="preserve"> </w:t>
      </w:r>
      <w:r w:rsidRPr="00A45FCA">
        <w:rPr>
          <w:rFonts w:ascii="Times New Roman" w:hAnsi="Times New Roman" w:cs="Times New Roman"/>
          <w:b/>
          <w:spacing w:val="-2"/>
        </w:rPr>
        <w:t>kaynaklar</w:t>
      </w:r>
    </w:p>
    <w:p w14:paraId="62DA3E51" w14:textId="171DF1AA" w:rsidR="000C057A" w:rsidRDefault="00026C63" w:rsidP="001F35C2">
      <w:pPr>
        <w:pStyle w:val="GvdeMetni"/>
        <w:spacing w:line="276" w:lineRule="auto"/>
        <w:ind w:right="176"/>
        <w:jc w:val="both"/>
        <w:rPr>
          <w:i w:val="0"/>
          <w:iCs w:val="0"/>
        </w:rPr>
      </w:pPr>
      <w:r w:rsidRPr="00A45FCA">
        <w:rPr>
          <w:i w:val="0"/>
          <w:iCs w:val="0"/>
        </w:rPr>
        <w:t>Birimin araştırma ve geliştirme faaliyetlerini sürdürebilmesi için yeterli kaynağı bulunmamaktadır.</w:t>
      </w:r>
    </w:p>
    <w:p w14:paraId="4D25B0CF" w14:textId="77777777" w:rsidR="0030408D" w:rsidRDefault="0030408D" w:rsidP="001F35C2">
      <w:pPr>
        <w:pStyle w:val="GvdeMetni"/>
        <w:spacing w:line="276" w:lineRule="auto"/>
        <w:ind w:right="176"/>
        <w:jc w:val="both"/>
        <w:rPr>
          <w:i w:val="0"/>
          <w:iCs w:val="0"/>
        </w:rPr>
      </w:pPr>
    </w:p>
    <w:p w14:paraId="68057196" w14:textId="77777777" w:rsidR="000C057A" w:rsidRPr="00A45FCA" w:rsidRDefault="000C057A" w:rsidP="001F35C2">
      <w:pPr>
        <w:pStyle w:val="ListeParagraf"/>
        <w:widowControl w:val="0"/>
        <w:numPr>
          <w:ilvl w:val="2"/>
          <w:numId w:val="23"/>
        </w:numPr>
        <w:tabs>
          <w:tab w:val="left" w:pos="702"/>
        </w:tabs>
        <w:autoSpaceDE w:val="0"/>
        <w:autoSpaceDN w:val="0"/>
        <w:spacing w:after="0" w:line="240" w:lineRule="auto"/>
        <w:ind w:left="0" w:hanging="602"/>
        <w:contextualSpacing w:val="0"/>
        <w:jc w:val="both"/>
        <w:rPr>
          <w:rFonts w:ascii="Times New Roman" w:hAnsi="Times New Roman" w:cs="Times New Roman"/>
          <w:b/>
        </w:rPr>
      </w:pPr>
      <w:r w:rsidRPr="00A45FCA">
        <w:rPr>
          <w:rFonts w:ascii="Times New Roman" w:hAnsi="Times New Roman" w:cs="Times New Roman"/>
          <w:b/>
        </w:rPr>
        <w:t>Doktora</w:t>
      </w:r>
      <w:r w:rsidRPr="00A45FCA">
        <w:rPr>
          <w:rFonts w:ascii="Times New Roman" w:hAnsi="Times New Roman" w:cs="Times New Roman"/>
          <w:b/>
          <w:spacing w:val="-10"/>
        </w:rPr>
        <w:t xml:space="preserve"> </w:t>
      </w:r>
      <w:r w:rsidRPr="00A45FCA">
        <w:rPr>
          <w:rFonts w:ascii="Times New Roman" w:hAnsi="Times New Roman" w:cs="Times New Roman"/>
          <w:b/>
        </w:rPr>
        <w:t>programları</w:t>
      </w:r>
      <w:r w:rsidRPr="00A45FCA">
        <w:rPr>
          <w:rFonts w:ascii="Times New Roman" w:hAnsi="Times New Roman" w:cs="Times New Roman"/>
          <w:b/>
          <w:spacing w:val="-5"/>
        </w:rPr>
        <w:t xml:space="preserve"> </w:t>
      </w:r>
      <w:r w:rsidRPr="00A45FCA">
        <w:rPr>
          <w:rFonts w:ascii="Times New Roman" w:hAnsi="Times New Roman" w:cs="Times New Roman"/>
          <w:b/>
        </w:rPr>
        <w:t>ve</w:t>
      </w:r>
      <w:r w:rsidRPr="00A45FCA">
        <w:rPr>
          <w:rFonts w:ascii="Times New Roman" w:hAnsi="Times New Roman" w:cs="Times New Roman"/>
          <w:b/>
          <w:spacing w:val="-7"/>
        </w:rPr>
        <w:t xml:space="preserve"> </w:t>
      </w:r>
      <w:r w:rsidRPr="00A45FCA">
        <w:rPr>
          <w:rFonts w:ascii="Times New Roman" w:hAnsi="Times New Roman" w:cs="Times New Roman"/>
          <w:b/>
        </w:rPr>
        <w:t>doktora</w:t>
      </w:r>
      <w:r w:rsidRPr="00A45FCA">
        <w:rPr>
          <w:rFonts w:ascii="Times New Roman" w:hAnsi="Times New Roman" w:cs="Times New Roman"/>
          <w:b/>
          <w:spacing w:val="-10"/>
        </w:rPr>
        <w:t xml:space="preserve"> </w:t>
      </w:r>
      <w:r w:rsidRPr="00A45FCA">
        <w:rPr>
          <w:rFonts w:ascii="Times New Roman" w:hAnsi="Times New Roman" w:cs="Times New Roman"/>
          <w:b/>
        </w:rPr>
        <w:t>sonrası</w:t>
      </w:r>
      <w:r w:rsidRPr="00A45FCA">
        <w:rPr>
          <w:rFonts w:ascii="Times New Roman" w:hAnsi="Times New Roman" w:cs="Times New Roman"/>
          <w:b/>
          <w:spacing w:val="-4"/>
        </w:rPr>
        <w:t xml:space="preserve"> </w:t>
      </w:r>
      <w:r w:rsidRPr="00A45FCA">
        <w:rPr>
          <w:rFonts w:ascii="Times New Roman" w:hAnsi="Times New Roman" w:cs="Times New Roman"/>
          <w:b/>
          <w:spacing w:val="-2"/>
        </w:rPr>
        <w:t>imkanlar</w:t>
      </w:r>
    </w:p>
    <w:p w14:paraId="36E2D6FD" w14:textId="4E5F0B51" w:rsidR="000C057A" w:rsidRPr="00A45FCA" w:rsidRDefault="00026C63" w:rsidP="001F35C2">
      <w:pPr>
        <w:pStyle w:val="GvdeMetni"/>
        <w:spacing w:before="156" w:line="276" w:lineRule="auto"/>
        <w:ind w:right="174"/>
        <w:jc w:val="both"/>
        <w:rPr>
          <w:i w:val="0"/>
          <w:iCs w:val="0"/>
        </w:rPr>
      </w:pPr>
      <w:r w:rsidRPr="00A45FCA">
        <w:rPr>
          <w:i w:val="0"/>
          <w:iCs w:val="0"/>
          <w:spacing w:val="-2"/>
        </w:rPr>
        <w:t>Birimin doktora programı ve doktora sonrası imkanları bulunmamaktadır.</w:t>
      </w:r>
    </w:p>
    <w:p w14:paraId="16A10AD3" w14:textId="77777777" w:rsidR="000C057A" w:rsidRPr="00A45FCA" w:rsidRDefault="000C057A" w:rsidP="001F35C2">
      <w:pPr>
        <w:jc w:val="both"/>
        <w:rPr>
          <w:rFonts w:ascii="Times New Roman" w:hAnsi="Times New Roman" w:cs="Times New Roman"/>
        </w:rPr>
      </w:pPr>
    </w:p>
    <w:p w14:paraId="48886F1D" w14:textId="2E294137" w:rsidR="000C057A" w:rsidRDefault="000C057A" w:rsidP="001F35C2">
      <w:pPr>
        <w:pStyle w:val="Balk3"/>
        <w:keepNext w:val="0"/>
        <w:keepLines w:val="0"/>
        <w:widowControl w:val="0"/>
        <w:numPr>
          <w:ilvl w:val="1"/>
          <w:numId w:val="23"/>
        </w:numPr>
        <w:tabs>
          <w:tab w:val="left" w:pos="534"/>
        </w:tabs>
        <w:autoSpaceDE w:val="0"/>
        <w:autoSpaceDN w:val="0"/>
        <w:spacing w:before="0" w:line="240" w:lineRule="auto"/>
        <w:ind w:left="0" w:hanging="434"/>
        <w:jc w:val="both"/>
        <w:rPr>
          <w:rFonts w:ascii="Times New Roman" w:hAnsi="Times New Roman" w:cs="Times New Roman"/>
          <w:color w:val="auto"/>
          <w:spacing w:val="-2"/>
        </w:rPr>
      </w:pPr>
      <w:bookmarkStart w:id="16" w:name="_TOC_250006"/>
      <w:r w:rsidRPr="00A45FCA">
        <w:rPr>
          <w:rFonts w:ascii="Times New Roman" w:hAnsi="Times New Roman" w:cs="Times New Roman"/>
          <w:color w:val="auto"/>
        </w:rPr>
        <w:t>Araştırma</w:t>
      </w:r>
      <w:r w:rsidRPr="00A45FCA">
        <w:rPr>
          <w:rFonts w:ascii="Times New Roman" w:hAnsi="Times New Roman" w:cs="Times New Roman"/>
          <w:color w:val="auto"/>
          <w:spacing w:val="-7"/>
        </w:rPr>
        <w:t xml:space="preserve"> </w:t>
      </w:r>
      <w:r w:rsidRPr="00A45FCA">
        <w:rPr>
          <w:rFonts w:ascii="Times New Roman" w:hAnsi="Times New Roman" w:cs="Times New Roman"/>
          <w:color w:val="auto"/>
        </w:rPr>
        <w:t>Yetkinliği,</w:t>
      </w:r>
      <w:r w:rsidRPr="00A45FCA">
        <w:rPr>
          <w:rFonts w:ascii="Times New Roman" w:hAnsi="Times New Roman" w:cs="Times New Roman"/>
          <w:color w:val="auto"/>
          <w:spacing w:val="-4"/>
        </w:rPr>
        <w:t xml:space="preserve"> </w:t>
      </w:r>
      <w:r w:rsidRPr="00A45FCA">
        <w:rPr>
          <w:rFonts w:ascii="Times New Roman" w:hAnsi="Times New Roman" w:cs="Times New Roman"/>
          <w:color w:val="auto"/>
        </w:rPr>
        <w:t>İş</w:t>
      </w:r>
      <w:r w:rsidRPr="00A45FCA">
        <w:rPr>
          <w:rFonts w:ascii="Times New Roman" w:hAnsi="Times New Roman" w:cs="Times New Roman"/>
          <w:color w:val="auto"/>
          <w:spacing w:val="-5"/>
        </w:rPr>
        <w:t xml:space="preserve"> </w:t>
      </w:r>
      <w:r w:rsidRPr="00A45FCA">
        <w:rPr>
          <w:rFonts w:ascii="Times New Roman" w:hAnsi="Times New Roman" w:cs="Times New Roman"/>
          <w:color w:val="auto"/>
        </w:rPr>
        <w:t>birlikleri</w:t>
      </w:r>
      <w:r w:rsidRPr="00A45FCA">
        <w:rPr>
          <w:rFonts w:ascii="Times New Roman" w:hAnsi="Times New Roman" w:cs="Times New Roman"/>
          <w:color w:val="auto"/>
          <w:spacing w:val="-10"/>
        </w:rPr>
        <w:t xml:space="preserve"> </w:t>
      </w:r>
      <w:r w:rsidRPr="00A45FCA">
        <w:rPr>
          <w:rFonts w:ascii="Times New Roman" w:hAnsi="Times New Roman" w:cs="Times New Roman"/>
          <w:color w:val="auto"/>
        </w:rPr>
        <w:t>ve</w:t>
      </w:r>
      <w:r w:rsidRPr="00A45FCA">
        <w:rPr>
          <w:rFonts w:ascii="Times New Roman" w:hAnsi="Times New Roman" w:cs="Times New Roman"/>
          <w:color w:val="auto"/>
          <w:spacing w:val="-7"/>
        </w:rPr>
        <w:t xml:space="preserve"> </w:t>
      </w:r>
      <w:bookmarkEnd w:id="16"/>
      <w:r w:rsidRPr="00A45FCA">
        <w:rPr>
          <w:rFonts w:ascii="Times New Roman" w:hAnsi="Times New Roman" w:cs="Times New Roman"/>
          <w:color w:val="auto"/>
          <w:spacing w:val="-2"/>
        </w:rPr>
        <w:t>Destekler</w:t>
      </w:r>
    </w:p>
    <w:p w14:paraId="435EE7F5" w14:textId="77777777" w:rsidR="001A215E" w:rsidRPr="001A215E" w:rsidRDefault="001A215E" w:rsidP="001F35C2"/>
    <w:p w14:paraId="7BBBC6D6" w14:textId="664AFF49" w:rsidR="000C057A" w:rsidRPr="001A215E" w:rsidRDefault="000C057A" w:rsidP="001F35C2">
      <w:pPr>
        <w:pStyle w:val="ListeParagraf"/>
        <w:widowControl w:val="0"/>
        <w:numPr>
          <w:ilvl w:val="2"/>
          <w:numId w:val="23"/>
        </w:numPr>
        <w:tabs>
          <w:tab w:val="left" w:pos="720"/>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rPr>
        <w:t>Araştırma</w:t>
      </w:r>
      <w:r w:rsidRPr="00A45FCA">
        <w:rPr>
          <w:rFonts w:ascii="Times New Roman" w:hAnsi="Times New Roman" w:cs="Times New Roman"/>
          <w:b/>
          <w:spacing w:val="-11"/>
        </w:rPr>
        <w:t xml:space="preserve"> </w:t>
      </w:r>
      <w:r w:rsidRPr="00A45FCA">
        <w:rPr>
          <w:rFonts w:ascii="Times New Roman" w:hAnsi="Times New Roman" w:cs="Times New Roman"/>
          <w:b/>
        </w:rPr>
        <w:t>yetkinlikleri</w:t>
      </w:r>
      <w:r w:rsidRPr="00A45FCA">
        <w:rPr>
          <w:rFonts w:ascii="Times New Roman" w:hAnsi="Times New Roman" w:cs="Times New Roman"/>
          <w:b/>
          <w:spacing w:val="-10"/>
        </w:rPr>
        <w:t xml:space="preserve"> </w:t>
      </w:r>
      <w:r w:rsidRPr="00A45FCA">
        <w:rPr>
          <w:rFonts w:ascii="Times New Roman" w:hAnsi="Times New Roman" w:cs="Times New Roman"/>
          <w:b/>
        </w:rPr>
        <w:t>ve</w:t>
      </w:r>
      <w:r w:rsidRPr="00A45FCA">
        <w:rPr>
          <w:rFonts w:ascii="Times New Roman" w:hAnsi="Times New Roman" w:cs="Times New Roman"/>
          <w:b/>
          <w:spacing w:val="-8"/>
        </w:rPr>
        <w:t xml:space="preserve"> </w:t>
      </w:r>
      <w:r w:rsidRPr="00A45FCA">
        <w:rPr>
          <w:rFonts w:ascii="Times New Roman" w:hAnsi="Times New Roman" w:cs="Times New Roman"/>
          <w:b/>
          <w:spacing w:val="-2"/>
        </w:rPr>
        <w:t>gelişimi</w:t>
      </w:r>
    </w:p>
    <w:p w14:paraId="28304855" w14:textId="03C8EBF1" w:rsidR="000C057A" w:rsidRPr="00A45FCA" w:rsidRDefault="00026C63" w:rsidP="001F35C2">
      <w:pPr>
        <w:pStyle w:val="GvdeMetni"/>
        <w:spacing w:line="276" w:lineRule="auto"/>
        <w:ind w:right="175"/>
        <w:jc w:val="both"/>
        <w:rPr>
          <w:i w:val="0"/>
          <w:iCs w:val="0"/>
          <w:spacing w:val="-2"/>
        </w:rPr>
      </w:pPr>
      <w:r w:rsidRPr="00A45FCA">
        <w:rPr>
          <w:i w:val="0"/>
          <w:iCs w:val="0"/>
          <w:spacing w:val="-2"/>
        </w:rPr>
        <w:t xml:space="preserve">Birimde, öğretim elemanlarının araştırma yetkinliğinin geliştirilmesine yönelik mekanizmalar bulunmamaktadır. </w:t>
      </w:r>
    </w:p>
    <w:p w14:paraId="2584472C" w14:textId="77777777" w:rsidR="000C057A" w:rsidRPr="00A45FCA" w:rsidRDefault="000C057A" w:rsidP="001F35C2">
      <w:pPr>
        <w:pStyle w:val="GvdeMetni"/>
        <w:spacing w:line="276" w:lineRule="auto"/>
        <w:ind w:right="175"/>
        <w:jc w:val="both"/>
        <w:rPr>
          <w:i w:val="0"/>
          <w:iCs w:val="0"/>
          <w:spacing w:val="-2"/>
        </w:rPr>
      </w:pPr>
    </w:p>
    <w:p w14:paraId="53C82A59" w14:textId="77777777" w:rsidR="000C057A" w:rsidRPr="00A45FCA" w:rsidRDefault="000C057A" w:rsidP="001F35C2">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rPr>
        <w:t>Ulusal</w:t>
      </w:r>
      <w:r w:rsidRPr="00A45FCA">
        <w:rPr>
          <w:rFonts w:ascii="Times New Roman" w:hAnsi="Times New Roman" w:cs="Times New Roman"/>
          <w:b/>
          <w:spacing w:val="-8"/>
        </w:rPr>
        <w:t xml:space="preserve"> </w:t>
      </w:r>
      <w:r w:rsidRPr="00A45FCA">
        <w:rPr>
          <w:rFonts w:ascii="Times New Roman" w:hAnsi="Times New Roman" w:cs="Times New Roman"/>
          <w:b/>
        </w:rPr>
        <w:t>ve</w:t>
      </w:r>
      <w:r w:rsidRPr="00A45FCA">
        <w:rPr>
          <w:rFonts w:ascii="Times New Roman" w:hAnsi="Times New Roman" w:cs="Times New Roman"/>
          <w:b/>
          <w:spacing w:val="-6"/>
        </w:rPr>
        <w:t xml:space="preserve"> </w:t>
      </w:r>
      <w:r w:rsidRPr="00A45FCA">
        <w:rPr>
          <w:rFonts w:ascii="Times New Roman" w:hAnsi="Times New Roman" w:cs="Times New Roman"/>
          <w:b/>
        </w:rPr>
        <w:t>uluslararası</w:t>
      </w:r>
      <w:r w:rsidRPr="00A45FCA">
        <w:rPr>
          <w:rFonts w:ascii="Times New Roman" w:hAnsi="Times New Roman" w:cs="Times New Roman"/>
          <w:b/>
          <w:spacing w:val="-4"/>
        </w:rPr>
        <w:t xml:space="preserve"> </w:t>
      </w:r>
      <w:r w:rsidRPr="00A45FCA">
        <w:rPr>
          <w:rFonts w:ascii="Times New Roman" w:hAnsi="Times New Roman" w:cs="Times New Roman"/>
          <w:b/>
        </w:rPr>
        <w:t>ortak</w:t>
      </w:r>
      <w:r w:rsidRPr="00A45FCA">
        <w:rPr>
          <w:rFonts w:ascii="Times New Roman" w:hAnsi="Times New Roman" w:cs="Times New Roman"/>
          <w:b/>
          <w:spacing w:val="-11"/>
        </w:rPr>
        <w:t xml:space="preserve"> </w:t>
      </w:r>
      <w:r w:rsidRPr="00A45FCA">
        <w:rPr>
          <w:rFonts w:ascii="Times New Roman" w:hAnsi="Times New Roman" w:cs="Times New Roman"/>
          <w:b/>
        </w:rPr>
        <w:t>programlar</w:t>
      </w:r>
      <w:r w:rsidRPr="00A45FCA">
        <w:rPr>
          <w:rFonts w:ascii="Times New Roman" w:hAnsi="Times New Roman" w:cs="Times New Roman"/>
          <w:b/>
          <w:spacing w:val="-6"/>
        </w:rPr>
        <w:t xml:space="preserve"> </w:t>
      </w:r>
      <w:r w:rsidRPr="00A45FCA">
        <w:rPr>
          <w:rFonts w:ascii="Times New Roman" w:hAnsi="Times New Roman" w:cs="Times New Roman"/>
          <w:b/>
        </w:rPr>
        <w:t>ve</w:t>
      </w:r>
      <w:r w:rsidRPr="00A45FCA">
        <w:rPr>
          <w:rFonts w:ascii="Times New Roman" w:hAnsi="Times New Roman" w:cs="Times New Roman"/>
          <w:b/>
          <w:spacing w:val="-6"/>
        </w:rPr>
        <w:t xml:space="preserve"> </w:t>
      </w:r>
      <w:r w:rsidRPr="00A45FCA">
        <w:rPr>
          <w:rFonts w:ascii="Times New Roman" w:hAnsi="Times New Roman" w:cs="Times New Roman"/>
          <w:b/>
        </w:rPr>
        <w:t>ortak</w:t>
      </w:r>
      <w:r w:rsidRPr="00A45FCA">
        <w:rPr>
          <w:rFonts w:ascii="Times New Roman" w:hAnsi="Times New Roman" w:cs="Times New Roman"/>
          <w:b/>
          <w:spacing w:val="-7"/>
        </w:rPr>
        <w:t xml:space="preserve"> </w:t>
      </w:r>
      <w:r w:rsidRPr="00A45FCA">
        <w:rPr>
          <w:rFonts w:ascii="Times New Roman" w:hAnsi="Times New Roman" w:cs="Times New Roman"/>
          <w:b/>
        </w:rPr>
        <w:t>araştırma</w:t>
      </w:r>
      <w:r w:rsidRPr="00A45FCA">
        <w:rPr>
          <w:rFonts w:ascii="Times New Roman" w:hAnsi="Times New Roman" w:cs="Times New Roman"/>
          <w:b/>
          <w:spacing w:val="-8"/>
        </w:rPr>
        <w:t xml:space="preserve"> </w:t>
      </w:r>
      <w:r w:rsidRPr="00A45FCA">
        <w:rPr>
          <w:rFonts w:ascii="Times New Roman" w:hAnsi="Times New Roman" w:cs="Times New Roman"/>
          <w:b/>
          <w:spacing w:val="-2"/>
        </w:rPr>
        <w:t>birimleri</w:t>
      </w:r>
    </w:p>
    <w:p w14:paraId="6A739328" w14:textId="231D3FBE" w:rsidR="001A215E" w:rsidRDefault="00C3343D" w:rsidP="001F35C2">
      <w:pPr>
        <w:spacing w:line="276" w:lineRule="auto"/>
        <w:jc w:val="both"/>
        <w:rPr>
          <w:rFonts w:ascii="Times New Roman" w:eastAsia="Times New Roman" w:hAnsi="Times New Roman" w:cs="Times New Roman"/>
        </w:rPr>
      </w:pPr>
      <w:r w:rsidRPr="00C3343D">
        <w:rPr>
          <w:rFonts w:ascii="Times New Roman" w:eastAsia="Times New Roman" w:hAnsi="Times New Roman" w:cs="Times New Roman"/>
        </w:rPr>
        <w:t xml:space="preserve">Halkla İlişkiler ve Reklamcılık Bölümü, ulusal ve uluslararası düzeyde ortak programlar ve araştırma faaliyetleri yürütmeye yönelik aktif mekanizmalara sahiptir. Özellikle Erasmus+ programı çerçevesinde </w:t>
      </w:r>
      <w:r>
        <w:rPr>
          <w:rFonts w:ascii="Times New Roman" w:eastAsia="Times New Roman" w:hAnsi="Times New Roman" w:cs="Times New Roman"/>
        </w:rPr>
        <w:t>çeşitli ülkelerde</w:t>
      </w:r>
      <w:r w:rsidRPr="00C3343D">
        <w:rPr>
          <w:rFonts w:ascii="Times New Roman" w:eastAsia="Times New Roman" w:hAnsi="Times New Roman" w:cs="Times New Roman"/>
        </w:rPr>
        <w:t xml:space="preserve"> önde </w:t>
      </w:r>
      <w:r>
        <w:rPr>
          <w:rFonts w:ascii="Times New Roman" w:eastAsia="Times New Roman" w:hAnsi="Times New Roman" w:cs="Times New Roman"/>
        </w:rPr>
        <w:t>anlaşmalı üniversitelerle</w:t>
      </w:r>
      <w:r w:rsidRPr="00C3343D">
        <w:rPr>
          <w:rFonts w:ascii="Times New Roman" w:eastAsia="Times New Roman" w:hAnsi="Times New Roman" w:cs="Times New Roman"/>
        </w:rPr>
        <w:t xml:space="preserve"> öğrenci ve akademisyen değişimi gerçekleştirilmektedir. Bu işbirlikleri sayesinde öğrenciler farklı ülkelerde eğitim alma ve staj yapma fırsatı yakalarken, akademik personel ders verme ve araştırma faaliyetlerinde bulunma imkanı elde etmektedir.</w:t>
      </w:r>
    </w:p>
    <w:p w14:paraId="786B3DAF" w14:textId="77777777" w:rsidR="005A1666" w:rsidRDefault="005A1666" w:rsidP="001F35C2">
      <w:pPr>
        <w:spacing w:line="276" w:lineRule="auto"/>
        <w:jc w:val="both"/>
        <w:rPr>
          <w:rFonts w:ascii="Times New Roman" w:eastAsia="Times New Roman" w:hAnsi="Times New Roman" w:cs="Times New Roman"/>
        </w:rPr>
      </w:pPr>
    </w:p>
    <w:p w14:paraId="5A59B0B7" w14:textId="77777777" w:rsidR="00C3343D" w:rsidRDefault="00C3343D" w:rsidP="001F35C2">
      <w:pPr>
        <w:spacing w:line="276" w:lineRule="auto"/>
        <w:jc w:val="both"/>
        <w:rPr>
          <w:rFonts w:ascii="Times New Roman" w:eastAsia="Times New Roman" w:hAnsi="Times New Roman" w:cs="Times New Roman"/>
        </w:rPr>
      </w:pPr>
    </w:p>
    <w:p w14:paraId="22930F4C" w14:textId="77777777" w:rsidR="00C3343D" w:rsidRDefault="00C3343D" w:rsidP="001F35C2">
      <w:pPr>
        <w:spacing w:line="276" w:lineRule="auto"/>
        <w:jc w:val="both"/>
        <w:rPr>
          <w:rFonts w:ascii="Times New Roman" w:eastAsia="Times New Roman" w:hAnsi="Times New Roman" w:cs="Times New Roman"/>
        </w:rPr>
      </w:pPr>
    </w:p>
    <w:p w14:paraId="42EE606A" w14:textId="77777777" w:rsidR="005A1666" w:rsidRPr="005A1666" w:rsidRDefault="005A1666" w:rsidP="005A1666">
      <w:pPr>
        <w:spacing w:line="276" w:lineRule="auto"/>
        <w:jc w:val="both"/>
        <w:rPr>
          <w:rFonts w:ascii="Times New Roman" w:hAnsi="Times New Roman" w:cs="Times New Roman"/>
        </w:rPr>
      </w:pPr>
      <w:r w:rsidRPr="005A1666">
        <w:rPr>
          <w:rFonts w:ascii="Times New Roman" w:hAnsi="Times New Roman" w:cs="Times New Roman"/>
        </w:rPr>
        <w:t xml:space="preserve">Kanıtlar: </w:t>
      </w:r>
    </w:p>
    <w:p w14:paraId="4DF5A556" w14:textId="135FACEC" w:rsidR="005A1666" w:rsidRPr="005A1666" w:rsidRDefault="005A1666" w:rsidP="005A1666">
      <w:pPr>
        <w:spacing w:line="276" w:lineRule="auto"/>
        <w:jc w:val="both"/>
        <w:rPr>
          <w:rStyle w:val="K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"https://erasmusanlasma.aksaray.edu.tr/ogrenci/antlasma/138"</w:instrText>
      </w:r>
      <w:r>
        <w:rPr>
          <w:rFonts w:ascii="Times New Roman" w:hAnsi="Times New Roman" w:cs="Times New Roman"/>
        </w:rPr>
      </w:r>
      <w:r>
        <w:rPr>
          <w:rFonts w:ascii="Times New Roman" w:hAnsi="Times New Roman" w:cs="Times New Roman"/>
        </w:rPr>
        <w:fldChar w:fldCharType="separate"/>
      </w:r>
      <w:r w:rsidRPr="005A1666">
        <w:rPr>
          <w:rStyle w:val="Kpr"/>
          <w:rFonts w:ascii="Times New Roman" w:hAnsi="Times New Roman" w:cs="Times New Roman"/>
        </w:rPr>
        <w:t>(2)</w:t>
      </w:r>
      <w:r w:rsidRPr="005A1666">
        <w:rPr>
          <w:rStyle w:val="Kpr"/>
          <w:rFonts w:ascii="Times New Roman" w:hAnsi="Times New Roman" w:cs="Times New Roman"/>
        </w:rPr>
        <w:t>C.2.2.1 Ulusal ve uluslararası ortak programlar ve ortak araştırma birimleri</w:t>
      </w:r>
    </w:p>
    <w:p w14:paraId="74280196" w14:textId="446156D6" w:rsidR="00C3343D" w:rsidRPr="00A45FCA" w:rsidRDefault="005A1666" w:rsidP="001F35C2">
      <w:pPr>
        <w:spacing w:line="276" w:lineRule="auto"/>
        <w:jc w:val="both"/>
        <w:rPr>
          <w:rFonts w:ascii="Times New Roman" w:hAnsi="Times New Roman" w:cs="Times New Roman"/>
        </w:rPr>
      </w:pPr>
      <w:r>
        <w:rPr>
          <w:rFonts w:ascii="Times New Roman" w:hAnsi="Times New Roman" w:cs="Times New Roman"/>
        </w:rPr>
        <w:fldChar w:fldCharType="end"/>
      </w:r>
    </w:p>
    <w:p w14:paraId="5FA65552" w14:textId="52E3948E" w:rsidR="00026C63" w:rsidRDefault="000C057A" w:rsidP="001F35C2">
      <w:pPr>
        <w:pStyle w:val="Balk3"/>
        <w:keepNext w:val="0"/>
        <w:keepLines w:val="0"/>
        <w:widowControl w:val="0"/>
        <w:numPr>
          <w:ilvl w:val="1"/>
          <w:numId w:val="23"/>
        </w:numPr>
        <w:tabs>
          <w:tab w:val="left" w:pos="534"/>
        </w:tabs>
        <w:autoSpaceDE w:val="0"/>
        <w:autoSpaceDN w:val="0"/>
        <w:spacing w:before="1" w:line="240" w:lineRule="auto"/>
        <w:ind w:left="0" w:hanging="434"/>
        <w:jc w:val="both"/>
        <w:rPr>
          <w:rFonts w:ascii="Times New Roman" w:hAnsi="Times New Roman" w:cs="Times New Roman"/>
          <w:color w:val="auto"/>
          <w:spacing w:val="-2"/>
        </w:rPr>
      </w:pPr>
      <w:bookmarkStart w:id="17" w:name="_TOC_250005"/>
      <w:r w:rsidRPr="00A45FCA">
        <w:rPr>
          <w:rFonts w:ascii="Times New Roman" w:hAnsi="Times New Roman" w:cs="Times New Roman"/>
          <w:color w:val="auto"/>
          <w:spacing w:val="-2"/>
        </w:rPr>
        <w:t>Araştırma</w:t>
      </w:r>
      <w:r w:rsidRPr="00A45FCA">
        <w:rPr>
          <w:rFonts w:ascii="Times New Roman" w:hAnsi="Times New Roman" w:cs="Times New Roman"/>
          <w:color w:val="auto"/>
          <w:spacing w:val="4"/>
        </w:rPr>
        <w:t xml:space="preserve"> </w:t>
      </w:r>
      <w:bookmarkEnd w:id="17"/>
      <w:r w:rsidRPr="00A45FCA">
        <w:rPr>
          <w:rFonts w:ascii="Times New Roman" w:hAnsi="Times New Roman" w:cs="Times New Roman"/>
          <w:color w:val="auto"/>
          <w:spacing w:val="-2"/>
        </w:rPr>
        <w:t>Performansı</w:t>
      </w:r>
    </w:p>
    <w:p w14:paraId="276B45F1" w14:textId="77777777" w:rsidR="001A215E" w:rsidRPr="001A215E" w:rsidRDefault="001A215E" w:rsidP="001F35C2"/>
    <w:p w14:paraId="2AE20EE1" w14:textId="77777777" w:rsidR="000C057A" w:rsidRPr="00A45FCA" w:rsidRDefault="000C057A" w:rsidP="001F35C2">
      <w:pPr>
        <w:pStyle w:val="ListeParagraf"/>
        <w:widowControl w:val="0"/>
        <w:numPr>
          <w:ilvl w:val="2"/>
          <w:numId w:val="23"/>
        </w:numPr>
        <w:tabs>
          <w:tab w:val="left" w:pos="701"/>
        </w:tabs>
        <w:autoSpaceDE w:val="0"/>
        <w:autoSpaceDN w:val="0"/>
        <w:spacing w:after="0" w:line="240" w:lineRule="auto"/>
        <w:ind w:left="0" w:hanging="601"/>
        <w:contextualSpacing w:val="0"/>
        <w:jc w:val="both"/>
        <w:rPr>
          <w:rFonts w:ascii="Times New Roman" w:hAnsi="Times New Roman" w:cs="Times New Roman"/>
          <w:b/>
        </w:rPr>
      </w:pPr>
      <w:r w:rsidRPr="00A45FCA">
        <w:rPr>
          <w:rFonts w:ascii="Times New Roman" w:hAnsi="Times New Roman" w:cs="Times New Roman"/>
          <w:b/>
        </w:rPr>
        <w:t>Araştırma</w:t>
      </w:r>
      <w:r w:rsidRPr="00A45FCA">
        <w:rPr>
          <w:rFonts w:ascii="Times New Roman" w:hAnsi="Times New Roman" w:cs="Times New Roman"/>
          <w:b/>
          <w:spacing w:val="-12"/>
        </w:rPr>
        <w:t xml:space="preserve"> </w:t>
      </w:r>
      <w:r w:rsidRPr="00A45FCA">
        <w:rPr>
          <w:rFonts w:ascii="Times New Roman" w:hAnsi="Times New Roman" w:cs="Times New Roman"/>
          <w:b/>
        </w:rPr>
        <w:t>performansının</w:t>
      </w:r>
      <w:r w:rsidRPr="00A45FCA">
        <w:rPr>
          <w:rFonts w:ascii="Times New Roman" w:hAnsi="Times New Roman" w:cs="Times New Roman"/>
          <w:b/>
          <w:spacing w:val="-10"/>
        </w:rPr>
        <w:t xml:space="preserve"> </w:t>
      </w:r>
      <w:r w:rsidRPr="00A45FCA">
        <w:rPr>
          <w:rFonts w:ascii="Times New Roman" w:hAnsi="Times New Roman" w:cs="Times New Roman"/>
          <w:b/>
        </w:rPr>
        <w:t>izlenmesi</w:t>
      </w:r>
      <w:r w:rsidRPr="00A45FCA">
        <w:rPr>
          <w:rFonts w:ascii="Times New Roman" w:hAnsi="Times New Roman" w:cs="Times New Roman"/>
          <w:b/>
          <w:spacing w:val="-10"/>
        </w:rPr>
        <w:t xml:space="preserve"> </w:t>
      </w:r>
      <w:r w:rsidRPr="00A45FCA">
        <w:rPr>
          <w:rFonts w:ascii="Times New Roman" w:hAnsi="Times New Roman" w:cs="Times New Roman"/>
          <w:b/>
        </w:rPr>
        <w:t>ve</w:t>
      </w:r>
      <w:r w:rsidRPr="00A45FCA">
        <w:rPr>
          <w:rFonts w:ascii="Times New Roman" w:hAnsi="Times New Roman" w:cs="Times New Roman"/>
          <w:b/>
          <w:spacing w:val="-8"/>
        </w:rPr>
        <w:t xml:space="preserve"> </w:t>
      </w:r>
      <w:r w:rsidRPr="00A45FCA">
        <w:rPr>
          <w:rFonts w:ascii="Times New Roman" w:hAnsi="Times New Roman" w:cs="Times New Roman"/>
          <w:b/>
          <w:spacing w:val="-2"/>
        </w:rPr>
        <w:t>değerlendirilmesi</w:t>
      </w:r>
    </w:p>
    <w:p w14:paraId="4B3058DB" w14:textId="15F23495" w:rsidR="001A215E" w:rsidRPr="00A45FCA" w:rsidRDefault="00C3343D" w:rsidP="001F35C2">
      <w:pPr>
        <w:jc w:val="both"/>
        <w:rPr>
          <w:rFonts w:ascii="Times New Roman" w:hAnsi="Times New Roman" w:cs="Times New Roman"/>
        </w:rPr>
      </w:pPr>
      <w:r w:rsidRPr="00C3343D">
        <w:rPr>
          <w:rFonts w:ascii="Times New Roman" w:eastAsia="Times New Roman" w:hAnsi="Times New Roman" w:cs="Times New Roman"/>
        </w:rPr>
        <w:t>Birim, araştırma faaliyetlerini yıllık olarak izleyip değerlendirir ve hedeflerle karşılaştırarak sapma nedenlerini inceler.</w:t>
      </w:r>
    </w:p>
    <w:p w14:paraId="196F50B2" w14:textId="77777777" w:rsidR="000C057A" w:rsidRPr="00A45FCA" w:rsidRDefault="000C057A" w:rsidP="001F35C2">
      <w:pPr>
        <w:pStyle w:val="ListeParagraf"/>
        <w:widowControl w:val="0"/>
        <w:numPr>
          <w:ilvl w:val="2"/>
          <w:numId w:val="23"/>
        </w:numPr>
        <w:tabs>
          <w:tab w:val="left" w:pos="697"/>
        </w:tabs>
        <w:autoSpaceDE w:val="0"/>
        <w:autoSpaceDN w:val="0"/>
        <w:spacing w:after="0" w:line="240" w:lineRule="auto"/>
        <w:ind w:left="0" w:hanging="597"/>
        <w:contextualSpacing w:val="0"/>
        <w:jc w:val="both"/>
        <w:rPr>
          <w:rFonts w:ascii="Times New Roman" w:hAnsi="Times New Roman" w:cs="Times New Roman"/>
          <w:b/>
        </w:rPr>
      </w:pPr>
      <w:proofErr w:type="spellStart"/>
      <w:r w:rsidRPr="00A45FCA">
        <w:rPr>
          <w:rFonts w:ascii="Times New Roman" w:hAnsi="Times New Roman" w:cs="Times New Roman"/>
          <w:b/>
        </w:rPr>
        <w:t>Öğretim</w:t>
      </w:r>
      <w:proofErr w:type="spellEnd"/>
      <w:r w:rsidRPr="00A45FCA">
        <w:rPr>
          <w:rFonts w:ascii="Times New Roman" w:hAnsi="Times New Roman" w:cs="Times New Roman"/>
          <w:b/>
          <w:spacing w:val="-16"/>
        </w:rPr>
        <w:t xml:space="preserve"> </w:t>
      </w:r>
      <w:r w:rsidRPr="00A45FCA">
        <w:rPr>
          <w:rFonts w:ascii="Times New Roman" w:hAnsi="Times New Roman" w:cs="Times New Roman"/>
          <w:b/>
        </w:rPr>
        <w:t>elemanı/araştırmacı</w:t>
      </w:r>
      <w:r w:rsidRPr="00A45FCA">
        <w:rPr>
          <w:rFonts w:ascii="Times New Roman" w:hAnsi="Times New Roman" w:cs="Times New Roman"/>
          <w:b/>
          <w:spacing w:val="-10"/>
        </w:rPr>
        <w:t xml:space="preserve"> </w:t>
      </w:r>
      <w:r w:rsidRPr="00A45FCA">
        <w:rPr>
          <w:rFonts w:ascii="Times New Roman" w:hAnsi="Times New Roman" w:cs="Times New Roman"/>
          <w:b/>
        </w:rPr>
        <w:t>performansının</w:t>
      </w:r>
      <w:r w:rsidRPr="00A45FCA">
        <w:rPr>
          <w:rFonts w:ascii="Times New Roman" w:hAnsi="Times New Roman" w:cs="Times New Roman"/>
          <w:b/>
          <w:spacing w:val="-12"/>
        </w:rPr>
        <w:t xml:space="preserve"> </w:t>
      </w:r>
      <w:r w:rsidRPr="00A45FCA">
        <w:rPr>
          <w:rFonts w:ascii="Times New Roman" w:hAnsi="Times New Roman" w:cs="Times New Roman"/>
          <w:b/>
          <w:spacing w:val="-2"/>
        </w:rPr>
        <w:t>değerlendirilmesi</w:t>
      </w:r>
    </w:p>
    <w:p w14:paraId="2EF4359D" w14:textId="017C4DF8" w:rsidR="000C057A" w:rsidRDefault="00C3343D" w:rsidP="001F35C2">
      <w:pPr>
        <w:pStyle w:val="GvdeMetni"/>
        <w:spacing w:before="193" w:line="276" w:lineRule="auto"/>
        <w:ind w:right="110"/>
        <w:jc w:val="both"/>
        <w:rPr>
          <w:i w:val="0"/>
          <w:iCs w:val="0"/>
        </w:rPr>
      </w:pPr>
      <w:r w:rsidRPr="00C3343D">
        <w:rPr>
          <w:i w:val="0"/>
          <w:iCs w:val="0"/>
        </w:rPr>
        <w:t>Birim, araştırma faaliyetlerini yıllık olarak izleyip değerlendirir ve hedeflerle karşılaştırarak sapma nedenlerini inceler.</w:t>
      </w:r>
    </w:p>
    <w:p w14:paraId="3AC08121" w14:textId="77777777" w:rsidR="000C057A" w:rsidRDefault="000C057A" w:rsidP="001F35C2">
      <w:pPr>
        <w:spacing w:line="276" w:lineRule="auto"/>
        <w:jc w:val="both"/>
        <w:rPr>
          <w:rFonts w:ascii="Times New Roman" w:hAnsi="Times New Roman" w:cs="Times New Roman"/>
        </w:rPr>
      </w:pPr>
    </w:p>
    <w:p w14:paraId="1FC777C5" w14:textId="64446905" w:rsidR="001F35C2" w:rsidRPr="00A45FCA" w:rsidRDefault="001F35C2" w:rsidP="001F35C2">
      <w:pPr>
        <w:spacing w:line="276" w:lineRule="auto"/>
        <w:jc w:val="both"/>
        <w:rPr>
          <w:rFonts w:ascii="Times New Roman" w:hAnsi="Times New Roman" w:cs="Times New Roman"/>
        </w:rPr>
        <w:sectPr w:rsidR="001F35C2" w:rsidRPr="00A45FCA" w:rsidSect="000C057A">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440" w:right="1080" w:bottom="1440" w:left="1080" w:header="1289" w:footer="637" w:gutter="0"/>
          <w:cols w:space="708"/>
        </w:sectPr>
      </w:pPr>
    </w:p>
    <w:p w14:paraId="09C81983" w14:textId="77777777" w:rsidR="001F35C2" w:rsidRDefault="001F35C2" w:rsidP="001F35C2">
      <w:pPr>
        <w:pStyle w:val="Balk1"/>
        <w:tabs>
          <w:tab w:val="left" w:pos="492"/>
        </w:tabs>
        <w:autoSpaceDE w:val="0"/>
        <w:autoSpaceDN w:val="0"/>
        <w:spacing w:before="1"/>
        <w:ind w:right="0"/>
        <w:rPr>
          <w:rFonts w:ascii="Times New Roman" w:hAnsi="Times New Roman" w:cs="Times New Roman"/>
          <w:color w:val="auto"/>
        </w:rPr>
      </w:pPr>
      <w:bookmarkStart w:id="18" w:name="_TOC_250003"/>
    </w:p>
    <w:p w14:paraId="529DD89B" w14:textId="77777777" w:rsidR="001F35C2" w:rsidRDefault="001F35C2" w:rsidP="001F35C2">
      <w:pPr>
        <w:pStyle w:val="Balk1"/>
        <w:tabs>
          <w:tab w:val="left" w:pos="492"/>
        </w:tabs>
        <w:autoSpaceDE w:val="0"/>
        <w:autoSpaceDN w:val="0"/>
        <w:spacing w:before="1"/>
        <w:ind w:right="0"/>
        <w:rPr>
          <w:rFonts w:ascii="Times New Roman" w:hAnsi="Times New Roman" w:cs="Times New Roman"/>
          <w:color w:val="auto"/>
        </w:rPr>
      </w:pPr>
    </w:p>
    <w:p w14:paraId="424A7D09" w14:textId="5C876E43" w:rsidR="000C057A" w:rsidRPr="00A45FCA" w:rsidRDefault="000C057A" w:rsidP="001F35C2">
      <w:pPr>
        <w:pStyle w:val="Balk1"/>
        <w:tabs>
          <w:tab w:val="left" w:pos="492"/>
        </w:tabs>
        <w:autoSpaceDE w:val="0"/>
        <w:autoSpaceDN w:val="0"/>
        <w:spacing w:before="1"/>
        <w:ind w:right="0"/>
        <w:rPr>
          <w:rFonts w:ascii="Times New Roman" w:hAnsi="Times New Roman" w:cs="Times New Roman"/>
          <w:color w:val="auto"/>
        </w:rPr>
      </w:pPr>
      <w:r w:rsidRPr="00A45FCA">
        <w:rPr>
          <w:rFonts w:ascii="Times New Roman" w:hAnsi="Times New Roman" w:cs="Times New Roman"/>
          <w:color w:val="auto"/>
        </w:rPr>
        <w:t>TOPLUMSAL</w:t>
      </w:r>
      <w:r w:rsidRPr="00A45FCA">
        <w:rPr>
          <w:rFonts w:ascii="Times New Roman" w:hAnsi="Times New Roman" w:cs="Times New Roman"/>
          <w:color w:val="auto"/>
          <w:spacing w:val="-14"/>
        </w:rPr>
        <w:t xml:space="preserve"> </w:t>
      </w:r>
      <w:bookmarkEnd w:id="18"/>
      <w:r w:rsidRPr="00A45FCA">
        <w:rPr>
          <w:rFonts w:ascii="Times New Roman" w:hAnsi="Times New Roman" w:cs="Times New Roman"/>
          <w:color w:val="auto"/>
          <w:spacing w:val="-4"/>
        </w:rPr>
        <w:t>KATKI</w:t>
      </w:r>
    </w:p>
    <w:p w14:paraId="3EAB8C26" w14:textId="77777777" w:rsidR="000C057A" w:rsidRPr="00A45FCA" w:rsidRDefault="000C057A" w:rsidP="001F35C2">
      <w:pPr>
        <w:pStyle w:val="GvdeMetni"/>
        <w:spacing w:before="215"/>
        <w:jc w:val="both"/>
        <w:rPr>
          <w:i w:val="0"/>
          <w:iCs w:val="0"/>
        </w:rPr>
      </w:pPr>
      <w:r w:rsidRPr="00A45FCA">
        <w:rPr>
          <w:i w:val="0"/>
          <w:iCs w:val="0"/>
        </w:rPr>
        <w:t>Birim,</w:t>
      </w:r>
      <w:r w:rsidRPr="00A45FCA">
        <w:rPr>
          <w:i w:val="0"/>
          <w:iCs w:val="0"/>
          <w:spacing w:val="-9"/>
        </w:rPr>
        <w:t xml:space="preserve"> </w:t>
      </w:r>
      <w:r w:rsidRPr="00A45FCA">
        <w:rPr>
          <w:i w:val="0"/>
          <w:iCs w:val="0"/>
        </w:rPr>
        <w:t>toplumsal</w:t>
      </w:r>
      <w:r w:rsidRPr="00A45FCA">
        <w:rPr>
          <w:i w:val="0"/>
          <w:iCs w:val="0"/>
          <w:spacing w:val="-4"/>
        </w:rPr>
        <w:t xml:space="preserve"> </w:t>
      </w:r>
      <w:r w:rsidRPr="00A45FCA">
        <w:rPr>
          <w:i w:val="0"/>
          <w:iCs w:val="0"/>
        </w:rPr>
        <w:t>katkı</w:t>
      </w:r>
      <w:r w:rsidRPr="00A45FCA">
        <w:rPr>
          <w:i w:val="0"/>
          <w:iCs w:val="0"/>
          <w:spacing w:val="-8"/>
        </w:rPr>
        <w:t xml:space="preserve"> </w:t>
      </w:r>
      <w:r w:rsidRPr="00A45FCA">
        <w:rPr>
          <w:i w:val="0"/>
          <w:iCs w:val="0"/>
        </w:rPr>
        <w:t>faaliyetlerini</w:t>
      </w:r>
      <w:r w:rsidRPr="00A45FCA">
        <w:rPr>
          <w:i w:val="0"/>
          <w:iCs w:val="0"/>
          <w:spacing w:val="-7"/>
        </w:rPr>
        <w:t xml:space="preserve"> </w:t>
      </w:r>
      <w:r w:rsidRPr="00A45FCA">
        <w:rPr>
          <w:i w:val="0"/>
          <w:iCs w:val="0"/>
        </w:rPr>
        <w:t>stratejik</w:t>
      </w:r>
      <w:r w:rsidRPr="00A45FCA">
        <w:rPr>
          <w:i w:val="0"/>
          <w:iCs w:val="0"/>
          <w:spacing w:val="-6"/>
        </w:rPr>
        <w:t xml:space="preserve"> </w:t>
      </w:r>
      <w:r w:rsidRPr="00A45FCA">
        <w:rPr>
          <w:i w:val="0"/>
          <w:iCs w:val="0"/>
        </w:rPr>
        <w:t>amaçları</w:t>
      </w:r>
      <w:r w:rsidRPr="00A45FCA">
        <w:rPr>
          <w:i w:val="0"/>
          <w:iCs w:val="0"/>
          <w:spacing w:val="-8"/>
        </w:rPr>
        <w:t xml:space="preserve"> </w:t>
      </w:r>
      <w:r w:rsidRPr="00A45FCA">
        <w:rPr>
          <w:i w:val="0"/>
          <w:iCs w:val="0"/>
        </w:rPr>
        <w:t>ve</w:t>
      </w:r>
      <w:r w:rsidRPr="00A45FCA">
        <w:rPr>
          <w:i w:val="0"/>
          <w:iCs w:val="0"/>
          <w:spacing w:val="-6"/>
        </w:rPr>
        <w:t xml:space="preserve"> </w:t>
      </w:r>
      <w:r w:rsidRPr="00A45FCA">
        <w:rPr>
          <w:i w:val="0"/>
          <w:iCs w:val="0"/>
        </w:rPr>
        <w:t>hedefleri</w:t>
      </w:r>
      <w:r w:rsidRPr="00A45FCA">
        <w:rPr>
          <w:i w:val="0"/>
          <w:iCs w:val="0"/>
          <w:spacing w:val="-4"/>
        </w:rPr>
        <w:t xml:space="preserve"> </w:t>
      </w:r>
      <w:r w:rsidRPr="00A45FCA">
        <w:rPr>
          <w:i w:val="0"/>
          <w:iCs w:val="0"/>
        </w:rPr>
        <w:t>doğrultusunda</w:t>
      </w:r>
      <w:r w:rsidRPr="00A45FCA">
        <w:rPr>
          <w:i w:val="0"/>
          <w:iCs w:val="0"/>
          <w:spacing w:val="-7"/>
        </w:rPr>
        <w:t xml:space="preserve"> </w:t>
      </w:r>
      <w:r w:rsidRPr="00A45FCA">
        <w:rPr>
          <w:i w:val="0"/>
          <w:iCs w:val="0"/>
          <w:spacing w:val="-2"/>
        </w:rPr>
        <w:t>yönetmelidir.</w:t>
      </w:r>
    </w:p>
    <w:p w14:paraId="562C6B64" w14:textId="77777777" w:rsidR="000C057A" w:rsidRPr="00A45FCA" w:rsidRDefault="000C057A" w:rsidP="001F35C2">
      <w:pPr>
        <w:spacing w:after="39"/>
        <w:jc w:val="both"/>
        <w:rPr>
          <w:rFonts w:ascii="Times New Roman" w:hAnsi="Times New Roman" w:cs="Times New Roman"/>
          <w:b/>
        </w:rPr>
      </w:pPr>
      <w:r w:rsidRPr="00A45FCA">
        <w:rPr>
          <w:rFonts w:ascii="Times New Roman" w:hAnsi="Times New Roman" w:cs="Times New Roman"/>
          <w:b/>
        </w:rPr>
        <w:t>Tablo:</w:t>
      </w:r>
      <w:r w:rsidRPr="00A45FCA">
        <w:rPr>
          <w:rFonts w:ascii="Times New Roman" w:hAnsi="Times New Roman" w:cs="Times New Roman"/>
          <w:b/>
          <w:spacing w:val="-7"/>
        </w:rPr>
        <w:t xml:space="preserve"> </w:t>
      </w:r>
      <w:r w:rsidRPr="00A45FCA">
        <w:rPr>
          <w:rFonts w:ascii="Times New Roman" w:hAnsi="Times New Roman" w:cs="Times New Roman"/>
          <w:b/>
        </w:rPr>
        <w:t>D</w:t>
      </w:r>
      <w:r w:rsidRPr="00A45FCA">
        <w:rPr>
          <w:rFonts w:ascii="Times New Roman" w:hAnsi="Times New Roman" w:cs="Times New Roman"/>
          <w:b/>
          <w:spacing w:val="-4"/>
        </w:rPr>
        <w:t xml:space="preserve"> </w:t>
      </w:r>
      <w:r w:rsidRPr="00A45FCA">
        <w:rPr>
          <w:rFonts w:ascii="Times New Roman" w:hAnsi="Times New Roman" w:cs="Times New Roman"/>
          <w:b/>
        </w:rPr>
        <w:t>başlığı</w:t>
      </w:r>
      <w:r w:rsidRPr="00A45FCA">
        <w:rPr>
          <w:rFonts w:ascii="Times New Roman" w:hAnsi="Times New Roman" w:cs="Times New Roman"/>
          <w:b/>
          <w:spacing w:val="-1"/>
        </w:rPr>
        <w:t xml:space="preserve"> </w:t>
      </w:r>
      <w:r w:rsidRPr="00A45FCA">
        <w:rPr>
          <w:rFonts w:ascii="Times New Roman" w:hAnsi="Times New Roman" w:cs="Times New Roman"/>
          <w:b/>
        </w:rPr>
        <w:t>altında</w:t>
      </w:r>
      <w:r w:rsidRPr="00A45FCA">
        <w:rPr>
          <w:rFonts w:ascii="Times New Roman" w:hAnsi="Times New Roman" w:cs="Times New Roman"/>
          <w:b/>
          <w:spacing w:val="-8"/>
        </w:rPr>
        <w:t xml:space="preserve"> </w:t>
      </w:r>
      <w:r w:rsidRPr="00A45FCA">
        <w:rPr>
          <w:rFonts w:ascii="Times New Roman" w:hAnsi="Times New Roman" w:cs="Times New Roman"/>
          <w:b/>
        </w:rPr>
        <w:t>birimin</w:t>
      </w:r>
      <w:r w:rsidRPr="00A45FCA">
        <w:rPr>
          <w:rFonts w:ascii="Times New Roman" w:hAnsi="Times New Roman" w:cs="Times New Roman"/>
          <w:b/>
          <w:spacing w:val="-5"/>
        </w:rPr>
        <w:t xml:space="preserve"> </w:t>
      </w:r>
      <w:r w:rsidRPr="00A45FCA">
        <w:rPr>
          <w:rFonts w:ascii="Times New Roman" w:hAnsi="Times New Roman" w:cs="Times New Roman"/>
          <w:b/>
        </w:rPr>
        <w:t>güçlü</w:t>
      </w:r>
      <w:r w:rsidRPr="00A45FCA">
        <w:rPr>
          <w:rFonts w:ascii="Times New Roman" w:hAnsi="Times New Roman" w:cs="Times New Roman"/>
          <w:b/>
          <w:spacing w:val="-10"/>
        </w:rPr>
        <w:t xml:space="preserve"> </w:t>
      </w:r>
      <w:r w:rsidRPr="00A45FCA">
        <w:rPr>
          <w:rFonts w:ascii="Times New Roman" w:hAnsi="Times New Roman" w:cs="Times New Roman"/>
          <w:b/>
        </w:rPr>
        <w:t>ve</w:t>
      </w:r>
      <w:r w:rsidRPr="00A45FCA">
        <w:rPr>
          <w:rFonts w:ascii="Times New Roman" w:hAnsi="Times New Roman" w:cs="Times New Roman"/>
          <w:b/>
          <w:spacing w:val="-5"/>
        </w:rPr>
        <w:t xml:space="preserve"> </w:t>
      </w:r>
      <w:r w:rsidRPr="00A45FCA">
        <w:rPr>
          <w:rFonts w:ascii="Times New Roman" w:hAnsi="Times New Roman" w:cs="Times New Roman"/>
          <w:b/>
        </w:rPr>
        <w:t>gelişmeye</w:t>
      </w:r>
      <w:r w:rsidRPr="00A45FCA">
        <w:rPr>
          <w:rFonts w:ascii="Times New Roman" w:hAnsi="Times New Roman" w:cs="Times New Roman"/>
          <w:b/>
          <w:spacing w:val="1"/>
        </w:rPr>
        <w:t xml:space="preserve"> </w:t>
      </w:r>
      <w:r w:rsidRPr="00A45FCA">
        <w:rPr>
          <w:rFonts w:ascii="Times New Roman" w:hAnsi="Times New Roman" w:cs="Times New Roman"/>
          <w:b/>
        </w:rPr>
        <w:t>açık</w:t>
      </w:r>
      <w:r w:rsidRPr="00A45FCA">
        <w:rPr>
          <w:rFonts w:ascii="Times New Roman" w:hAnsi="Times New Roman" w:cs="Times New Roman"/>
          <w:b/>
          <w:spacing w:val="-10"/>
        </w:rPr>
        <w:t xml:space="preserve"> </w:t>
      </w:r>
      <w:r w:rsidRPr="00A45FCA">
        <w:rPr>
          <w:rFonts w:ascii="Times New Roman" w:hAnsi="Times New Roman" w:cs="Times New Roman"/>
          <w:b/>
          <w:spacing w:val="-2"/>
        </w:rPr>
        <w:t>yönleri</w:t>
      </w:r>
    </w:p>
    <w:tbl>
      <w:tblPr>
        <w:tblStyle w:val="TableNormal"/>
        <w:tblW w:w="1071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7625"/>
      </w:tblGrid>
      <w:tr w:rsidR="00A45FCA" w:rsidRPr="00A45FCA" w14:paraId="62D26B51" w14:textId="77777777" w:rsidTr="000C057A">
        <w:trPr>
          <w:trHeight w:val="1113"/>
        </w:trPr>
        <w:tc>
          <w:tcPr>
            <w:tcW w:w="3088" w:type="dxa"/>
          </w:tcPr>
          <w:p w14:paraId="0120B027" w14:textId="77777777" w:rsidR="000C057A" w:rsidRPr="00A45FCA" w:rsidRDefault="000C057A" w:rsidP="001F35C2">
            <w:pPr>
              <w:pStyle w:val="TableParagraph"/>
              <w:spacing w:before="160"/>
              <w:jc w:val="both"/>
              <w:rPr>
                <w:b/>
              </w:rPr>
            </w:pPr>
          </w:p>
          <w:p w14:paraId="5E126CF5" w14:textId="77777777" w:rsidR="000C057A" w:rsidRPr="00A45FCA" w:rsidRDefault="000C057A" w:rsidP="001F35C2">
            <w:pPr>
              <w:pStyle w:val="TableParagraph"/>
              <w:jc w:val="both"/>
              <w:rPr>
                <w:b/>
              </w:rPr>
            </w:pPr>
            <w:r w:rsidRPr="00A45FCA">
              <w:rPr>
                <w:b/>
              </w:rPr>
              <w:t>GÜÇLÜ</w:t>
            </w:r>
            <w:r w:rsidRPr="00A45FCA">
              <w:rPr>
                <w:b/>
                <w:spacing w:val="-2"/>
              </w:rPr>
              <w:t xml:space="preserve"> YÖNLER</w:t>
            </w:r>
          </w:p>
        </w:tc>
        <w:tc>
          <w:tcPr>
            <w:tcW w:w="7625" w:type="dxa"/>
          </w:tcPr>
          <w:p w14:paraId="3135D292" w14:textId="27284760" w:rsidR="00C3343D" w:rsidRPr="00C3343D" w:rsidRDefault="00C3343D" w:rsidP="00C3343D">
            <w:pPr>
              <w:pStyle w:val="TableParagraph"/>
              <w:jc w:val="both"/>
            </w:pPr>
            <w:proofErr w:type="spellStart"/>
            <w:r w:rsidRPr="00C3343D">
              <w:t>Aksaray</w:t>
            </w:r>
            <w:proofErr w:type="spellEnd"/>
            <w:r w:rsidRPr="00C3343D">
              <w:t xml:space="preserve"> </w:t>
            </w:r>
            <w:proofErr w:type="spellStart"/>
            <w:r w:rsidRPr="00C3343D">
              <w:t>Üniversitesi</w:t>
            </w:r>
            <w:proofErr w:type="spellEnd"/>
            <w:r w:rsidRPr="00C3343D">
              <w:t xml:space="preserve"> </w:t>
            </w:r>
            <w:proofErr w:type="spellStart"/>
            <w:r w:rsidRPr="00C3343D">
              <w:t>İletişim</w:t>
            </w:r>
            <w:proofErr w:type="spellEnd"/>
            <w:r w:rsidRPr="00C3343D">
              <w:t xml:space="preserve"> </w:t>
            </w:r>
            <w:proofErr w:type="spellStart"/>
            <w:r w:rsidRPr="00C3343D">
              <w:t>Fakültesi</w:t>
            </w:r>
            <w:proofErr w:type="spellEnd"/>
            <w:r w:rsidRPr="00C3343D">
              <w:t xml:space="preserve"> </w:t>
            </w:r>
            <w:proofErr w:type="spellStart"/>
            <w:r w:rsidRPr="00C3343D">
              <w:t>Halkla</w:t>
            </w:r>
            <w:proofErr w:type="spellEnd"/>
            <w:r w:rsidRPr="00C3343D">
              <w:t xml:space="preserve"> </w:t>
            </w:r>
            <w:proofErr w:type="spellStart"/>
            <w:r w:rsidRPr="00C3343D">
              <w:t>İlişkiler</w:t>
            </w:r>
            <w:proofErr w:type="spellEnd"/>
            <w:r w:rsidRPr="00C3343D">
              <w:t xml:space="preserve"> </w:t>
            </w:r>
            <w:proofErr w:type="spellStart"/>
            <w:r w:rsidRPr="00C3343D">
              <w:t>ve</w:t>
            </w:r>
            <w:proofErr w:type="spellEnd"/>
            <w:r w:rsidRPr="00C3343D">
              <w:t xml:space="preserve"> </w:t>
            </w:r>
            <w:proofErr w:type="spellStart"/>
            <w:r w:rsidRPr="00C3343D">
              <w:t>Reklamcılık</w:t>
            </w:r>
            <w:proofErr w:type="spellEnd"/>
            <w:r w:rsidRPr="00C3343D">
              <w:t xml:space="preserve"> </w:t>
            </w:r>
            <w:proofErr w:type="spellStart"/>
            <w:r w:rsidRPr="00C3343D">
              <w:t>Bölümü</w:t>
            </w:r>
            <w:proofErr w:type="spellEnd"/>
            <w:r w:rsidRPr="00C3343D">
              <w:t xml:space="preserve">, </w:t>
            </w:r>
            <w:proofErr w:type="spellStart"/>
            <w:r w:rsidRPr="00C3343D">
              <w:t>gerçekleştirdiği</w:t>
            </w:r>
            <w:proofErr w:type="spellEnd"/>
            <w:r w:rsidRPr="00C3343D">
              <w:t xml:space="preserve"> </w:t>
            </w:r>
            <w:proofErr w:type="spellStart"/>
            <w:r w:rsidRPr="00C3343D">
              <w:t>toplumsal</w:t>
            </w:r>
            <w:proofErr w:type="spellEnd"/>
            <w:r w:rsidRPr="00C3343D">
              <w:t xml:space="preserve"> </w:t>
            </w:r>
            <w:proofErr w:type="spellStart"/>
            <w:r w:rsidRPr="00C3343D">
              <w:t>katkı</w:t>
            </w:r>
            <w:proofErr w:type="spellEnd"/>
            <w:r w:rsidRPr="00C3343D">
              <w:t xml:space="preserve"> </w:t>
            </w:r>
            <w:proofErr w:type="spellStart"/>
            <w:r w:rsidRPr="00C3343D">
              <w:t>faaliyetleriyle</w:t>
            </w:r>
            <w:proofErr w:type="spellEnd"/>
            <w:r w:rsidRPr="00C3343D">
              <w:t xml:space="preserve"> </w:t>
            </w:r>
            <w:proofErr w:type="spellStart"/>
            <w:r w:rsidRPr="00C3343D">
              <w:t>yerel</w:t>
            </w:r>
            <w:proofErr w:type="spellEnd"/>
            <w:r w:rsidRPr="00C3343D">
              <w:t xml:space="preserve"> </w:t>
            </w:r>
            <w:proofErr w:type="spellStart"/>
            <w:r w:rsidRPr="00C3343D">
              <w:t>topluma</w:t>
            </w:r>
            <w:proofErr w:type="spellEnd"/>
            <w:r w:rsidRPr="00C3343D">
              <w:t xml:space="preserve"> </w:t>
            </w:r>
            <w:proofErr w:type="spellStart"/>
            <w:r w:rsidRPr="00C3343D">
              <w:t>ve</w:t>
            </w:r>
            <w:proofErr w:type="spellEnd"/>
            <w:r w:rsidRPr="00C3343D">
              <w:t xml:space="preserve"> </w:t>
            </w:r>
            <w:proofErr w:type="spellStart"/>
            <w:r w:rsidRPr="00C3343D">
              <w:t>sosyal</w:t>
            </w:r>
            <w:proofErr w:type="spellEnd"/>
            <w:r w:rsidRPr="00C3343D">
              <w:t xml:space="preserve"> </w:t>
            </w:r>
            <w:proofErr w:type="spellStart"/>
            <w:r w:rsidRPr="00C3343D">
              <w:t>yaşama</w:t>
            </w:r>
            <w:proofErr w:type="spellEnd"/>
            <w:r w:rsidRPr="00C3343D">
              <w:t xml:space="preserve"> </w:t>
            </w:r>
            <w:proofErr w:type="spellStart"/>
            <w:r w:rsidRPr="00C3343D">
              <w:t>değer</w:t>
            </w:r>
            <w:proofErr w:type="spellEnd"/>
            <w:r w:rsidRPr="00C3343D">
              <w:t xml:space="preserve"> katan </w:t>
            </w:r>
            <w:proofErr w:type="spellStart"/>
            <w:r w:rsidRPr="00C3343D">
              <w:t>etkin</w:t>
            </w:r>
            <w:proofErr w:type="spellEnd"/>
            <w:r w:rsidRPr="00C3343D">
              <w:t xml:space="preserve"> </w:t>
            </w:r>
            <w:proofErr w:type="spellStart"/>
            <w:r w:rsidRPr="00C3343D">
              <w:t>bir</w:t>
            </w:r>
            <w:proofErr w:type="spellEnd"/>
            <w:r w:rsidRPr="00C3343D">
              <w:t xml:space="preserve"> </w:t>
            </w:r>
            <w:proofErr w:type="spellStart"/>
            <w:r w:rsidRPr="00C3343D">
              <w:t>yapıya</w:t>
            </w:r>
            <w:proofErr w:type="spellEnd"/>
            <w:r w:rsidRPr="00C3343D">
              <w:t xml:space="preserve"> </w:t>
            </w:r>
            <w:proofErr w:type="spellStart"/>
            <w:r w:rsidRPr="00C3343D">
              <w:t>sahiptir</w:t>
            </w:r>
            <w:proofErr w:type="spellEnd"/>
            <w:r w:rsidRPr="00C3343D">
              <w:t xml:space="preserve">. </w:t>
            </w:r>
            <w:proofErr w:type="spellStart"/>
            <w:r w:rsidRPr="00C3343D">
              <w:t>Bölüm</w:t>
            </w:r>
            <w:proofErr w:type="spellEnd"/>
            <w:r w:rsidRPr="00C3343D">
              <w:t xml:space="preserve">, </w:t>
            </w:r>
            <w:proofErr w:type="spellStart"/>
            <w:r w:rsidRPr="00C3343D">
              <w:t>bölgedeki</w:t>
            </w:r>
            <w:proofErr w:type="spellEnd"/>
            <w:r w:rsidRPr="00C3343D">
              <w:t xml:space="preserve"> </w:t>
            </w:r>
            <w:proofErr w:type="spellStart"/>
            <w:r w:rsidRPr="00C3343D">
              <w:t>kamu</w:t>
            </w:r>
            <w:proofErr w:type="spellEnd"/>
            <w:r w:rsidRPr="00C3343D">
              <w:t xml:space="preserve"> </w:t>
            </w:r>
            <w:proofErr w:type="spellStart"/>
            <w:r w:rsidRPr="00C3343D">
              <w:t>kurumları</w:t>
            </w:r>
            <w:proofErr w:type="spellEnd"/>
            <w:r w:rsidRPr="00C3343D">
              <w:t xml:space="preserve">, </w:t>
            </w:r>
            <w:proofErr w:type="spellStart"/>
            <w:r w:rsidRPr="00C3343D">
              <w:t>özel</w:t>
            </w:r>
            <w:proofErr w:type="spellEnd"/>
            <w:r w:rsidRPr="00C3343D">
              <w:t xml:space="preserve"> </w:t>
            </w:r>
            <w:proofErr w:type="spellStart"/>
            <w:r w:rsidRPr="00C3343D">
              <w:t>sektör</w:t>
            </w:r>
            <w:proofErr w:type="spellEnd"/>
            <w:r w:rsidRPr="00C3343D">
              <w:t xml:space="preserve"> </w:t>
            </w:r>
            <w:proofErr w:type="spellStart"/>
            <w:r w:rsidRPr="00C3343D">
              <w:t>ve</w:t>
            </w:r>
            <w:proofErr w:type="spellEnd"/>
            <w:r w:rsidRPr="00C3343D">
              <w:t xml:space="preserve"> </w:t>
            </w:r>
            <w:proofErr w:type="spellStart"/>
            <w:r w:rsidRPr="00C3343D">
              <w:t>sivil</w:t>
            </w:r>
            <w:proofErr w:type="spellEnd"/>
            <w:r w:rsidRPr="00C3343D">
              <w:t xml:space="preserve"> </w:t>
            </w:r>
            <w:proofErr w:type="spellStart"/>
            <w:r w:rsidRPr="00C3343D">
              <w:t>toplum</w:t>
            </w:r>
            <w:proofErr w:type="spellEnd"/>
            <w:r w:rsidRPr="00C3343D">
              <w:t xml:space="preserve"> </w:t>
            </w:r>
            <w:proofErr w:type="spellStart"/>
            <w:r w:rsidRPr="00C3343D">
              <w:t>kuruluşlarıyla</w:t>
            </w:r>
            <w:proofErr w:type="spellEnd"/>
            <w:r w:rsidRPr="00C3343D">
              <w:t xml:space="preserve"> </w:t>
            </w:r>
            <w:proofErr w:type="spellStart"/>
            <w:r w:rsidRPr="00C3343D">
              <w:t>yürüttüğü</w:t>
            </w:r>
            <w:proofErr w:type="spellEnd"/>
            <w:r w:rsidRPr="00C3343D">
              <w:t xml:space="preserve"> </w:t>
            </w:r>
            <w:proofErr w:type="spellStart"/>
            <w:r w:rsidRPr="00C3343D">
              <w:t>iş</w:t>
            </w:r>
            <w:proofErr w:type="spellEnd"/>
            <w:r w:rsidRPr="00C3343D">
              <w:t xml:space="preserve"> </w:t>
            </w:r>
            <w:proofErr w:type="spellStart"/>
            <w:r w:rsidRPr="00C3343D">
              <w:t>birlikleri</w:t>
            </w:r>
            <w:proofErr w:type="spellEnd"/>
            <w:r w:rsidRPr="00C3343D">
              <w:t xml:space="preserve"> </w:t>
            </w:r>
            <w:proofErr w:type="spellStart"/>
            <w:r w:rsidRPr="00C3343D">
              <w:t>ve</w:t>
            </w:r>
            <w:proofErr w:type="spellEnd"/>
            <w:r w:rsidRPr="00C3343D">
              <w:t xml:space="preserve"> </w:t>
            </w:r>
            <w:proofErr w:type="spellStart"/>
            <w:r w:rsidRPr="00C3343D">
              <w:t>sosyal</w:t>
            </w:r>
            <w:proofErr w:type="spellEnd"/>
            <w:r w:rsidRPr="00C3343D">
              <w:t xml:space="preserve"> </w:t>
            </w:r>
            <w:proofErr w:type="spellStart"/>
            <w:r w:rsidRPr="00C3343D">
              <w:t>sorumluluk</w:t>
            </w:r>
            <w:proofErr w:type="spellEnd"/>
            <w:r w:rsidRPr="00C3343D">
              <w:t xml:space="preserve"> </w:t>
            </w:r>
            <w:proofErr w:type="spellStart"/>
            <w:r w:rsidRPr="00C3343D">
              <w:t>projeleriyle</w:t>
            </w:r>
            <w:proofErr w:type="spellEnd"/>
            <w:r w:rsidRPr="00C3343D">
              <w:t xml:space="preserve"> </w:t>
            </w:r>
            <w:proofErr w:type="spellStart"/>
            <w:r w:rsidRPr="00C3343D">
              <w:t>kurumsal</w:t>
            </w:r>
            <w:proofErr w:type="spellEnd"/>
            <w:r w:rsidRPr="00C3343D">
              <w:t xml:space="preserve"> </w:t>
            </w:r>
            <w:proofErr w:type="spellStart"/>
            <w:r w:rsidRPr="00C3343D">
              <w:t>iletişim</w:t>
            </w:r>
            <w:proofErr w:type="spellEnd"/>
            <w:r w:rsidRPr="00C3343D">
              <w:t xml:space="preserve"> </w:t>
            </w:r>
            <w:proofErr w:type="spellStart"/>
            <w:r w:rsidRPr="00C3343D">
              <w:t>ve</w:t>
            </w:r>
            <w:proofErr w:type="spellEnd"/>
            <w:r w:rsidRPr="00C3343D">
              <w:t xml:space="preserve"> </w:t>
            </w:r>
            <w:proofErr w:type="spellStart"/>
            <w:r w:rsidRPr="00C3343D">
              <w:t>pazarlama</w:t>
            </w:r>
            <w:proofErr w:type="spellEnd"/>
            <w:r w:rsidRPr="00C3343D">
              <w:t xml:space="preserve"> </w:t>
            </w:r>
            <w:proofErr w:type="spellStart"/>
            <w:r w:rsidRPr="00C3343D">
              <w:t>iletişimi</w:t>
            </w:r>
            <w:proofErr w:type="spellEnd"/>
            <w:r w:rsidRPr="00C3343D">
              <w:t xml:space="preserve"> </w:t>
            </w:r>
            <w:proofErr w:type="spellStart"/>
            <w:r w:rsidRPr="00C3343D">
              <w:t>alanlarında</w:t>
            </w:r>
            <w:proofErr w:type="spellEnd"/>
            <w:r w:rsidRPr="00C3343D">
              <w:t xml:space="preserve"> </w:t>
            </w:r>
            <w:proofErr w:type="spellStart"/>
            <w:r w:rsidRPr="00C3343D">
              <w:t>farkındalık</w:t>
            </w:r>
            <w:proofErr w:type="spellEnd"/>
            <w:r w:rsidRPr="00C3343D">
              <w:t xml:space="preserve"> </w:t>
            </w:r>
            <w:proofErr w:type="spellStart"/>
            <w:r w:rsidRPr="00C3343D">
              <w:t>yaratmakta</w:t>
            </w:r>
            <w:proofErr w:type="spellEnd"/>
            <w:r w:rsidRPr="00C3343D">
              <w:t xml:space="preserve">; </w:t>
            </w:r>
            <w:proofErr w:type="spellStart"/>
            <w:r w:rsidRPr="00C3343D">
              <w:t>öğrencilerin</w:t>
            </w:r>
            <w:proofErr w:type="spellEnd"/>
            <w:r w:rsidRPr="00C3343D">
              <w:t xml:space="preserve"> </w:t>
            </w:r>
            <w:proofErr w:type="spellStart"/>
            <w:r w:rsidRPr="00C3343D">
              <w:t>ve</w:t>
            </w:r>
            <w:proofErr w:type="spellEnd"/>
            <w:r w:rsidRPr="00C3343D">
              <w:t xml:space="preserve"> </w:t>
            </w:r>
            <w:proofErr w:type="spellStart"/>
            <w:r w:rsidRPr="00C3343D">
              <w:t>akademik</w:t>
            </w:r>
            <w:proofErr w:type="spellEnd"/>
            <w:r w:rsidRPr="00C3343D">
              <w:t xml:space="preserve"> </w:t>
            </w:r>
            <w:proofErr w:type="spellStart"/>
            <w:r w:rsidRPr="00C3343D">
              <w:t>kadronun</w:t>
            </w:r>
            <w:proofErr w:type="spellEnd"/>
            <w:r w:rsidRPr="00C3343D">
              <w:t xml:space="preserve"> </w:t>
            </w:r>
            <w:proofErr w:type="spellStart"/>
            <w:r w:rsidRPr="00C3343D">
              <w:t>gönüllü</w:t>
            </w:r>
            <w:proofErr w:type="spellEnd"/>
            <w:r w:rsidRPr="00C3343D">
              <w:t xml:space="preserve"> </w:t>
            </w:r>
            <w:proofErr w:type="spellStart"/>
            <w:r w:rsidRPr="00C3343D">
              <w:t>katılımıyla</w:t>
            </w:r>
            <w:proofErr w:type="spellEnd"/>
            <w:r w:rsidRPr="00C3343D">
              <w:t xml:space="preserve"> </w:t>
            </w:r>
            <w:proofErr w:type="spellStart"/>
            <w:r w:rsidRPr="00C3343D">
              <w:t>toplumun</w:t>
            </w:r>
            <w:proofErr w:type="spellEnd"/>
            <w:r w:rsidRPr="00C3343D">
              <w:t xml:space="preserve"> </w:t>
            </w:r>
            <w:proofErr w:type="spellStart"/>
            <w:r w:rsidRPr="00C3343D">
              <w:t>iletişim</w:t>
            </w:r>
            <w:proofErr w:type="spellEnd"/>
            <w:r w:rsidRPr="00C3343D">
              <w:t xml:space="preserve"> </w:t>
            </w:r>
            <w:proofErr w:type="spellStart"/>
            <w:r w:rsidRPr="00C3343D">
              <w:t>becerilerinin</w:t>
            </w:r>
            <w:proofErr w:type="spellEnd"/>
            <w:r w:rsidRPr="00C3343D">
              <w:t xml:space="preserve"> </w:t>
            </w:r>
            <w:proofErr w:type="spellStart"/>
            <w:r w:rsidRPr="00C3343D">
              <w:t>gelişimine</w:t>
            </w:r>
            <w:proofErr w:type="spellEnd"/>
            <w:r w:rsidRPr="00C3343D">
              <w:t xml:space="preserve"> </w:t>
            </w:r>
            <w:proofErr w:type="spellStart"/>
            <w:r w:rsidRPr="00C3343D">
              <w:t>destek</w:t>
            </w:r>
            <w:proofErr w:type="spellEnd"/>
            <w:r w:rsidRPr="00C3343D">
              <w:t xml:space="preserve"> </w:t>
            </w:r>
            <w:proofErr w:type="spellStart"/>
            <w:r w:rsidRPr="00C3343D">
              <w:t>olmaktadır</w:t>
            </w:r>
            <w:proofErr w:type="spellEnd"/>
            <w:r w:rsidRPr="00C3343D">
              <w:t xml:space="preserve">. Bu </w:t>
            </w:r>
            <w:proofErr w:type="spellStart"/>
            <w:r w:rsidRPr="00C3343D">
              <w:t>çalışmalar</w:t>
            </w:r>
            <w:proofErr w:type="spellEnd"/>
            <w:r w:rsidRPr="00C3343D">
              <w:t xml:space="preserve"> </w:t>
            </w:r>
            <w:proofErr w:type="spellStart"/>
            <w:r w:rsidRPr="00C3343D">
              <w:t>sayesinde</w:t>
            </w:r>
            <w:proofErr w:type="spellEnd"/>
            <w:r w:rsidRPr="00C3343D">
              <w:t xml:space="preserve">, hem </w:t>
            </w:r>
            <w:proofErr w:type="spellStart"/>
            <w:r w:rsidRPr="00C3343D">
              <w:t>yerel</w:t>
            </w:r>
            <w:proofErr w:type="spellEnd"/>
            <w:r w:rsidRPr="00C3343D">
              <w:t xml:space="preserve"> </w:t>
            </w:r>
            <w:proofErr w:type="spellStart"/>
            <w:r w:rsidRPr="00C3343D">
              <w:t>değerlerin</w:t>
            </w:r>
            <w:proofErr w:type="spellEnd"/>
            <w:r w:rsidRPr="00C3343D">
              <w:t xml:space="preserve"> </w:t>
            </w:r>
            <w:proofErr w:type="spellStart"/>
            <w:r w:rsidRPr="00C3343D">
              <w:t>tanıtımı</w:t>
            </w:r>
            <w:proofErr w:type="spellEnd"/>
            <w:r w:rsidRPr="00C3343D">
              <w:t xml:space="preserve"> </w:t>
            </w:r>
            <w:proofErr w:type="spellStart"/>
            <w:r w:rsidRPr="00C3343D">
              <w:t>ve</w:t>
            </w:r>
            <w:proofErr w:type="spellEnd"/>
            <w:r w:rsidRPr="00C3343D">
              <w:t xml:space="preserve"> </w:t>
            </w:r>
            <w:proofErr w:type="spellStart"/>
            <w:r w:rsidRPr="00C3343D">
              <w:t>markalaşması</w:t>
            </w:r>
            <w:proofErr w:type="spellEnd"/>
            <w:r w:rsidRPr="00C3343D">
              <w:t xml:space="preserve"> hem de </w:t>
            </w:r>
            <w:proofErr w:type="spellStart"/>
            <w:r w:rsidRPr="00C3343D">
              <w:t>etik</w:t>
            </w:r>
            <w:proofErr w:type="spellEnd"/>
            <w:r w:rsidRPr="00C3343D">
              <w:t xml:space="preserve"> </w:t>
            </w:r>
            <w:proofErr w:type="spellStart"/>
            <w:r w:rsidRPr="00C3343D">
              <w:t>iletişim</w:t>
            </w:r>
            <w:proofErr w:type="spellEnd"/>
            <w:r w:rsidRPr="00C3343D">
              <w:t xml:space="preserve"> </w:t>
            </w:r>
            <w:proofErr w:type="spellStart"/>
            <w:r w:rsidRPr="00C3343D">
              <w:t>ve</w:t>
            </w:r>
            <w:proofErr w:type="spellEnd"/>
            <w:r w:rsidRPr="00C3343D">
              <w:t xml:space="preserve"> </w:t>
            </w:r>
            <w:proofErr w:type="spellStart"/>
            <w:r w:rsidRPr="00C3343D">
              <w:t>dijital</w:t>
            </w:r>
            <w:proofErr w:type="spellEnd"/>
            <w:r w:rsidRPr="00C3343D">
              <w:t xml:space="preserve"> </w:t>
            </w:r>
            <w:proofErr w:type="spellStart"/>
            <w:r w:rsidRPr="00C3343D">
              <w:t>okuryazarlık</w:t>
            </w:r>
            <w:proofErr w:type="spellEnd"/>
            <w:r w:rsidRPr="00C3343D">
              <w:t xml:space="preserve"> </w:t>
            </w:r>
            <w:proofErr w:type="spellStart"/>
            <w:r w:rsidRPr="00C3343D">
              <w:t>konularında</w:t>
            </w:r>
            <w:proofErr w:type="spellEnd"/>
            <w:r w:rsidRPr="00C3343D">
              <w:t xml:space="preserve"> </w:t>
            </w:r>
            <w:proofErr w:type="spellStart"/>
            <w:r w:rsidRPr="00C3343D">
              <w:t>topluma</w:t>
            </w:r>
            <w:proofErr w:type="spellEnd"/>
            <w:r w:rsidRPr="00C3343D">
              <w:t xml:space="preserve"> </w:t>
            </w:r>
            <w:proofErr w:type="spellStart"/>
            <w:r w:rsidRPr="00C3343D">
              <w:t>somut</w:t>
            </w:r>
            <w:proofErr w:type="spellEnd"/>
            <w:r w:rsidRPr="00C3343D">
              <w:t xml:space="preserve"> </w:t>
            </w:r>
            <w:proofErr w:type="spellStart"/>
            <w:r w:rsidRPr="00C3343D">
              <w:t>katkılar</w:t>
            </w:r>
            <w:proofErr w:type="spellEnd"/>
            <w:r w:rsidRPr="00C3343D">
              <w:t xml:space="preserve"> </w:t>
            </w:r>
            <w:proofErr w:type="spellStart"/>
            <w:r w:rsidRPr="00C3343D">
              <w:t>sağlanmaktadır</w:t>
            </w:r>
            <w:proofErr w:type="spellEnd"/>
            <w:r w:rsidRPr="00C3343D">
              <w:t>.</w:t>
            </w:r>
          </w:p>
          <w:p w14:paraId="03EAD3F7" w14:textId="0DAC9752" w:rsidR="000C057A" w:rsidRPr="00A45FCA" w:rsidRDefault="000C057A" w:rsidP="001F35C2">
            <w:pPr>
              <w:pStyle w:val="TableParagraph"/>
              <w:jc w:val="both"/>
            </w:pPr>
          </w:p>
        </w:tc>
      </w:tr>
      <w:tr w:rsidR="00A45FCA" w:rsidRPr="00A45FCA" w14:paraId="530DC49E" w14:textId="77777777" w:rsidTr="000C057A">
        <w:trPr>
          <w:trHeight w:val="1118"/>
        </w:trPr>
        <w:tc>
          <w:tcPr>
            <w:tcW w:w="3088" w:type="dxa"/>
          </w:tcPr>
          <w:p w14:paraId="3D6BF24B" w14:textId="77777777" w:rsidR="000C057A" w:rsidRPr="00A45FCA" w:rsidRDefault="000C057A" w:rsidP="001F35C2">
            <w:pPr>
              <w:pStyle w:val="TableParagraph"/>
              <w:spacing w:before="17"/>
              <w:jc w:val="both"/>
              <w:rPr>
                <w:b/>
              </w:rPr>
            </w:pPr>
          </w:p>
          <w:p w14:paraId="713B085A" w14:textId="77777777" w:rsidR="000C057A" w:rsidRPr="00A45FCA" w:rsidRDefault="000C057A" w:rsidP="001F35C2">
            <w:pPr>
              <w:pStyle w:val="TableParagraph"/>
              <w:spacing w:line="278" w:lineRule="auto"/>
              <w:ind w:right="639"/>
              <w:jc w:val="both"/>
              <w:rPr>
                <w:b/>
              </w:rPr>
            </w:pPr>
            <w:r w:rsidRPr="00A45FCA">
              <w:rPr>
                <w:b/>
              </w:rPr>
              <w:t>GELİŞMEYE</w:t>
            </w:r>
            <w:r w:rsidRPr="00A45FCA">
              <w:rPr>
                <w:b/>
                <w:spacing w:val="-14"/>
              </w:rPr>
              <w:t xml:space="preserve"> </w:t>
            </w:r>
            <w:r w:rsidRPr="00A45FCA">
              <w:rPr>
                <w:b/>
              </w:rPr>
              <w:t xml:space="preserve">AÇIK </w:t>
            </w:r>
            <w:r w:rsidRPr="00A45FCA">
              <w:rPr>
                <w:b/>
                <w:spacing w:val="-2"/>
              </w:rPr>
              <w:t>YÖNLER</w:t>
            </w:r>
          </w:p>
        </w:tc>
        <w:tc>
          <w:tcPr>
            <w:tcW w:w="7625" w:type="dxa"/>
          </w:tcPr>
          <w:p w14:paraId="62DDEDC7" w14:textId="58EB30A5" w:rsidR="00C3343D" w:rsidRPr="00C3343D" w:rsidRDefault="00C3343D" w:rsidP="00C3343D">
            <w:pPr>
              <w:pStyle w:val="TableParagraph"/>
              <w:jc w:val="both"/>
            </w:pPr>
            <w:proofErr w:type="spellStart"/>
            <w:r w:rsidRPr="00C3343D">
              <w:t>Aksaray</w:t>
            </w:r>
            <w:proofErr w:type="spellEnd"/>
            <w:r w:rsidRPr="00C3343D">
              <w:t xml:space="preserve"> </w:t>
            </w:r>
            <w:proofErr w:type="spellStart"/>
            <w:r w:rsidRPr="00C3343D">
              <w:t>Üniversitesi</w:t>
            </w:r>
            <w:proofErr w:type="spellEnd"/>
            <w:r w:rsidRPr="00C3343D">
              <w:t xml:space="preserve"> </w:t>
            </w:r>
            <w:proofErr w:type="spellStart"/>
            <w:r w:rsidRPr="00C3343D">
              <w:t>İletişim</w:t>
            </w:r>
            <w:proofErr w:type="spellEnd"/>
            <w:r w:rsidRPr="00C3343D">
              <w:t xml:space="preserve"> </w:t>
            </w:r>
            <w:proofErr w:type="spellStart"/>
            <w:r w:rsidRPr="00C3343D">
              <w:t>Fakültesi</w:t>
            </w:r>
            <w:proofErr w:type="spellEnd"/>
            <w:r w:rsidRPr="00C3343D">
              <w:t xml:space="preserve"> </w:t>
            </w:r>
            <w:proofErr w:type="spellStart"/>
            <w:r w:rsidRPr="00C3343D">
              <w:t>Halkla</w:t>
            </w:r>
            <w:proofErr w:type="spellEnd"/>
            <w:r w:rsidRPr="00C3343D">
              <w:t xml:space="preserve"> </w:t>
            </w:r>
            <w:proofErr w:type="spellStart"/>
            <w:r w:rsidRPr="00C3343D">
              <w:t>İlişkiler</w:t>
            </w:r>
            <w:proofErr w:type="spellEnd"/>
            <w:r w:rsidRPr="00C3343D">
              <w:t xml:space="preserve"> </w:t>
            </w:r>
            <w:proofErr w:type="spellStart"/>
            <w:r w:rsidRPr="00C3343D">
              <w:t>ve</w:t>
            </w:r>
            <w:proofErr w:type="spellEnd"/>
            <w:r w:rsidRPr="00C3343D">
              <w:t xml:space="preserve"> </w:t>
            </w:r>
            <w:proofErr w:type="spellStart"/>
            <w:r w:rsidRPr="00C3343D">
              <w:t>Reklamcılık</w:t>
            </w:r>
            <w:proofErr w:type="spellEnd"/>
            <w:r w:rsidRPr="00C3343D">
              <w:t xml:space="preserve"> </w:t>
            </w:r>
            <w:proofErr w:type="spellStart"/>
            <w:r w:rsidRPr="00C3343D">
              <w:t>Bölümü</w:t>
            </w:r>
            <w:proofErr w:type="spellEnd"/>
            <w:r w:rsidRPr="00C3343D">
              <w:t xml:space="preserve">, </w:t>
            </w:r>
            <w:proofErr w:type="spellStart"/>
            <w:r w:rsidRPr="00C3343D">
              <w:t>bölgedeki</w:t>
            </w:r>
            <w:proofErr w:type="spellEnd"/>
            <w:r w:rsidRPr="00C3343D">
              <w:t xml:space="preserve"> </w:t>
            </w:r>
            <w:proofErr w:type="spellStart"/>
            <w:r w:rsidRPr="00C3343D">
              <w:t>sosyal</w:t>
            </w:r>
            <w:proofErr w:type="spellEnd"/>
            <w:r w:rsidRPr="00C3343D">
              <w:t xml:space="preserve"> </w:t>
            </w:r>
            <w:proofErr w:type="spellStart"/>
            <w:r w:rsidRPr="00C3343D">
              <w:t>sorumluluk</w:t>
            </w:r>
            <w:proofErr w:type="spellEnd"/>
            <w:r w:rsidRPr="00C3343D">
              <w:t xml:space="preserve"> </w:t>
            </w:r>
            <w:proofErr w:type="spellStart"/>
            <w:r w:rsidRPr="00C3343D">
              <w:t>projeleri</w:t>
            </w:r>
            <w:proofErr w:type="spellEnd"/>
            <w:r w:rsidRPr="00C3343D">
              <w:t xml:space="preserve"> </w:t>
            </w:r>
            <w:proofErr w:type="spellStart"/>
            <w:r w:rsidRPr="00C3343D">
              <w:t>ve</w:t>
            </w:r>
            <w:proofErr w:type="spellEnd"/>
            <w:r w:rsidRPr="00C3343D">
              <w:t xml:space="preserve"> </w:t>
            </w:r>
            <w:proofErr w:type="spellStart"/>
            <w:r w:rsidRPr="00C3343D">
              <w:t>yerel</w:t>
            </w:r>
            <w:proofErr w:type="spellEnd"/>
            <w:r w:rsidRPr="00C3343D">
              <w:t xml:space="preserve"> </w:t>
            </w:r>
            <w:proofErr w:type="spellStart"/>
            <w:r w:rsidRPr="00C3343D">
              <w:t>iş</w:t>
            </w:r>
            <w:proofErr w:type="spellEnd"/>
            <w:r w:rsidRPr="00C3343D">
              <w:t xml:space="preserve"> </w:t>
            </w:r>
            <w:proofErr w:type="spellStart"/>
            <w:r w:rsidRPr="00C3343D">
              <w:t>birliklerinde</w:t>
            </w:r>
            <w:proofErr w:type="spellEnd"/>
            <w:r w:rsidRPr="00C3343D">
              <w:t xml:space="preserve"> </w:t>
            </w:r>
            <w:proofErr w:type="spellStart"/>
            <w:r w:rsidRPr="00C3343D">
              <w:t>etkin</w:t>
            </w:r>
            <w:proofErr w:type="spellEnd"/>
            <w:r w:rsidRPr="00C3343D">
              <w:t xml:space="preserve"> </w:t>
            </w:r>
            <w:proofErr w:type="spellStart"/>
            <w:r w:rsidRPr="00C3343D">
              <w:t>rol</w:t>
            </w:r>
            <w:proofErr w:type="spellEnd"/>
            <w:r w:rsidRPr="00C3343D">
              <w:t xml:space="preserve"> </w:t>
            </w:r>
            <w:proofErr w:type="spellStart"/>
            <w:r w:rsidRPr="00C3343D">
              <w:t>oynamakla</w:t>
            </w:r>
            <w:proofErr w:type="spellEnd"/>
            <w:r w:rsidRPr="00C3343D">
              <w:t xml:space="preserve"> </w:t>
            </w:r>
            <w:proofErr w:type="spellStart"/>
            <w:r w:rsidRPr="00C3343D">
              <w:t>birlikte</w:t>
            </w:r>
            <w:proofErr w:type="spellEnd"/>
            <w:r w:rsidRPr="00C3343D">
              <w:t xml:space="preserve">, </w:t>
            </w:r>
            <w:proofErr w:type="spellStart"/>
            <w:r w:rsidRPr="00C3343D">
              <w:t>stratejik</w:t>
            </w:r>
            <w:proofErr w:type="spellEnd"/>
            <w:r w:rsidRPr="00C3343D">
              <w:t xml:space="preserve"> </w:t>
            </w:r>
            <w:proofErr w:type="spellStart"/>
            <w:r w:rsidRPr="00C3343D">
              <w:t>iletişim</w:t>
            </w:r>
            <w:proofErr w:type="spellEnd"/>
            <w:r w:rsidRPr="00C3343D">
              <w:t xml:space="preserve">, </w:t>
            </w:r>
            <w:proofErr w:type="spellStart"/>
            <w:r w:rsidRPr="00C3343D">
              <w:t>dijital</w:t>
            </w:r>
            <w:proofErr w:type="spellEnd"/>
            <w:r w:rsidRPr="00C3343D">
              <w:t xml:space="preserve"> </w:t>
            </w:r>
            <w:proofErr w:type="spellStart"/>
            <w:r w:rsidRPr="00C3343D">
              <w:t>pazarlama</w:t>
            </w:r>
            <w:proofErr w:type="spellEnd"/>
            <w:r w:rsidRPr="00C3343D">
              <w:t xml:space="preserve"> </w:t>
            </w:r>
            <w:proofErr w:type="spellStart"/>
            <w:r w:rsidRPr="00C3343D">
              <w:t>ve</w:t>
            </w:r>
            <w:proofErr w:type="spellEnd"/>
            <w:r w:rsidRPr="00C3343D">
              <w:t xml:space="preserve"> </w:t>
            </w:r>
            <w:proofErr w:type="spellStart"/>
            <w:r w:rsidRPr="00C3343D">
              <w:t>kurumsal</w:t>
            </w:r>
            <w:proofErr w:type="spellEnd"/>
            <w:r w:rsidRPr="00C3343D">
              <w:t xml:space="preserve"> </w:t>
            </w:r>
            <w:proofErr w:type="spellStart"/>
            <w:r w:rsidRPr="00C3343D">
              <w:t>iletişim</w:t>
            </w:r>
            <w:proofErr w:type="spellEnd"/>
            <w:r w:rsidRPr="00C3343D">
              <w:t xml:space="preserve"> </w:t>
            </w:r>
            <w:proofErr w:type="spellStart"/>
            <w:r w:rsidRPr="00C3343D">
              <w:t>alanlarında</w:t>
            </w:r>
            <w:proofErr w:type="spellEnd"/>
            <w:r w:rsidRPr="00C3343D">
              <w:t xml:space="preserve"> </w:t>
            </w:r>
            <w:proofErr w:type="spellStart"/>
            <w:r w:rsidRPr="00C3343D">
              <w:t>daha</w:t>
            </w:r>
            <w:proofErr w:type="spellEnd"/>
            <w:r w:rsidRPr="00C3343D">
              <w:t xml:space="preserve"> </w:t>
            </w:r>
            <w:proofErr w:type="spellStart"/>
            <w:r w:rsidRPr="00C3343D">
              <w:t>fazla</w:t>
            </w:r>
            <w:proofErr w:type="spellEnd"/>
            <w:r w:rsidRPr="00C3343D">
              <w:t xml:space="preserve"> </w:t>
            </w:r>
            <w:proofErr w:type="spellStart"/>
            <w:r w:rsidRPr="00C3343D">
              <w:t>iş</w:t>
            </w:r>
            <w:proofErr w:type="spellEnd"/>
            <w:r w:rsidRPr="00C3343D">
              <w:t xml:space="preserve"> </w:t>
            </w:r>
            <w:proofErr w:type="spellStart"/>
            <w:r w:rsidRPr="00C3343D">
              <w:t>birliği</w:t>
            </w:r>
            <w:proofErr w:type="spellEnd"/>
            <w:r w:rsidRPr="00C3343D">
              <w:t xml:space="preserve"> </w:t>
            </w:r>
            <w:proofErr w:type="spellStart"/>
            <w:r w:rsidRPr="00C3343D">
              <w:t>ve</w:t>
            </w:r>
            <w:proofErr w:type="spellEnd"/>
            <w:r w:rsidRPr="00C3343D">
              <w:t xml:space="preserve"> </w:t>
            </w:r>
            <w:proofErr w:type="spellStart"/>
            <w:r w:rsidRPr="00C3343D">
              <w:t>kaynak</w:t>
            </w:r>
            <w:proofErr w:type="spellEnd"/>
            <w:r w:rsidRPr="00C3343D">
              <w:t xml:space="preserve"> </w:t>
            </w:r>
            <w:proofErr w:type="spellStart"/>
            <w:r w:rsidRPr="00C3343D">
              <w:t>geliştirme</w:t>
            </w:r>
            <w:proofErr w:type="spellEnd"/>
            <w:r w:rsidRPr="00C3343D">
              <w:t xml:space="preserve"> </w:t>
            </w:r>
            <w:proofErr w:type="spellStart"/>
            <w:r w:rsidRPr="00C3343D">
              <w:t>potansiyeline</w:t>
            </w:r>
            <w:proofErr w:type="spellEnd"/>
            <w:r w:rsidRPr="00C3343D">
              <w:t xml:space="preserve"> </w:t>
            </w:r>
            <w:proofErr w:type="spellStart"/>
            <w:r w:rsidRPr="00C3343D">
              <w:t>sahiptir</w:t>
            </w:r>
            <w:proofErr w:type="spellEnd"/>
            <w:r w:rsidRPr="00C3343D">
              <w:t xml:space="preserve">. </w:t>
            </w:r>
            <w:proofErr w:type="spellStart"/>
            <w:r w:rsidRPr="00C3343D">
              <w:t>Mevcut</w:t>
            </w:r>
            <w:proofErr w:type="spellEnd"/>
            <w:r w:rsidRPr="00C3343D">
              <w:t xml:space="preserve"> </w:t>
            </w:r>
            <w:proofErr w:type="spellStart"/>
            <w:r w:rsidRPr="00C3343D">
              <w:t>projelere</w:t>
            </w:r>
            <w:proofErr w:type="spellEnd"/>
            <w:r w:rsidRPr="00C3343D">
              <w:t xml:space="preserve"> </w:t>
            </w:r>
            <w:proofErr w:type="spellStart"/>
            <w:r w:rsidRPr="00C3343D">
              <w:t>öğrenci</w:t>
            </w:r>
            <w:proofErr w:type="spellEnd"/>
            <w:r w:rsidRPr="00C3343D">
              <w:t xml:space="preserve"> </w:t>
            </w:r>
            <w:proofErr w:type="spellStart"/>
            <w:r w:rsidRPr="00C3343D">
              <w:t>ve</w:t>
            </w:r>
            <w:proofErr w:type="spellEnd"/>
            <w:r w:rsidRPr="00C3343D">
              <w:t xml:space="preserve"> </w:t>
            </w:r>
            <w:proofErr w:type="spellStart"/>
            <w:r w:rsidRPr="00C3343D">
              <w:t>akademisyenlerin</w:t>
            </w:r>
            <w:proofErr w:type="spellEnd"/>
            <w:r w:rsidRPr="00C3343D">
              <w:t xml:space="preserve"> </w:t>
            </w:r>
            <w:proofErr w:type="spellStart"/>
            <w:r w:rsidRPr="00C3343D">
              <w:t>katılımını</w:t>
            </w:r>
            <w:proofErr w:type="spellEnd"/>
            <w:r w:rsidRPr="00C3343D">
              <w:t xml:space="preserve"> </w:t>
            </w:r>
            <w:proofErr w:type="spellStart"/>
            <w:r w:rsidRPr="00C3343D">
              <w:t>artırarak</w:t>
            </w:r>
            <w:proofErr w:type="spellEnd"/>
            <w:r w:rsidRPr="00C3343D">
              <w:t xml:space="preserve"> </w:t>
            </w:r>
            <w:proofErr w:type="spellStart"/>
            <w:r w:rsidRPr="00C3343D">
              <w:t>etki</w:t>
            </w:r>
            <w:proofErr w:type="spellEnd"/>
            <w:r w:rsidRPr="00C3343D">
              <w:t xml:space="preserve"> </w:t>
            </w:r>
            <w:proofErr w:type="spellStart"/>
            <w:r w:rsidRPr="00C3343D">
              <w:t>alanını</w:t>
            </w:r>
            <w:proofErr w:type="spellEnd"/>
            <w:r w:rsidRPr="00C3343D">
              <w:t xml:space="preserve"> </w:t>
            </w:r>
            <w:proofErr w:type="spellStart"/>
            <w:r w:rsidRPr="00C3343D">
              <w:t>genişletmeyi</w:t>
            </w:r>
            <w:proofErr w:type="spellEnd"/>
            <w:r w:rsidRPr="00C3343D">
              <w:t xml:space="preserve"> </w:t>
            </w:r>
            <w:proofErr w:type="spellStart"/>
            <w:r w:rsidRPr="00C3343D">
              <w:t>amaçlayan</w:t>
            </w:r>
            <w:proofErr w:type="spellEnd"/>
            <w:r w:rsidRPr="00C3343D">
              <w:t xml:space="preserve"> </w:t>
            </w:r>
            <w:proofErr w:type="spellStart"/>
            <w:r w:rsidRPr="00C3343D">
              <w:t>bölüm</w:t>
            </w:r>
            <w:proofErr w:type="spellEnd"/>
            <w:r w:rsidRPr="00C3343D">
              <w:t xml:space="preserve">, yeni </w:t>
            </w:r>
            <w:proofErr w:type="spellStart"/>
            <w:r w:rsidRPr="00C3343D">
              <w:t>finansman</w:t>
            </w:r>
            <w:proofErr w:type="spellEnd"/>
            <w:r w:rsidRPr="00C3343D">
              <w:t xml:space="preserve"> </w:t>
            </w:r>
            <w:proofErr w:type="spellStart"/>
            <w:r w:rsidRPr="00C3343D">
              <w:t>kaynakları</w:t>
            </w:r>
            <w:proofErr w:type="spellEnd"/>
            <w:r w:rsidRPr="00C3343D">
              <w:t xml:space="preserve"> </w:t>
            </w:r>
            <w:proofErr w:type="spellStart"/>
            <w:r w:rsidRPr="00C3343D">
              <w:t>ve</w:t>
            </w:r>
            <w:proofErr w:type="spellEnd"/>
            <w:r w:rsidRPr="00C3343D">
              <w:t xml:space="preserve"> </w:t>
            </w:r>
            <w:proofErr w:type="spellStart"/>
            <w:r w:rsidRPr="00C3343D">
              <w:t>ortaklık</w:t>
            </w:r>
            <w:proofErr w:type="spellEnd"/>
            <w:r w:rsidRPr="00C3343D">
              <w:t xml:space="preserve"> </w:t>
            </w:r>
            <w:proofErr w:type="spellStart"/>
            <w:r w:rsidRPr="00C3343D">
              <w:t>fırsatları</w:t>
            </w:r>
            <w:proofErr w:type="spellEnd"/>
            <w:r w:rsidRPr="00C3343D">
              <w:t xml:space="preserve"> </w:t>
            </w:r>
            <w:proofErr w:type="spellStart"/>
            <w:r w:rsidRPr="00C3343D">
              <w:t>araştırmaktadır</w:t>
            </w:r>
            <w:proofErr w:type="spellEnd"/>
            <w:r w:rsidRPr="00C3343D">
              <w:t xml:space="preserve">. Bu </w:t>
            </w:r>
            <w:proofErr w:type="spellStart"/>
            <w:r w:rsidRPr="00C3343D">
              <w:t>çabalar</w:t>
            </w:r>
            <w:proofErr w:type="spellEnd"/>
            <w:r w:rsidRPr="00C3343D">
              <w:t xml:space="preserve"> </w:t>
            </w:r>
            <w:proofErr w:type="spellStart"/>
            <w:r w:rsidRPr="00C3343D">
              <w:t>sayesinde</w:t>
            </w:r>
            <w:proofErr w:type="spellEnd"/>
            <w:r w:rsidRPr="00C3343D">
              <w:t xml:space="preserve">, </w:t>
            </w:r>
            <w:proofErr w:type="spellStart"/>
            <w:r w:rsidRPr="00C3343D">
              <w:t>toplumsal</w:t>
            </w:r>
            <w:proofErr w:type="spellEnd"/>
            <w:r w:rsidRPr="00C3343D">
              <w:t xml:space="preserve"> </w:t>
            </w:r>
            <w:proofErr w:type="spellStart"/>
            <w:r w:rsidRPr="00C3343D">
              <w:t>katkı</w:t>
            </w:r>
            <w:proofErr w:type="spellEnd"/>
            <w:r w:rsidRPr="00C3343D">
              <w:t xml:space="preserve"> </w:t>
            </w:r>
            <w:proofErr w:type="spellStart"/>
            <w:r w:rsidRPr="00C3343D">
              <w:t>faaliyetlerinin</w:t>
            </w:r>
            <w:proofErr w:type="spellEnd"/>
            <w:r w:rsidRPr="00C3343D">
              <w:t xml:space="preserve"> </w:t>
            </w:r>
            <w:proofErr w:type="spellStart"/>
            <w:r w:rsidRPr="00C3343D">
              <w:t>çeşitlendirilmesi</w:t>
            </w:r>
            <w:proofErr w:type="spellEnd"/>
            <w:r w:rsidRPr="00C3343D">
              <w:t xml:space="preserve"> </w:t>
            </w:r>
            <w:proofErr w:type="spellStart"/>
            <w:r w:rsidRPr="00C3343D">
              <w:t>ve</w:t>
            </w:r>
            <w:proofErr w:type="spellEnd"/>
            <w:r w:rsidRPr="00C3343D">
              <w:t xml:space="preserve"> </w:t>
            </w:r>
            <w:proofErr w:type="spellStart"/>
            <w:r w:rsidRPr="00C3343D">
              <w:t>sürdürülebilirliği</w:t>
            </w:r>
            <w:proofErr w:type="spellEnd"/>
            <w:r w:rsidRPr="00C3343D">
              <w:t xml:space="preserve"> </w:t>
            </w:r>
            <w:proofErr w:type="spellStart"/>
            <w:r w:rsidRPr="00C3343D">
              <w:t>sağlanarak</w:t>
            </w:r>
            <w:proofErr w:type="spellEnd"/>
            <w:r w:rsidRPr="00C3343D">
              <w:t xml:space="preserve"> </w:t>
            </w:r>
            <w:proofErr w:type="spellStart"/>
            <w:r w:rsidRPr="00C3343D">
              <w:t>bölgesel</w:t>
            </w:r>
            <w:proofErr w:type="spellEnd"/>
            <w:r w:rsidRPr="00C3343D">
              <w:t xml:space="preserve"> </w:t>
            </w:r>
            <w:proofErr w:type="spellStart"/>
            <w:r w:rsidRPr="00C3343D">
              <w:t>kalkınmaya</w:t>
            </w:r>
            <w:proofErr w:type="spellEnd"/>
            <w:r w:rsidRPr="00C3343D">
              <w:t xml:space="preserve"> </w:t>
            </w:r>
            <w:proofErr w:type="spellStart"/>
            <w:r w:rsidRPr="00C3343D">
              <w:t>daha</w:t>
            </w:r>
            <w:proofErr w:type="spellEnd"/>
            <w:r w:rsidRPr="00C3343D">
              <w:t xml:space="preserve"> </w:t>
            </w:r>
            <w:proofErr w:type="spellStart"/>
            <w:r w:rsidRPr="00C3343D">
              <w:t>güçlü</w:t>
            </w:r>
            <w:proofErr w:type="spellEnd"/>
            <w:r w:rsidRPr="00C3343D">
              <w:t xml:space="preserve"> </w:t>
            </w:r>
            <w:proofErr w:type="spellStart"/>
            <w:r w:rsidRPr="00C3343D">
              <w:t>destek</w:t>
            </w:r>
            <w:proofErr w:type="spellEnd"/>
            <w:r w:rsidRPr="00C3343D">
              <w:t xml:space="preserve"> </w:t>
            </w:r>
            <w:proofErr w:type="spellStart"/>
            <w:r w:rsidRPr="00C3343D">
              <w:t>verilecektir</w:t>
            </w:r>
            <w:proofErr w:type="spellEnd"/>
            <w:r w:rsidRPr="00C3343D">
              <w:t>.</w:t>
            </w:r>
          </w:p>
          <w:p w14:paraId="00BC4E20" w14:textId="3D578D8B" w:rsidR="000C057A" w:rsidRPr="00A45FCA" w:rsidRDefault="000C057A" w:rsidP="001F35C2">
            <w:pPr>
              <w:pStyle w:val="TableParagraph"/>
              <w:jc w:val="both"/>
            </w:pPr>
          </w:p>
        </w:tc>
      </w:tr>
    </w:tbl>
    <w:p w14:paraId="523CB492" w14:textId="77777777" w:rsidR="000C057A" w:rsidRPr="00A45FCA" w:rsidRDefault="000C057A" w:rsidP="001F35C2">
      <w:pPr>
        <w:pStyle w:val="Balk3"/>
        <w:keepNext w:val="0"/>
        <w:keepLines w:val="0"/>
        <w:widowControl w:val="0"/>
        <w:numPr>
          <w:ilvl w:val="1"/>
          <w:numId w:val="23"/>
        </w:numPr>
        <w:tabs>
          <w:tab w:val="left" w:pos="534"/>
        </w:tabs>
        <w:autoSpaceDE w:val="0"/>
        <w:autoSpaceDN w:val="0"/>
        <w:spacing w:before="0" w:line="240" w:lineRule="auto"/>
        <w:ind w:left="0" w:hanging="434"/>
        <w:jc w:val="both"/>
        <w:rPr>
          <w:rFonts w:ascii="Times New Roman" w:hAnsi="Times New Roman" w:cs="Times New Roman"/>
          <w:color w:val="auto"/>
        </w:rPr>
      </w:pPr>
      <w:bookmarkStart w:id="19" w:name="_TOC_250002"/>
      <w:r w:rsidRPr="00A45FCA">
        <w:rPr>
          <w:rFonts w:ascii="Times New Roman" w:hAnsi="Times New Roman" w:cs="Times New Roman"/>
          <w:color w:val="auto"/>
        </w:rPr>
        <w:t>Toplumsal</w:t>
      </w:r>
      <w:r w:rsidRPr="00A45FCA">
        <w:rPr>
          <w:rFonts w:ascii="Times New Roman" w:hAnsi="Times New Roman" w:cs="Times New Roman"/>
          <w:color w:val="auto"/>
          <w:spacing w:val="-12"/>
        </w:rPr>
        <w:t xml:space="preserve"> </w:t>
      </w:r>
      <w:r w:rsidRPr="00A45FCA">
        <w:rPr>
          <w:rFonts w:ascii="Times New Roman" w:hAnsi="Times New Roman" w:cs="Times New Roman"/>
          <w:color w:val="auto"/>
        </w:rPr>
        <w:t>Katkı</w:t>
      </w:r>
      <w:r w:rsidRPr="00A45FCA">
        <w:rPr>
          <w:rFonts w:ascii="Times New Roman" w:hAnsi="Times New Roman" w:cs="Times New Roman"/>
          <w:color w:val="auto"/>
          <w:spacing w:val="-6"/>
        </w:rPr>
        <w:t xml:space="preserve"> </w:t>
      </w:r>
      <w:r w:rsidRPr="00A45FCA">
        <w:rPr>
          <w:rFonts w:ascii="Times New Roman" w:hAnsi="Times New Roman" w:cs="Times New Roman"/>
          <w:color w:val="auto"/>
        </w:rPr>
        <w:t>Süreçlerinin</w:t>
      </w:r>
      <w:r w:rsidRPr="00A45FCA">
        <w:rPr>
          <w:rFonts w:ascii="Times New Roman" w:hAnsi="Times New Roman" w:cs="Times New Roman"/>
          <w:color w:val="auto"/>
          <w:spacing w:val="-9"/>
        </w:rPr>
        <w:t xml:space="preserve"> </w:t>
      </w:r>
      <w:r w:rsidRPr="00A45FCA">
        <w:rPr>
          <w:rFonts w:ascii="Times New Roman" w:hAnsi="Times New Roman" w:cs="Times New Roman"/>
          <w:color w:val="auto"/>
        </w:rPr>
        <w:t>Yönetimi</w:t>
      </w:r>
      <w:r w:rsidRPr="00A45FCA">
        <w:rPr>
          <w:rFonts w:ascii="Times New Roman" w:hAnsi="Times New Roman" w:cs="Times New Roman"/>
          <w:color w:val="auto"/>
          <w:spacing w:val="-7"/>
        </w:rPr>
        <w:t xml:space="preserve"> </w:t>
      </w:r>
      <w:r w:rsidRPr="00A45FCA">
        <w:rPr>
          <w:rFonts w:ascii="Times New Roman" w:hAnsi="Times New Roman" w:cs="Times New Roman"/>
          <w:color w:val="auto"/>
        </w:rPr>
        <w:t>ve</w:t>
      </w:r>
      <w:r w:rsidRPr="00A45FCA">
        <w:rPr>
          <w:rFonts w:ascii="Times New Roman" w:hAnsi="Times New Roman" w:cs="Times New Roman"/>
          <w:color w:val="auto"/>
          <w:spacing w:val="-8"/>
        </w:rPr>
        <w:t xml:space="preserve"> </w:t>
      </w:r>
      <w:r w:rsidRPr="00A45FCA">
        <w:rPr>
          <w:rFonts w:ascii="Times New Roman" w:hAnsi="Times New Roman" w:cs="Times New Roman"/>
          <w:color w:val="auto"/>
        </w:rPr>
        <w:t>Toplumsal</w:t>
      </w:r>
      <w:r w:rsidRPr="00A45FCA">
        <w:rPr>
          <w:rFonts w:ascii="Times New Roman" w:hAnsi="Times New Roman" w:cs="Times New Roman"/>
          <w:color w:val="auto"/>
          <w:spacing w:val="-10"/>
        </w:rPr>
        <w:t xml:space="preserve"> </w:t>
      </w:r>
      <w:r w:rsidRPr="00A45FCA">
        <w:rPr>
          <w:rFonts w:ascii="Times New Roman" w:hAnsi="Times New Roman" w:cs="Times New Roman"/>
          <w:color w:val="auto"/>
        </w:rPr>
        <w:t>Katkı</w:t>
      </w:r>
      <w:r w:rsidRPr="00A45FCA">
        <w:rPr>
          <w:rFonts w:ascii="Times New Roman" w:hAnsi="Times New Roman" w:cs="Times New Roman"/>
          <w:color w:val="auto"/>
          <w:spacing w:val="-6"/>
        </w:rPr>
        <w:t xml:space="preserve"> </w:t>
      </w:r>
      <w:bookmarkEnd w:id="19"/>
      <w:r w:rsidRPr="00A45FCA">
        <w:rPr>
          <w:rFonts w:ascii="Times New Roman" w:hAnsi="Times New Roman" w:cs="Times New Roman"/>
          <w:color w:val="auto"/>
          <w:spacing w:val="-2"/>
        </w:rPr>
        <w:t>Kaynakları</w:t>
      </w:r>
    </w:p>
    <w:p w14:paraId="68D056F8" w14:textId="77777777" w:rsidR="008E7F60" w:rsidRPr="00A45FCA" w:rsidRDefault="008E7F60" w:rsidP="001F35C2">
      <w:pPr>
        <w:jc w:val="both"/>
        <w:rPr>
          <w:rFonts w:ascii="Times New Roman" w:hAnsi="Times New Roman" w:cs="Times New Roman"/>
        </w:rPr>
      </w:pPr>
    </w:p>
    <w:p w14:paraId="5578F317" w14:textId="77777777" w:rsidR="000C057A" w:rsidRPr="00A45FCA" w:rsidRDefault="000C057A" w:rsidP="001F35C2">
      <w:pPr>
        <w:pStyle w:val="ListeParagraf"/>
        <w:widowControl w:val="0"/>
        <w:numPr>
          <w:ilvl w:val="2"/>
          <w:numId w:val="23"/>
        </w:numPr>
        <w:tabs>
          <w:tab w:val="left" w:pos="696"/>
        </w:tabs>
        <w:autoSpaceDE w:val="0"/>
        <w:autoSpaceDN w:val="0"/>
        <w:spacing w:after="0" w:line="240" w:lineRule="auto"/>
        <w:ind w:left="0" w:hanging="596"/>
        <w:contextualSpacing w:val="0"/>
        <w:jc w:val="both"/>
        <w:rPr>
          <w:rFonts w:ascii="Times New Roman" w:hAnsi="Times New Roman" w:cs="Times New Roman"/>
          <w:b/>
        </w:rPr>
      </w:pPr>
      <w:r w:rsidRPr="00A45FCA">
        <w:rPr>
          <w:rFonts w:ascii="Times New Roman" w:hAnsi="Times New Roman" w:cs="Times New Roman"/>
          <w:b/>
        </w:rPr>
        <w:t>Toplumsal</w:t>
      </w:r>
      <w:r w:rsidRPr="00A45FCA">
        <w:rPr>
          <w:rFonts w:ascii="Times New Roman" w:hAnsi="Times New Roman" w:cs="Times New Roman"/>
          <w:b/>
          <w:spacing w:val="-9"/>
        </w:rPr>
        <w:t xml:space="preserve"> </w:t>
      </w:r>
      <w:r w:rsidRPr="00A45FCA">
        <w:rPr>
          <w:rFonts w:ascii="Times New Roman" w:hAnsi="Times New Roman" w:cs="Times New Roman"/>
          <w:b/>
        </w:rPr>
        <w:t>katkı</w:t>
      </w:r>
      <w:r w:rsidRPr="00A45FCA">
        <w:rPr>
          <w:rFonts w:ascii="Times New Roman" w:hAnsi="Times New Roman" w:cs="Times New Roman"/>
          <w:b/>
          <w:spacing w:val="-7"/>
        </w:rPr>
        <w:t xml:space="preserve"> </w:t>
      </w:r>
      <w:r w:rsidRPr="00A45FCA">
        <w:rPr>
          <w:rFonts w:ascii="Times New Roman" w:hAnsi="Times New Roman" w:cs="Times New Roman"/>
          <w:b/>
        </w:rPr>
        <w:t>süreçlerinin</w:t>
      </w:r>
      <w:r w:rsidRPr="00A45FCA">
        <w:rPr>
          <w:rFonts w:ascii="Times New Roman" w:hAnsi="Times New Roman" w:cs="Times New Roman"/>
          <w:b/>
          <w:spacing w:val="-13"/>
        </w:rPr>
        <w:t xml:space="preserve"> </w:t>
      </w:r>
      <w:r w:rsidRPr="00A45FCA">
        <w:rPr>
          <w:rFonts w:ascii="Times New Roman" w:hAnsi="Times New Roman" w:cs="Times New Roman"/>
          <w:b/>
          <w:spacing w:val="-2"/>
        </w:rPr>
        <w:t>yönetimi</w:t>
      </w:r>
    </w:p>
    <w:p w14:paraId="461885B4" w14:textId="2DB72734" w:rsidR="00C3343D" w:rsidRPr="00C3343D" w:rsidRDefault="00C3343D" w:rsidP="00C3343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3343D">
        <w:rPr>
          <w:rFonts w:ascii="Times New Roman" w:eastAsia="Times New Roman" w:hAnsi="Times New Roman" w:cs="Times New Roman"/>
          <w:sz w:val="24"/>
          <w:szCs w:val="24"/>
          <w:lang w:eastAsia="tr-TR"/>
        </w:rPr>
        <w:t>Aksaray Üniversitesi İletişim Fakültesi Halkla İlişkiler ve Reklamcılık Bölümü'nün toplumsal katkı politikası ve yönetim yapısı, bölümün özelliklerine uygun şekilde düzenlenmiştir. Bu politika çerçevesinde sorumluluklar açıkça tanımlanmış olup, süreçlerin etkinliği düzenli olarak değerlendirilmekte ve gerekli düzenlemeler yapılmaktadır. Bölümün toplumsal katkı faaliyetlerinin yönetimi ve kurumsal yapılanması için detaylı planları mevcuttur.</w:t>
      </w:r>
    </w:p>
    <w:p w14:paraId="721D8850" w14:textId="5419D059" w:rsidR="000C057A" w:rsidRDefault="000C057A" w:rsidP="001F35C2">
      <w:pPr>
        <w:pStyle w:val="Balk4"/>
        <w:jc w:val="both"/>
        <w:rPr>
          <w:rFonts w:ascii="Times New Roman" w:hAnsi="Times New Roman" w:cs="Times New Roman"/>
          <w:i w:val="0"/>
          <w:iCs w:val="0"/>
          <w:color w:val="auto"/>
          <w:spacing w:val="-2"/>
        </w:rPr>
      </w:pPr>
      <w:r w:rsidRPr="00A45FCA">
        <w:rPr>
          <w:rFonts w:ascii="Times New Roman" w:hAnsi="Times New Roman" w:cs="Times New Roman"/>
          <w:i w:val="0"/>
          <w:iCs w:val="0"/>
          <w:color w:val="auto"/>
          <w:spacing w:val="-2"/>
        </w:rPr>
        <w:t>Kanıtlar</w:t>
      </w:r>
    </w:p>
    <w:p w14:paraId="30CC1FEE" w14:textId="77777777" w:rsidR="005F01CA" w:rsidRDefault="005F01CA" w:rsidP="005F01CA"/>
    <w:p w14:paraId="41744AE4" w14:textId="6BECAD01" w:rsidR="005F01CA" w:rsidRPr="005F01CA" w:rsidRDefault="005F01CA" w:rsidP="005F01CA">
      <w:pPr>
        <w:rPr>
          <w:rFonts w:ascii="Times New Roman" w:hAnsi="Times New Roman" w:cs="Times New Roman"/>
          <w:sz w:val="24"/>
          <w:szCs w:val="24"/>
        </w:rPr>
      </w:pPr>
      <w:hyperlink r:id="rId35" w:history="1">
        <w:r w:rsidRPr="005F01CA">
          <w:rPr>
            <w:rStyle w:val="Kpr"/>
            <w:rFonts w:ascii="Times New Roman" w:hAnsi="Times New Roman" w:cs="Times New Roman"/>
            <w:sz w:val="24"/>
            <w:szCs w:val="24"/>
          </w:rPr>
          <w:t>(4)C.5.1. Toplumsal katkı süreçlerinin yönetimi</w:t>
        </w:r>
      </w:hyperlink>
    </w:p>
    <w:p w14:paraId="14A5AB30" w14:textId="08FD6926" w:rsidR="005F01CA" w:rsidRPr="005F01CA" w:rsidRDefault="005F01CA" w:rsidP="005F01CA">
      <w:pPr>
        <w:rPr>
          <w:rFonts w:ascii="Times New Roman" w:hAnsi="Times New Roman" w:cs="Times New Roman"/>
          <w:sz w:val="24"/>
          <w:szCs w:val="24"/>
        </w:rPr>
      </w:pPr>
      <w:hyperlink r:id="rId36" w:history="1">
        <w:r w:rsidRPr="005F01CA">
          <w:rPr>
            <w:rStyle w:val="Kpr"/>
            <w:rFonts w:ascii="Times New Roman" w:hAnsi="Times New Roman" w:cs="Times New Roman"/>
            <w:sz w:val="24"/>
            <w:szCs w:val="24"/>
          </w:rPr>
          <w:t>(4)C.5.1. Toplumsal katkı süreçlerinin yönetimi</w:t>
        </w:r>
      </w:hyperlink>
    </w:p>
    <w:p w14:paraId="4F55D63C" w14:textId="77777777" w:rsidR="005F01CA" w:rsidRPr="005F01CA" w:rsidRDefault="005F01CA" w:rsidP="005F01CA"/>
    <w:p w14:paraId="5410A4E9" w14:textId="77777777" w:rsidR="0030408D" w:rsidRDefault="0030408D" w:rsidP="001F35C2">
      <w:pPr>
        <w:jc w:val="both"/>
        <w:rPr>
          <w:rStyle w:val="Kpr"/>
          <w:rFonts w:ascii="Times New Roman" w:hAnsi="Times New Roman" w:cs="Times New Roman"/>
          <w:color w:val="auto"/>
        </w:rPr>
      </w:pPr>
    </w:p>
    <w:p w14:paraId="24EF3BCC" w14:textId="3501087B" w:rsidR="0030408D" w:rsidRDefault="0030408D" w:rsidP="001F35C2">
      <w:pPr>
        <w:jc w:val="both"/>
        <w:rPr>
          <w:rStyle w:val="Kpr"/>
          <w:rFonts w:ascii="Times New Roman" w:hAnsi="Times New Roman" w:cs="Times New Roman"/>
          <w:color w:val="auto"/>
        </w:rPr>
      </w:pPr>
    </w:p>
    <w:p w14:paraId="6B889E80" w14:textId="784B9586" w:rsidR="0030408D" w:rsidRDefault="0030408D" w:rsidP="001F35C2">
      <w:pPr>
        <w:jc w:val="both"/>
        <w:rPr>
          <w:rFonts w:ascii="Times New Roman" w:hAnsi="Times New Roman" w:cs="Times New Roman"/>
          <w:u w:val="single"/>
        </w:rPr>
      </w:pPr>
    </w:p>
    <w:p w14:paraId="3CD5A6A6" w14:textId="77777777" w:rsidR="00C3343D" w:rsidRDefault="00C3343D" w:rsidP="001F35C2">
      <w:pPr>
        <w:jc w:val="both"/>
        <w:rPr>
          <w:rFonts w:ascii="Times New Roman" w:hAnsi="Times New Roman" w:cs="Times New Roman"/>
          <w:u w:val="single"/>
        </w:rPr>
      </w:pPr>
    </w:p>
    <w:p w14:paraId="693D75CB" w14:textId="77777777" w:rsidR="00C3343D" w:rsidRDefault="00C3343D" w:rsidP="001F35C2">
      <w:pPr>
        <w:jc w:val="both"/>
        <w:rPr>
          <w:rFonts w:ascii="Times New Roman" w:hAnsi="Times New Roman" w:cs="Times New Roman"/>
          <w:u w:val="single"/>
        </w:rPr>
      </w:pPr>
    </w:p>
    <w:p w14:paraId="369AC20A" w14:textId="77777777" w:rsidR="00C3343D" w:rsidRDefault="00C3343D" w:rsidP="001F35C2">
      <w:pPr>
        <w:jc w:val="both"/>
        <w:rPr>
          <w:rFonts w:ascii="Times New Roman" w:hAnsi="Times New Roman" w:cs="Times New Roman"/>
          <w:u w:val="single"/>
        </w:rPr>
      </w:pPr>
    </w:p>
    <w:p w14:paraId="6BA44487" w14:textId="77777777" w:rsidR="00C3343D" w:rsidRPr="0030408D" w:rsidRDefault="00C3343D" w:rsidP="001F35C2">
      <w:pPr>
        <w:jc w:val="both"/>
        <w:rPr>
          <w:rFonts w:ascii="Times New Roman" w:hAnsi="Times New Roman" w:cs="Times New Roman"/>
          <w:u w:val="single"/>
        </w:rPr>
      </w:pPr>
    </w:p>
    <w:p w14:paraId="629ABB70" w14:textId="77777777" w:rsidR="0030408D" w:rsidRPr="00A45FCA" w:rsidRDefault="0030408D" w:rsidP="001F35C2">
      <w:pPr>
        <w:jc w:val="both"/>
        <w:rPr>
          <w:rFonts w:ascii="Times New Roman" w:hAnsi="Times New Roman" w:cs="Times New Roman"/>
        </w:rPr>
      </w:pPr>
    </w:p>
    <w:p w14:paraId="3423E842" w14:textId="77777777" w:rsidR="00A45FCA" w:rsidRPr="00A45FCA" w:rsidRDefault="00A45FCA" w:rsidP="001F35C2">
      <w:pPr>
        <w:jc w:val="both"/>
        <w:rPr>
          <w:rFonts w:ascii="Times New Roman" w:hAnsi="Times New Roman" w:cs="Times New Roman"/>
        </w:rPr>
      </w:pPr>
    </w:p>
    <w:p w14:paraId="7AD0CFBC" w14:textId="77777777" w:rsidR="000C057A" w:rsidRPr="00A45FCA" w:rsidRDefault="000C057A" w:rsidP="001F35C2">
      <w:pPr>
        <w:pStyle w:val="ListeParagraf"/>
        <w:widowControl w:val="0"/>
        <w:numPr>
          <w:ilvl w:val="2"/>
          <w:numId w:val="23"/>
        </w:numPr>
        <w:tabs>
          <w:tab w:val="left" w:pos="696"/>
        </w:tabs>
        <w:autoSpaceDE w:val="0"/>
        <w:autoSpaceDN w:val="0"/>
        <w:spacing w:before="1" w:after="0" w:line="240" w:lineRule="auto"/>
        <w:ind w:left="0" w:hanging="596"/>
        <w:contextualSpacing w:val="0"/>
        <w:jc w:val="both"/>
        <w:rPr>
          <w:rFonts w:ascii="Times New Roman" w:hAnsi="Times New Roman" w:cs="Times New Roman"/>
          <w:b/>
        </w:rPr>
      </w:pPr>
      <w:r w:rsidRPr="00A45FCA">
        <w:rPr>
          <w:rFonts w:ascii="Times New Roman" w:hAnsi="Times New Roman" w:cs="Times New Roman"/>
          <w:b/>
          <w:spacing w:val="-2"/>
        </w:rPr>
        <w:t>Kaynaklar</w:t>
      </w:r>
    </w:p>
    <w:p w14:paraId="6ADD62FC" w14:textId="1C6C4E91" w:rsidR="00A45FCA" w:rsidRDefault="00A45FCA" w:rsidP="001F35C2">
      <w:pPr>
        <w:pStyle w:val="Balk4"/>
        <w:spacing w:before="167"/>
        <w:jc w:val="both"/>
        <w:rPr>
          <w:rFonts w:ascii="Times New Roman" w:eastAsia="Times New Roman" w:hAnsi="Times New Roman" w:cs="Times New Roman"/>
          <w:i w:val="0"/>
          <w:iCs w:val="0"/>
          <w:color w:val="auto"/>
        </w:rPr>
      </w:pPr>
      <w:r w:rsidRPr="00A45FCA">
        <w:rPr>
          <w:rFonts w:ascii="Times New Roman" w:eastAsia="Times New Roman" w:hAnsi="Times New Roman" w:cs="Times New Roman"/>
          <w:i w:val="0"/>
          <w:iCs w:val="0"/>
          <w:color w:val="auto"/>
        </w:rPr>
        <w:t>Toplumsal katkı etkinliklerine ayrılan mali, fiziksel ve insan kaynakları t</w:t>
      </w:r>
      <w:r w:rsidR="00C3343D">
        <w:rPr>
          <w:rFonts w:ascii="Times New Roman" w:eastAsia="Times New Roman" w:hAnsi="Times New Roman" w:cs="Times New Roman"/>
          <w:i w:val="0"/>
          <w:iCs w:val="0"/>
          <w:color w:val="auto"/>
        </w:rPr>
        <w:t xml:space="preserve">anımlanmamakla birlikte akademik ve idari personelin özverili yaklaşımı ile gerçekleştirilmektedir. </w:t>
      </w:r>
    </w:p>
    <w:p w14:paraId="0B650CB7" w14:textId="77777777" w:rsidR="0030408D" w:rsidRDefault="0030408D" w:rsidP="0030408D"/>
    <w:p w14:paraId="1494707F" w14:textId="714BCD78" w:rsidR="000C057A" w:rsidRPr="00A45FCA" w:rsidRDefault="000C057A" w:rsidP="001F35C2">
      <w:pPr>
        <w:pStyle w:val="Balk3"/>
        <w:keepNext w:val="0"/>
        <w:keepLines w:val="0"/>
        <w:widowControl w:val="0"/>
        <w:numPr>
          <w:ilvl w:val="1"/>
          <w:numId w:val="23"/>
        </w:numPr>
        <w:tabs>
          <w:tab w:val="left" w:pos="534"/>
        </w:tabs>
        <w:autoSpaceDE w:val="0"/>
        <w:autoSpaceDN w:val="0"/>
        <w:spacing w:before="0" w:line="240" w:lineRule="auto"/>
        <w:ind w:left="0" w:hanging="434"/>
        <w:jc w:val="both"/>
        <w:rPr>
          <w:rFonts w:ascii="Times New Roman" w:hAnsi="Times New Roman" w:cs="Times New Roman"/>
          <w:color w:val="auto"/>
        </w:rPr>
      </w:pPr>
      <w:bookmarkStart w:id="20" w:name="_TOC_250001"/>
      <w:r w:rsidRPr="00A45FCA">
        <w:rPr>
          <w:rFonts w:ascii="Times New Roman" w:hAnsi="Times New Roman" w:cs="Times New Roman"/>
          <w:color w:val="auto"/>
        </w:rPr>
        <w:t>Toplumsal</w:t>
      </w:r>
      <w:r w:rsidRPr="00A45FCA">
        <w:rPr>
          <w:rFonts w:ascii="Times New Roman" w:hAnsi="Times New Roman" w:cs="Times New Roman"/>
          <w:color w:val="auto"/>
          <w:spacing w:val="-10"/>
        </w:rPr>
        <w:t xml:space="preserve"> </w:t>
      </w:r>
      <w:r w:rsidRPr="00A45FCA">
        <w:rPr>
          <w:rFonts w:ascii="Times New Roman" w:hAnsi="Times New Roman" w:cs="Times New Roman"/>
          <w:color w:val="auto"/>
        </w:rPr>
        <w:t>Katkı</w:t>
      </w:r>
      <w:r w:rsidRPr="00A45FCA">
        <w:rPr>
          <w:rFonts w:ascii="Times New Roman" w:hAnsi="Times New Roman" w:cs="Times New Roman"/>
          <w:color w:val="auto"/>
          <w:spacing w:val="-6"/>
        </w:rPr>
        <w:t xml:space="preserve"> </w:t>
      </w:r>
      <w:bookmarkEnd w:id="20"/>
      <w:r w:rsidRPr="00A45FCA">
        <w:rPr>
          <w:rFonts w:ascii="Times New Roman" w:hAnsi="Times New Roman" w:cs="Times New Roman"/>
          <w:color w:val="auto"/>
          <w:spacing w:val="-2"/>
        </w:rPr>
        <w:t>Performansı</w:t>
      </w:r>
    </w:p>
    <w:p w14:paraId="55D9D6C6" w14:textId="77777777" w:rsidR="000C057A" w:rsidRPr="00A45FCA" w:rsidRDefault="000C057A" w:rsidP="001F35C2">
      <w:pPr>
        <w:jc w:val="both"/>
        <w:rPr>
          <w:rFonts w:ascii="Times New Roman" w:hAnsi="Times New Roman" w:cs="Times New Roman"/>
        </w:rPr>
      </w:pPr>
    </w:p>
    <w:p w14:paraId="21115169" w14:textId="77777777" w:rsidR="000C057A" w:rsidRPr="00A45FCA" w:rsidRDefault="000C057A" w:rsidP="001F35C2">
      <w:pPr>
        <w:pStyle w:val="ListeParagraf"/>
        <w:widowControl w:val="0"/>
        <w:numPr>
          <w:ilvl w:val="2"/>
          <w:numId w:val="23"/>
        </w:numPr>
        <w:tabs>
          <w:tab w:val="left" w:pos="644"/>
        </w:tabs>
        <w:autoSpaceDE w:val="0"/>
        <w:autoSpaceDN w:val="0"/>
        <w:spacing w:after="0" w:line="240" w:lineRule="auto"/>
        <w:ind w:left="0" w:hanging="544"/>
        <w:contextualSpacing w:val="0"/>
        <w:jc w:val="both"/>
        <w:rPr>
          <w:rFonts w:ascii="Times New Roman" w:hAnsi="Times New Roman" w:cs="Times New Roman"/>
          <w:b/>
        </w:rPr>
      </w:pPr>
      <w:r w:rsidRPr="00A45FCA">
        <w:rPr>
          <w:rFonts w:ascii="Times New Roman" w:hAnsi="Times New Roman" w:cs="Times New Roman"/>
          <w:b/>
        </w:rPr>
        <w:t>Toplumsal</w:t>
      </w:r>
      <w:r w:rsidRPr="00A45FCA">
        <w:rPr>
          <w:rFonts w:ascii="Times New Roman" w:hAnsi="Times New Roman" w:cs="Times New Roman"/>
          <w:b/>
          <w:spacing w:val="-8"/>
        </w:rPr>
        <w:t xml:space="preserve"> </w:t>
      </w:r>
      <w:r w:rsidRPr="00A45FCA">
        <w:rPr>
          <w:rFonts w:ascii="Times New Roman" w:hAnsi="Times New Roman" w:cs="Times New Roman"/>
          <w:b/>
        </w:rPr>
        <w:t>katkı</w:t>
      </w:r>
      <w:r w:rsidRPr="00A45FCA">
        <w:rPr>
          <w:rFonts w:ascii="Times New Roman" w:hAnsi="Times New Roman" w:cs="Times New Roman"/>
          <w:b/>
          <w:spacing w:val="-6"/>
        </w:rPr>
        <w:t xml:space="preserve"> </w:t>
      </w:r>
      <w:r w:rsidRPr="00A45FCA">
        <w:rPr>
          <w:rFonts w:ascii="Times New Roman" w:hAnsi="Times New Roman" w:cs="Times New Roman"/>
          <w:b/>
        </w:rPr>
        <w:t>performansının</w:t>
      </w:r>
      <w:r w:rsidRPr="00A45FCA">
        <w:rPr>
          <w:rFonts w:ascii="Times New Roman" w:hAnsi="Times New Roman" w:cs="Times New Roman"/>
          <w:b/>
          <w:spacing w:val="-9"/>
        </w:rPr>
        <w:t xml:space="preserve"> </w:t>
      </w:r>
      <w:r w:rsidRPr="00A45FCA">
        <w:rPr>
          <w:rFonts w:ascii="Times New Roman" w:hAnsi="Times New Roman" w:cs="Times New Roman"/>
          <w:b/>
        </w:rPr>
        <w:t>izlenmesi</w:t>
      </w:r>
      <w:r w:rsidRPr="00A45FCA">
        <w:rPr>
          <w:rFonts w:ascii="Times New Roman" w:hAnsi="Times New Roman" w:cs="Times New Roman"/>
          <w:b/>
          <w:spacing w:val="-9"/>
        </w:rPr>
        <w:t xml:space="preserve"> </w:t>
      </w:r>
      <w:r w:rsidRPr="00A45FCA">
        <w:rPr>
          <w:rFonts w:ascii="Times New Roman" w:hAnsi="Times New Roman" w:cs="Times New Roman"/>
          <w:b/>
        </w:rPr>
        <w:t>ve</w:t>
      </w:r>
      <w:r w:rsidRPr="00A45FCA">
        <w:rPr>
          <w:rFonts w:ascii="Times New Roman" w:hAnsi="Times New Roman" w:cs="Times New Roman"/>
          <w:b/>
          <w:spacing w:val="-8"/>
        </w:rPr>
        <w:t xml:space="preserve"> </w:t>
      </w:r>
      <w:r w:rsidRPr="00A45FCA">
        <w:rPr>
          <w:rFonts w:ascii="Times New Roman" w:hAnsi="Times New Roman" w:cs="Times New Roman"/>
          <w:b/>
          <w:spacing w:val="-2"/>
        </w:rPr>
        <w:t>değerlendirilmesi</w:t>
      </w:r>
    </w:p>
    <w:p w14:paraId="1716461A" w14:textId="18CDA580" w:rsidR="00C406C7" w:rsidRPr="001A215E" w:rsidRDefault="00A45FCA" w:rsidP="001F35C2">
      <w:pPr>
        <w:pStyle w:val="Balk4"/>
        <w:spacing w:before="164"/>
        <w:jc w:val="both"/>
        <w:rPr>
          <w:rFonts w:ascii="Times New Roman" w:hAnsi="Times New Roman" w:cs="Times New Roman"/>
          <w:i w:val="0"/>
          <w:iCs w:val="0"/>
          <w:color w:val="auto"/>
        </w:rPr>
      </w:pPr>
      <w:r w:rsidRPr="00A45FCA">
        <w:rPr>
          <w:rFonts w:ascii="Times New Roman" w:hAnsi="Times New Roman" w:cs="Times New Roman"/>
          <w:i w:val="0"/>
          <w:iCs w:val="0"/>
          <w:color w:val="auto"/>
        </w:rPr>
        <w:t>Birimde</w:t>
      </w:r>
      <w:r w:rsidRPr="00A45FCA">
        <w:rPr>
          <w:rFonts w:ascii="Times New Roman" w:hAnsi="Times New Roman" w:cs="Times New Roman"/>
          <w:i w:val="0"/>
          <w:iCs w:val="0"/>
          <w:color w:val="auto"/>
        </w:rPr>
        <w:tab/>
        <w:t>toplumsal</w:t>
      </w:r>
      <w:r w:rsidRPr="00A45FCA">
        <w:rPr>
          <w:rFonts w:ascii="Times New Roman" w:hAnsi="Times New Roman" w:cs="Times New Roman"/>
          <w:i w:val="0"/>
          <w:iCs w:val="0"/>
          <w:color w:val="auto"/>
        </w:rPr>
        <w:tab/>
        <w:t>katkı</w:t>
      </w:r>
      <w:r w:rsidRPr="00A45FCA">
        <w:rPr>
          <w:rFonts w:ascii="Times New Roman" w:hAnsi="Times New Roman" w:cs="Times New Roman"/>
          <w:i w:val="0"/>
          <w:iCs w:val="0"/>
          <w:color w:val="auto"/>
        </w:rPr>
        <w:tab/>
        <w:t>performansının</w:t>
      </w:r>
      <w:r w:rsidRPr="00A45FCA">
        <w:rPr>
          <w:rFonts w:ascii="Times New Roman" w:hAnsi="Times New Roman" w:cs="Times New Roman"/>
          <w:i w:val="0"/>
          <w:iCs w:val="0"/>
          <w:color w:val="auto"/>
        </w:rPr>
        <w:tab/>
        <w:t>izlenmesine</w:t>
      </w:r>
      <w:r w:rsidRPr="00A45FCA">
        <w:rPr>
          <w:rFonts w:ascii="Times New Roman" w:hAnsi="Times New Roman" w:cs="Times New Roman"/>
          <w:i w:val="0"/>
          <w:iCs w:val="0"/>
          <w:color w:val="auto"/>
        </w:rPr>
        <w:tab/>
        <w:t>ve değerlendirmesine yönelik mekanizmalar bulunmamaktadır.</w:t>
      </w:r>
      <w:bookmarkEnd w:id="0"/>
    </w:p>
    <w:sectPr w:rsidR="00C406C7" w:rsidRPr="001A215E" w:rsidSect="000C057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A9B25" w14:textId="77777777" w:rsidR="009E6220" w:rsidRDefault="009E6220" w:rsidP="000C057A">
      <w:pPr>
        <w:spacing w:after="0" w:line="240" w:lineRule="auto"/>
      </w:pPr>
      <w:r>
        <w:separator/>
      </w:r>
    </w:p>
  </w:endnote>
  <w:endnote w:type="continuationSeparator" w:id="0">
    <w:p w14:paraId="17ADFA8B" w14:textId="77777777" w:rsidR="009E6220" w:rsidRDefault="009E6220" w:rsidP="000C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erW01-Light">
    <w:altName w:val="Calibri"/>
    <w:charset w:val="00"/>
    <w:family w:val="auto"/>
    <w:pitch w:val="variable"/>
    <w:sig w:usb0="A0000027" w:usb1="10000011" w:usb2="00000010" w:usb3="00000000" w:csb0="00000001"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A89C" w14:textId="77777777" w:rsidR="0030408D" w:rsidRDefault="0030408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0B01" w14:textId="77777777" w:rsidR="001D06F5" w:rsidRDefault="001D06F5">
    <w:pPr>
      <w:pStyle w:val="GvdeMetni"/>
      <w:spacing w:line="14" w:lineRule="auto"/>
      <w:rPr>
        <w:i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8564" w14:textId="77777777" w:rsidR="0030408D" w:rsidRDefault="003040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F401" w14:textId="77777777" w:rsidR="009E6220" w:rsidRDefault="009E6220" w:rsidP="000C057A">
      <w:pPr>
        <w:spacing w:after="0" w:line="240" w:lineRule="auto"/>
      </w:pPr>
      <w:r>
        <w:separator/>
      </w:r>
    </w:p>
  </w:footnote>
  <w:footnote w:type="continuationSeparator" w:id="0">
    <w:p w14:paraId="554C940E" w14:textId="77777777" w:rsidR="009E6220" w:rsidRDefault="009E6220" w:rsidP="000C0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217C" w14:textId="77777777" w:rsidR="0030408D" w:rsidRDefault="0030408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76AB" w14:textId="77777777" w:rsidR="001D06F5" w:rsidRDefault="005F01CA">
    <w:pPr>
      <w:pStyle w:val="GvdeMetni"/>
      <w:spacing w:line="14" w:lineRule="auto"/>
      <w:rPr>
        <w:i w:val="0"/>
        <w:sz w:val="20"/>
      </w:rPr>
    </w:pPr>
    <w:r>
      <w:rPr>
        <w:noProof/>
        <w:lang w:eastAsia="tr-TR"/>
      </w:rPr>
      <w:pict w14:anchorId="6AFBF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6" type="#_x0000_t75" style="position:absolute;margin-left:-60.75pt;margin-top:-71.25pt;width:609.75pt;height:834pt;z-index:-251658240;mso-position-horizontal-relative:margin;mso-position-vertical-relative:margin" o:allowincell="f">
          <v:imagedata r:id="rId1" o:title="antetli"/>
          <w10:wrap anchorx="margin" anchory="margin"/>
        </v:shape>
      </w:pict>
    </w:r>
    <w:r w:rsidR="001D06F5">
      <w:rPr>
        <w:noProof/>
        <w:lang w:eastAsia="tr-TR"/>
      </w:rPr>
      <mc:AlternateContent>
        <mc:Choice Requires="wps">
          <w:drawing>
            <wp:anchor distT="0" distB="0" distL="0" distR="0" simplePos="0" relativeHeight="251657216" behindDoc="1" locked="0" layoutInCell="1" allowOverlap="1" wp14:anchorId="5EEE4D67" wp14:editId="771C5762">
              <wp:simplePos x="0" y="0"/>
              <wp:positionH relativeFrom="page">
                <wp:posOffset>7139685</wp:posOffset>
              </wp:positionH>
              <wp:positionV relativeFrom="page">
                <wp:posOffset>805941</wp:posOffset>
              </wp:positionV>
              <wp:extent cx="229235" cy="165735"/>
              <wp:effectExtent l="0" t="0" r="0" b="0"/>
              <wp:wrapNone/>
              <wp:docPr id="1"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15514B2E" w14:textId="77777777" w:rsidR="001D06F5" w:rsidRDefault="001D06F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26B78">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5EEE4D67" id="_x0000_t202" coordsize="21600,21600" o:spt="202" path="m,l,21600r21600,l21600,xe">
              <v:stroke joinstyle="miter"/>
              <v:path gradientshapeok="t" o:connecttype="rect"/>
            </v:shapetype>
            <v:shape id="Textbox 18" o:spid="_x0000_s1026" type="#_x0000_t202" style="position:absolute;margin-left:562.2pt;margin-top:63.45pt;width:18.0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Cu8j/14QAA&#10;AA0BAAAPAAAAZHJzL2Rvd25yZXYueG1sTI/BTsMwEETvSPyDtUjcqJ3QRjTEqSoEJyREGg4cndhN&#10;rMbrELtt+Hu2p3Kb0T7NzhSb2Q3sZKZgPUpIFgKYwdZri52Er/rt4QlYiAq1GjwaCb8mwKa8vSlU&#10;rv0ZK3PaxY5RCIZcSehjHHPOQ9sbp8LCjwbptveTU5Hs1HE9qTOFu4GnQmTcKYv0oVejeelNe9gd&#10;nYTtN1av9uej+az2la3rtcD37CDl/d28fQYWzRyvMFzqU3UoqVPjj6gDG8gn6XJJLKk0WwO7IEkm&#10;VsAaUqtHAbws+P8V5R8AAAD//wMAUEsBAi0AFAAGAAgAAAAhALaDOJL+AAAA4QEAABMAAAAAAAAA&#10;AAAAAAAAAAAAAFtDb250ZW50X1R5cGVzXS54bWxQSwECLQAUAAYACAAAACEAOP0h/9YAAACUAQAA&#10;CwAAAAAAAAAAAAAAAAAvAQAAX3JlbHMvLnJlbHNQSwECLQAUAAYACAAAACEAPNVxD5MBAAAaAwAA&#10;DgAAAAAAAAAAAAAAAAAuAgAAZHJzL2Uyb0RvYy54bWxQSwECLQAUAAYACAAAACEArvI/9eEAAAAN&#10;AQAADwAAAAAAAAAAAAAAAADtAwAAZHJzL2Rvd25yZXYueG1sUEsFBgAAAAAEAAQA8wAAAPsEAAAA&#10;AA==&#10;" filled="f" stroked="f">
              <v:textbox inset="0,0,0,0">
                <w:txbxContent>
                  <w:p w14:paraId="15514B2E" w14:textId="77777777" w:rsidR="001D06F5" w:rsidRDefault="001D06F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26B78">
                      <w:rPr>
                        <w:rFonts w:ascii="Calibri"/>
                        <w:noProof/>
                        <w:spacing w:val="-5"/>
                      </w:rPr>
                      <w:t>1</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FE55" w14:textId="77777777" w:rsidR="0030408D" w:rsidRDefault="003040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2EA"/>
    <w:multiLevelType w:val="hybridMultilevel"/>
    <w:tmpl w:val="18303BB2"/>
    <w:lvl w:ilvl="0" w:tplc="920E9434">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0EAC4092">
      <w:numFmt w:val="bullet"/>
      <w:lvlText w:val="•"/>
      <w:lvlJc w:val="left"/>
      <w:pPr>
        <w:ind w:left="1192" w:hanging="130"/>
      </w:pPr>
      <w:rPr>
        <w:rFonts w:hint="default"/>
        <w:lang w:val="tr-TR" w:eastAsia="en-US" w:bidi="ar-SA"/>
      </w:rPr>
    </w:lvl>
    <w:lvl w:ilvl="2" w:tplc="71589E68">
      <w:numFmt w:val="bullet"/>
      <w:lvlText w:val="•"/>
      <w:lvlJc w:val="left"/>
      <w:pPr>
        <w:ind w:left="2284" w:hanging="130"/>
      </w:pPr>
      <w:rPr>
        <w:rFonts w:hint="default"/>
        <w:lang w:val="tr-TR" w:eastAsia="en-US" w:bidi="ar-SA"/>
      </w:rPr>
    </w:lvl>
    <w:lvl w:ilvl="3" w:tplc="807CAAEE">
      <w:numFmt w:val="bullet"/>
      <w:lvlText w:val="•"/>
      <w:lvlJc w:val="left"/>
      <w:pPr>
        <w:ind w:left="3376" w:hanging="130"/>
      </w:pPr>
      <w:rPr>
        <w:rFonts w:hint="default"/>
        <w:lang w:val="tr-TR" w:eastAsia="en-US" w:bidi="ar-SA"/>
      </w:rPr>
    </w:lvl>
    <w:lvl w:ilvl="4" w:tplc="09B01B82">
      <w:numFmt w:val="bullet"/>
      <w:lvlText w:val="•"/>
      <w:lvlJc w:val="left"/>
      <w:pPr>
        <w:ind w:left="4468" w:hanging="130"/>
      </w:pPr>
      <w:rPr>
        <w:rFonts w:hint="default"/>
        <w:lang w:val="tr-TR" w:eastAsia="en-US" w:bidi="ar-SA"/>
      </w:rPr>
    </w:lvl>
    <w:lvl w:ilvl="5" w:tplc="C55268EA">
      <w:numFmt w:val="bullet"/>
      <w:lvlText w:val="•"/>
      <w:lvlJc w:val="left"/>
      <w:pPr>
        <w:ind w:left="5560" w:hanging="130"/>
      </w:pPr>
      <w:rPr>
        <w:rFonts w:hint="default"/>
        <w:lang w:val="tr-TR" w:eastAsia="en-US" w:bidi="ar-SA"/>
      </w:rPr>
    </w:lvl>
    <w:lvl w:ilvl="6" w:tplc="5B4A9DF2">
      <w:numFmt w:val="bullet"/>
      <w:lvlText w:val="•"/>
      <w:lvlJc w:val="left"/>
      <w:pPr>
        <w:ind w:left="6652" w:hanging="130"/>
      </w:pPr>
      <w:rPr>
        <w:rFonts w:hint="default"/>
        <w:lang w:val="tr-TR" w:eastAsia="en-US" w:bidi="ar-SA"/>
      </w:rPr>
    </w:lvl>
    <w:lvl w:ilvl="7" w:tplc="E88E2598">
      <w:numFmt w:val="bullet"/>
      <w:lvlText w:val="•"/>
      <w:lvlJc w:val="left"/>
      <w:pPr>
        <w:ind w:left="7744" w:hanging="130"/>
      </w:pPr>
      <w:rPr>
        <w:rFonts w:hint="default"/>
        <w:lang w:val="tr-TR" w:eastAsia="en-US" w:bidi="ar-SA"/>
      </w:rPr>
    </w:lvl>
    <w:lvl w:ilvl="8" w:tplc="AD2AB11C">
      <w:numFmt w:val="bullet"/>
      <w:lvlText w:val="•"/>
      <w:lvlJc w:val="left"/>
      <w:pPr>
        <w:ind w:left="8836" w:hanging="130"/>
      </w:pPr>
      <w:rPr>
        <w:rFonts w:hint="default"/>
        <w:lang w:val="tr-TR" w:eastAsia="en-US" w:bidi="ar-SA"/>
      </w:rPr>
    </w:lvl>
  </w:abstractNum>
  <w:abstractNum w:abstractNumId="1" w15:restartNumberingAfterBreak="0">
    <w:nsid w:val="098B3ACE"/>
    <w:multiLevelType w:val="hybridMultilevel"/>
    <w:tmpl w:val="738C31CA"/>
    <w:lvl w:ilvl="0" w:tplc="8F0E9EDA">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A63CDDB2">
      <w:numFmt w:val="bullet"/>
      <w:lvlText w:val="•"/>
      <w:lvlJc w:val="left"/>
      <w:pPr>
        <w:ind w:left="1192" w:hanging="130"/>
      </w:pPr>
      <w:rPr>
        <w:rFonts w:hint="default"/>
        <w:lang w:val="tr-TR" w:eastAsia="en-US" w:bidi="ar-SA"/>
      </w:rPr>
    </w:lvl>
    <w:lvl w:ilvl="2" w:tplc="A8A2C6D6">
      <w:numFmt w:val="bullet"/>
      <w:lvlText w:val="•"/>
      <w:lvlJc w:val="left"/>
      <w:pPr>
        <w:ind w:left="2284" w:hanging="130"/>
      </w:pPr>
      <w:rPr>
        <w:rFonts w:hint="default"/>
        <w:lang w:val="tr-TR" w:eastAsia="en-US" w:bidi="ar-SA"/>
      </w:rPr>
    </w:lvl>
    <w:lvl w:ilvl="3" w:tplc="B6323E34">
      <w:numFmt w:val="bullet"/>
      <w:lvlText w:val="•"/>
      <w:lvlJc w:val="left"/>
      <w:pPr>
        <w:ind w:left="3376" w:hanging="130"/>
      </w:pPr>
      <w:rPr>
        <w:rFonts w:hint="default"/>
        <w:lang w:val="tr-TR" w:eastAsia="en-US" w:bidi="ar-SA"/>
      </w:rPr>
    </w:lvl>
    <w:lvl w:ilvl="4" w:tplc="A82E83DA">
      <w:numFmt w:val="bullet"/>
      <w:lvlText w:val="•"/>
      <w:lvlJc w:val="left"/>
      <w:pPr>
        <w:ind w:left="4468" w:hanging="130"/>
      </w:pPr>
      <w:rPr>
        <w:rFonts w:hint="default"/>
        <w:lang w:val="tr-TR" w:eastAsia="en-US" w:bidi="ar-SA"/>
      </w:rPr>
    </w:lvl>
    <w:lvl w:ilvl="5" w:tplc="B3E27614">
      <w:numFmt w:val="bullet"/>
      <w:lvlText w:val="•"/>
      <w:lvlJc w:val="left"/>
      <w:pPr>
        <w:ind w:left="5560" w:hanging="130"/>
      </w:pPr>
      <w:rPr>
        <w:rFonts w:hint="default"/>
        <w:lang w:val="tr-TR" w:eastAsia="en-US" w:bidi="ar-SA"/>
      </w:rPr>
    </w:lvl>
    <w:lvl w:ilvl="6" w:tplc="3BD02AD6">
      <w:numFmt w:val="bullet"/>
      <w:lvlText w:val="•"/>
      <w:lvlJc w:val="left"/>
      <w:pPr>
        <w:ind w:left="6652" w:hanging="130"/>
      </w:pPr>
      <w:rPr>
        <w:rFonts w:hint="default"/>
        <w:lang w:val="tr-TR" w:eastAsia="en-US" w:bidi="ar-SA"/>
      </w:rPr>
    </w:lvl>
    <w:lvl w:ilvl="7" w:tplc="D5246DCC">
      <w:numFmt w:val="bullet"/>
      <w:lvlText w:val="•"/>
      <w:lvlJc w:val="left"/>
      <w:pPr>
        <w:ind w:left="7744" w:hanging="130"/>
      </w:pPr>
      <w:rPr>
        <w:rFonts w:hint="default"/>
        <w:lang w:val="tr-TR" w:eastAsia="en-US" w:bidi="ar-SA"/>
      </w:rPr>
    </w:lvl>
    <w:lvl w:ilvl="8" w:tplc="8A904ED0">
      <w:numFmt w:val="bullet"/>
      <w:lvlText w:val="•"/>
      <w:lvlJc w:val="left"/>
      <w:pPr>
        <w:ind w:left="8836" w:hanging="130"/>
      </w:pPr>
      <w:rPr>
        <w:rFonts w:hint="default"/>
        <w:lang w:val="tr-TR" w:eastAsia="en-US" w:bidi="ar-SA"/>
      </w:rPr>
    </w:lvl>
  </w:abstractNum>
  <w:abstractNum w:abstractNumId="2" w15:restartNumberingAfterBreak="0">
    <w:nsid w:val="0F211A90"/>
    <w:multiLevelType w:val="hybridMultilevel"/>
    <w:tmpl w:val="82B4CC7C"/>
    <w:lvl w:ilvl="0" w:tplc="30D2311A">
      <w:numFmt w:val="bullet"/>
      <w:lvlText w:val="•"/>
      <w:lvlJc w:val="left"/>
      <w:pPr>
        <w:ind w:left="100" w:hanging="139"/>
      </w:pPr>
      <w:rPr>
        <w:rFonts w:ascii="Times New Roman" w:eastAsia="Times New Roman" w:hAnsi="Times New Roman" w:cs="Times New Roman" w:hint="default"/>
        <w:b w:val="0"/>
        <w:bCs w:val="0"/>
        <w:i w:val="0"/>
        <w:iCs w:val="0"/>
        <w:spacing w:val="0"/>
        <w:w w:val="100"/>
        <w:sz w:val="22"/>
        <w:szCs w:val="22"/>
        <w:lang w:val="tr-TR" w:eastAsia="en-US" w:bidi="ar-SA"/>
      </w:rPr>
    </w:lvl>
    <w:lvl w:ilvl="1" w:tplc="13343632">
      <w:numFmt w:val="bullet"/>
      <w:lvlText w:val="•"/>
      <w:lvlJc w:val="left"/>
      <w:pPr>
        <w:ind w:left="1192" w:hanging="139"/>
      </w:pPr>
      <w:rPr>
        <w:rFonts w:hint="default"/>
        <w:lang w:val="tr-TR" w:eastAsia="en-US" w:bidi="ar-SA"/>
      </w:rPr>
    </w:lvl>
    <w:lvl w:ilvl="2" w:tplc="ABF4462E">
      <w:numFmt w:val="bullet"/>
      <w:lvlText w:val="•"/>
      <w:lvlJc w:val="left"/>
      <w:pPr>
        <w:ind w:left="2284" w:hanging="139"/>
      </w:pPr>
      <w:rPr>
        <w:rFonts w:hint="default"/>
        <w:lang w:val="tr-TR" w:eastAsia="en-US" w:bidi="ar-SA"/>
      </w:rPr>
    </w:lvl>
    <w:lvl w:ilvl="3" w:tplc="D6D68FA8">
      <w:numFmt w:val="bullet"/>
      <w:lvlText w:val="•"/>
      <w:lvlJc w:val="left"/>
      <w:pPr>
        <w:ind w:left="3376" w:hanging="139"/>
      </w:pPr>
      <w:rPr>
        <w:rFonts w:hint="default"/>
        <w:lang w:val="tr-TR" w:eastAsia="en-US" w:bidi="ar-SA"/>
      </w:rPr>
    </w:lvl>
    <w:lvl w:ilvl="4" w:tplc="8F787C32">
      <w:numFmt w:val="bullet"/>
      <w:lvlText w:val="•"/>
      <w:lvlJc w:val="left"/>
      <w:pPr>
        <w:ind w:left="4468" w:hanging="139"/>
      </w:pPr>
      <w:rPr>
        <w:rFonts w:hint="default"/>
        <w:lang w:val="tr-TR" w:eastAsia="en-US" w:bidi="ar-SA"/>
      </w:rPr>
    </w:lvl>
    <w:lvl w:ilvl="5" w:tplc="11F42D7C">
      <w:numFmt w:val="bullet"/>
      <w:lvlText w:val="•"/>
      <w:lvlJc w:val="left"/>
      <w:pPr>
        <w:ind w:left="5560" w:hanging="139"/>
      </w:pPr>
      <w:rPr>
        <w:rFonts w:hint="default"/>
        <w:lang w:val="tr-TR" w:eastAsia="en-US" w:bidi="ar-SA"/>
      </w:rPr>
    </w:lvl>
    <w:lvl w:ilvl="6" w:tplc="4EDE061A">
      <w:numFmt w:val="bullet"/>
      <w:lvlText w:val="•"/>
      <w:lvlJc w:val="left"/>
      <w:pPr>
        <w:ind w:left="6652" w:hanging="139"/>
      </w:pPr>
      <w:rPr>
        <w:rFonts w:hint="default"/>
        <w:lang w:val="tr-TR" w:eastAsia="en-US" w:bidi="ar-SA"/>
      </w:rPr>
    </w:lvl>
    <w:lvl w:ilvl="7" w:tplc="7CF68010">
      <w:numFmt w:val="bullet"/>
      <w:lvlText w:val="•"/>
      <w:lvlJc w:val="left"/>
      <w:pPr>
        <w:ind w:left="7744" w:hanging="139"/>
      </w:pPr>
      <w:rPr>
        <w:rFonts w:hint="default"/>
        <w:lang w:val="tr-TR" w:eastAsia="en-US" w:bidi="ar-SA"/>
      </w:rPr>
    </w:lvl>
    <w:lvl w:ilvl="8" w:tplc="8870D482">
      <w:numFmt w:val="bullet"/>
      <w:lvlText w:val="•"/>
      <w:lvlJc w:val="left"/>
      <w:pPr>
        <w:ind w:left="8836" w:hanging="139"/>
      </w:pPr>
      <w:rPr>
        <w:rFonts w:hint="default"/>
        <w:lang w:val="tr-TR" w:eastAsia="en-US" w:bidi="ar-SA"/>
      </w:rPr>
    </w:lvl>
  </w:abstractNum>
  <w:abstractNum w:abstractNumId="3" w15:restartNumberingAfterBreak="0">
    <w:nsid w:val="12964841"/>
    <w:multiLevelType w:val="hybridMultilevel"/>
    <w:tmpl w:val="3194707A"/>
    <w:lvl w:ilvl="0" w:tplc="89503C64">
      <w:numFmt w:val="bullet"/>
      <w:lvlText w:val="●"/>
      <w:lvlJc w:val="left"/>
      <w:pPr>
        <w:ind w:left="476" w:hanging="360"/>
      </w:pPr>
      <w:rPr>
        <w:rFonts w:ascii="Microsoft Sans Serif" w:eastAsia="Microsoft Sans Serif" w:hAnsi="Microsoft Sans Serif" w:cs="Microsoft Sans Serif" w:hint="default"/>
        <w:spacing w:val="0"/>
        <w:w w:val="100"/>
        <w:lang w:val="tr-TR" w:eastAsia="en-US" w:bidi="ar-SA"/>
      </w:rPr>
    </w:lvl>
    <w:lvl w:ilvl="1" w:tplc="192AE48C">
      <w:numFmt w:val="bullet"/>
      <w:lvlText w:val="●"/>
      <w:lvlJc w:val="left"/>
      <w:pPr>
        <w:ind w:left="1216"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8B0E04AC">
      <w:numFmt w:val="bullet"/>
      <w:lvlText w:val="o"/>
      <w:lvlJc w:val="left"/>
      <w:pPr>
        <w:ind w:left="1937" w:hanging="360"/>
      </w:pPr>
      <w:rPr>
        <w:rFonts w:ascii="Courier New" w:eastAsia="Courier New" w:hAnsi="Courier New" w:cs="Courier New" w:hint="default"/>
        <w:b w:val="0"/>
        <w:bCs w:val="0"/>
        <w:i w:val="0"/>
        <w:iCs w:val="0"/>
        <w:spacing w:val="0"/>
        <w:w w:val="100"/>
        <w:sz w:val="22"/>
        <w:szCs w:val="22"/>
        <w:lang w:val="tr-TR" w:eastAsia="en-US" w:bidi="ar-SA"/>
      </w:rPr>
    </w:lvl>
    <w:lvl w:ilvl="3" w:tplc="8F902308">
      <w:numFmt w:val="bullet"/>
      <w:lvlText w:val="•"/>
      <w:lvlJc w:val="left"/>
      <w:pPr>
        <w:ind w:left="2940" w:hanging="360"/>
      </w:pPr>
      <w:rPr>
        <w:rFonts w:hint="default"/>
        <w:lang w:val="tr-TR" w:eastAsia="en-US" w:bidi="ar-SA"/>
      </w:rPr>
    </w:lvl>
    <w:lvl w:ilvl="4" w:tplc="638E944C">
      <w:numFmt w:val="bullet"/>
      <w:lvlText w:val="•"/>
      <w:lvlJc w:val="left"/>
      <w:pPr>
        <w:ind w:left="3940" w:hanging="360"/>
      </w:pPr>
      <w:rPr>
        <w:rFonts w:hint="default"/>
        <w:lang w:val="tr-TR" w:eastAsia="en-US" w:bidi="ar-SA"/>
      </w:rPr>
    </w:lvl>
    <w:lvl w:ilvl="5" w:tplc="CCA8C17C">
      <w:numFmt w:val="bullet"/>
      <w:lvlText w:val="•"/>
      <w:lvlJc w:val="left"/>
      <w:pPr>
        <w:ind w:left="4940" w:hanging="360"/>
      </w:pPr>
      <w:rPr>
        <w:rFonts w:hint="default"/>
        <w:lang w:val="tr-TR" w:eastAsia="en-US" w:bidi="ar-SA"/>
      </w:rPr>
    </w:lvl>
    <w:lvl w:ilvl="6" w:tplc="5C0A6EA6">
      <w:numFmt w:val="bullet"/>
      <w:lvlText w:val="•"/>
      <w:lvlJc w:val="left"/>
      <w:pPr>
        <w:ind w:left="5940" w:hanging="360"/>
      </w:pPr>
      <w:rPr>
        <w:rFonts w:hint="default"/>
        <w:lang w:val="tr-TR" w:eastAsia="en-US" w:bidi="ar-SA"/>
      </w:rPr>
    </w:lvl>
    <w:lvl w:ilvl="7" w:tplc="3050F05A">
      <w:numFmt w:val="bullet"/>
      <w:lvlText w:val="•"/>
      <w:lvlJc w:val="left"/>
      <w:pPr>
        <w:ind w:left="6940" w:hanging="360"/>
      </w:pPr>
      <w:rPr>
        <w:rFonts w:hint="default"/>
        <w:lang w:val="tr-TR" w:eastAsia="en-US" w:bidi="ar-SA"/>
      </w:rPr>
    </w:lvl>
    <w:lvl w:ilvl="8" w:tplc="2BD4C154">
      <w:numFmt w:val="bullet"/>
      <w:lvlText w:val="•"/>
      <w:lvlJc w:val="left"/>
      <w:pPr>
        <w:ind w:left="7940" w:hanging="360"/>
      </w:pPr>
      <w:rPr>
        <w:rFonts w:hint="default"/>
        <w:lang w:val="tr-TR" w:eastAsia="en-US" w:bidi="ar-SA"/>
      </w:rPr>
    </w:lvl>
  </w:abstractNum>
  <w:abstractNum w:abstractNumId="4" w15:restartNumberingAfterBreak="0">
    <w:nsid w:val="13001350"/>
    <w:multiLevelType w:val="hybridMultilevel"/>
    <w:tmpl w:val="1D6E73A4"/>
    <w:lvl w:ilvl="0" w:tplc="F774BE1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DDB29CF4">
      <w:numFmt w:val="bullet"/>
      <w:lvlText w:val="•"/>
      <w:lvlJc w:val="left"/>
      <w:pPr>
        <w:ind w:left="1192" w:hanging="135"/>
      </w:pPr>
      <w:rPr>
        <w:rFonts w:hint="default"/>
        <w:lang w:val="tr-TR" w:eastAsia="en-US" w:bidi="ar-SA"/>
      </w:rPr>
    </w:lvl>
    <w:lvl w:ilvl="2" w:tplc="D938F2DA">
      <w:numFmt w:val="bullet"/>
      <w:lvlText w:val="•"/>
      <w:lvlJc w:val="left"/>
      <w:pPr>
        <w:ind w:left="2284" w:hanging="135"/>
      </w:pPr>
      <w:rPr>
        <w:rFonts w:hint="default"/>
        <w:lang w:val="tr-TR" w:eastAsia="en-US" w:bidi="ar-SA"/>
      </w:rPr>
    </w:lvl>
    <w:lvl w:ilvl="3" w:tplc="2D34709A">
      <w:numFmt w:val="bullet"/>
      <w:lvlText w:val="•"/>
      <w:lvlJc w:val="left"/>
      <w:pPr>
        <w:ind w:left="3376" w:hanging="135"/>
      </w:pPr>
      <w:rPr>
        <w:rFonts w:hint="default"/>
        <w:lang w:val="tr-TR" w:eastAsia="en-US" w:bidi="ar-SA"/>
      </w:rPr>
    </w:lvl>
    <w:lvl w:ilvl="4" w:tplc="417C8C9C">
      <w:numFmt w:val="bullet"/>
      <w:lvlText w:val="•"/>
      <w:lvlJc w:val="left"/>
      <w:pPr>
        <w:ind w:left="4468" w:hanging="135"/>
      </w:pPr>
      <w:rPr>
        <w:rFonts w:hint="default"/>
        <w:lang w:val="tr-TR" w:eastAsia="en-US" w:bidi="ar-SA"/>
      </w:rPr>
    </w:lvl>
    <w:lvl w:ilvl="5" w:tplc="DF6E1100">
      <w:numFmt w:val="bullet"/>
      <w:lvlText w:val="•"/>
      <w:lvlJc w:val="left"/>
      <w:pPr>
        <w:ind w:left="5560" w:hanging="135"/>
      </w:pPr>
      <w:rPr>
        <w:rFonts w:hint="default"/>
        <w:lang w:val="tr-TR" w:eastAsia="en-US" w:bidi="ar-SA"/>
      </w:rPr>
    </w:lvl>
    <w:lvl w:ilvl="6" w:tplc="7856E118">
      <w:numFmt w:val="bullet"/>
      <w:lvlText w:val="•"/>
      <w:lvlJc w:val="left"/>
      <w:pPr>
        <w:ind w:left="6652" w:hanging="135"/>
      </w:pPr>
      <w:rPr>
        <w:rFonts w:hint="default"/>
        <w:lang w:val="tr-TR" w:eastAsia="en-US" w:bidi="ar-SA"/>
      </w:rPr>
    </w:lvl>
    <w:lvl w:ilvl="7" w:tplc="14A2DDDA">
      <w:numFmt w:val="bullet"/>
      <w:lvlText w:val="•"/>
      <w:lvlJc w:val="left"/>
      <w:pPr>
        <w:ind w:left="7744" w:hanging="135"/>
      </w:pPr>
      <w:rPr>
        <w:rFonts w:hint="default"/>
        <w:lang w:val="tr-TR" w:eastAsia="en-US" w:bidi="ar-SA"/>
      </w:rPr>
    </w:lvl>
    <w:lvl w:ilvl="8" w:tplc="A3BCF37C">
      <w:numFmt w:val="bullet"/>
      <w:lvlText w:val="•"/>
      <w:lvlJc w:val="left"/>
      <w:pPr>
        <w:ind w:left="8836" w:hanging="135"/>
      </w:pPr>
      <w:rPr>
        <w:rFonts w:hint="default"/>
        <w:lang w:val="tr-TR" w:eastAsia="en-US" w:bidi="ar-SA"/>
      </w:rPr>
    </w:lvl>
  </w:abstractNum>
  <w:abstractNum w:abstractNumId="5" w15:restartNumberingAfterBreak="0">
    <w:nsid w:val="1304242F"/>
    <w:multiLevelType w:val="multilevel"/>
    <w:tmpl w:val="CE263ABA"/>
    <w:lvl w:ilvl="0">
      <w:start w:val="3"/>
      <w:numFmt w:val="upperLetter"/>
      <w:lvlText w:val="%1"/>
      <w:lvlJc w:val="left"/>
      <w:pPr>
        <w:ind w:left="1110" w:hanging="437"/>
      </w:pPr>
      <w:rPr>
        <w:rFonts w:hint="default"/>
        <w:lang w:val="tr-TR" w:eastAsia="en-US" w:bidi="ar-SA"/>
      </w:rPr>
    </w:lvl>
    <w:lvl w:ilvl="1">
      <w:start w:val="3"/>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84" w:hanging="437"/>
      </w:pPr>
      <w:rPr>
        <w:rFonts w:hint="default"/>
        <w:lang w:val="tr-TR" w:eastAsia="en-US" w:bidi="ar-SA"/>
      </w:rPr>
    </w:lvl>
    <w:lvl w:ilvl="3">
      <w:numFmt w:val="bullet"/>
      <w:lvlText w:val="•"/>
      <w:lvlJc w:val="left"/>
      <w:pPr>
        <w:ind w:left="3766" w:hanging="437"/>
      </w:pPr>
      <w:rPr>
        <w:rFonts w:hint="default"/>
        <w:lang w:val="tr-TR" w:eastAsia="en-US" w:bidi="ar-SA"/>
      </w:rPr>
    </w:lvl>
    <w:lvl w:ilvl="4">
      <w:numFmt w:val="bullet"/>
      <w:lvlText w:val="•"/>
      <w:lvlJc w:val="left"/>
      <w:pPr>
        <w:ind w:left="4648" w:hanging="437"/>
      </w:pPr>
      <w:rPr>
        <w:rFonts w:hint="default"/>
        <w:lang w:val="tr-TR" w:eastAsia="en-US" w:bidi="ar-SA"/>
      </w:rPr>
    </w:lvl>
    <w:lvl w:ilvl="5">
      <w:numFmt w:val="bullet"/>
      <w:lvlText w:val="•"/>
      <w:lvlJc w:val="left"/>
      <w:pPr>
        <w:ind w:left="5530" w:hanging="437"/>
      </w:pPr>
      <w:rPr>
        <w:rFonts w:hint="default"/>
        <w:lang w:val="tr-TR" w:eastAsia="en-US" w:bidi="ar-SA"/>
      </w:rPr>
    </w:lvl>
    <w:lvl w:ilvl="6">
      <w:numFmt w:val="bullet"/>
      <w:lvlText w:val="•"/>
      <w:lvlJc w:val="left"/>
      <w:pPr>
        <w:ind w:left="6412" w:hanging="437"/>
      </w:pPr>
      <w:rPr>
        <w:rFonts w:hint="default"/>
        <w:lang w:val="tr-TR" w:eastAsia="en-US" w:bidi="ar-SA"/>
      </w:rPr>
    </w:lvl>
    <w:lvl w:ilvl="7">
      <w:numFmt w:val="bullet"/>
      <w:lvlText w:val="•"/>
      <w:lvlJc w:val="left"/>
      <w:pPr>
        <w:ind w:left="7294" w:hanging="437"/>
      </w:pPr>
      <w:rPr>
        <w:rFonts w:hint="default"/>
        <w:lang w:val="tr-TR" w:eastAsia="en-US" w:bidi="ar-SA"/>
      </w:rPr>
    </w:lvl>
    <w:lvl w:ilvl="8">
      <w:numFmt w:val="bullet"/>
      <w:lvlText w:val="•"/>
      <w:lvlJc w:val="left"/>
      <w:pPr>
        <w:ind w:left="8176" w:hanging="437"/>
      </w:pPr>
      <w:rPr>
        <w:rFonts w:hint="default"/>
        <w:lang w:val="tr-TR" w:eastAsia="en-US" w:bidi="ar-SA"/>
      </w:rPr>
    </w:lvl>
  </w:abstractNum>
  <w:abstractNum w:abstractNumId="6" w15:restartNumberingAfterBreak="0">
    <w:nsid w:val="145D72D6"/>
    <w:multiLevelType w:val="hybridMultilevel"/>
    <w:tmpl w:val="B2A27186"/>
    <w:lvl w:ilvl="0" w:tplc="7D047D9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807C9078">
      <w:numFmt w:val="bullet"/>
      <w:lvlText w:val="•"/>
      <w:lvlJc w:val="left"/>
      <w:pPr>
        <w:ind w:left="1192" w:hanging="135"/>
      </w:pPr>
      <w:rPr>
        <w:rFonts w:hint="default"/>
        <w:lang w:val="tr-TR" w:eastAsia="en-US" w:bidi="ar-SA"/>
      </w:rPr>
    </w:lvl>
    <w:lvl w:ilvl="2" w:tplc="C09A8BCA">
      <w:numFmt w:val="bullet"/>
      <w:lvlText w:val="•"/>
      <w:lvlJc w:val="left"/>
      <w:pPr>
        <w:ind w:left="2284" w:hanging="135"/>
      </w:pPr>
      <w:rPr>
        <w:rFonts w:hint="default"/>
        <w:lang w:val="tr-TR" w:eastAsia="en-US" w:bidi="ar-SA"/>
      </w:rPr>
    </w:lvl>
    <w:lvl w:ilvl="3" w:tplc="3C12DD8A">
      <w:numFmt w:val="bullet"/>
      <w:lvlText w:val="•"/>
      <w:lvlJc w:val="left"/>
      <w:pPr>
        <w:ind w:left="3376" w:hanging="135"/>
      </w:pPr>
      <w:rPr>
        <w:rFonts w:hint="default"/>
        <w:lang w:val="tr-TR" w:eastAsia="en-US" w:bidi="ar-SA"/>
      </w:rPr>
    </w:lvl>
    <w:lvl w:ilvl="4" w:tplc="A6FC9750">
      <w:numFmt w:val="bullet"/>
      <w:lvlText w:val="•"/>
      <w:lvlJc w:val="left"/>
      <w:pPr>
        <w:ind w:left="4468" w:hanging="135"/>
      </w:pPr>
      <w:rPr>
        <w:rFonts w:hint="default"/>
        <w:lang w:val="tr-TR" w:eastAsia="en-US" w:bidi="ar-SA"/>
      </w:rPr>
    </w:lvl>
    <w:lvl w:ilvl="5" w:tplc="70B8BFA2">
      <w:numFmt w:val="bullet"/>
      <w:lvlText w:val="•"/>
      <w:lvlJc w:val="left"/>
      <w:pPr>
        <w:ind w:left="5560" w:hanging="135"/>
      </w:pPr>
      <w:rPr>
        <w:rFonts w:hint="default"/>
        <w:lang w:val="tr-TR" w:eastAsia="en-US" w:bidi="ar-SA"/>
      </w:rPr>
    </w:lvl>
    <w:lvl w:ilvl="6" w:tplc="63A66162">
      <w:numFmt w:val="bullet"/>
      <w:lvlText w:val="•"/>
      <w:lvlJc w:val="left"/>
      <w:pPr>
        <w:ind w:left="6652" w:hanging="135"/>
      </w:pPr>
      <w:rPr>
        <w:rFonts w:hint="default"/>
        <w:lang w:val="tr-TR" w:eastAsia="en-US" w:bidi="ar-SA"/>
      </w:rPr>
    </w:lvl>
    <w:lvl w:ilvl="7" w:tplc="48BA8CFA">
      <w:numFmt w:val="bullet"/>
      <w:lvlText w:val="•"/>
      <w:lvlJc w:val="left"/>
      <w:pPr>
        <w:ind w:left="7744" w:hanging="135"/>
      </w:pPr>
      <w:rPr>
        <w:rFonts w:hint="default"/>
        <w:lang w:val="tr-TR" w:eastAsia="en-US" w:bidi="ar-SA"/>
      </w:rPr>
    </w:lvl>
    <w:lvl w:ilvl="8" w:tplc="D84A119E">
      <w:numFmt w:val="bullet"/>
      <w:lvlText w:val="•"/>
      <w:lvlJc w:val="left"/>
      <w:pPr>
        <w:ind w:left="8836" w:hanging="135"/>
      </w:pPr>
      <w:rPr>
        <w:rFonts w:hint="default"/>
        <w:lang w:val="tr-TR" w:eastAsia="en-US" w:bidi="ar-SA"/>
      </w:rPr>
    </w:lvl>
  </w:abstractNum>
  <w:abstractNum w:abstractNumId="7" w15:restartNumberingAfterBreak="0">
    <w:nsid w:val="175977A0"/>
    <w:multiLevelType w:val="hybridMultilevel"/>
    <w:tmpl w:val="2528B770"/>
    <w:lvl w:ilvl="0" w:tplc="EE40B28E">
      <w:numFmt w:val="bullet"/>
      <w:lvlText w:val="●"/>
      <w:lvlJc w:val="left"/>
      <w:pPr>
        <w:ind w:left="868"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8D42B3CE">
      <w:numFmt w:val="bullet"/>
      <w:lvlText w:val="•"/>
      <w:lvlJc w:val="left"/>
      <w:pPr>
        <w:ind w:left="1876" w:hanging="360"/>
      </w:pPr>
      <w:rPr>
        <w:rFonts w:hint="default"/>
        <w:lang w:val="tr-TR" w:eastAsia="en-US" w:bidi="ar-SA"/>
      </w:rPr>
    </w:lvl>
    <w:lvl w:ilvl="2" w:tplc="6A525C26">
      <w:numFmt w:val="bullet"/>
      <w:lvlText w:val="•"/>
      <w:lvlJc w:val="left"/>
      <w:pPr>
        <w:ind w:left="2892" w:hanging="360"/>
      </w:pPr>
      <w:rPr>
        <w:rFonts w:hint="default"/>
        <w:lang w:val="tr-TR" w:eastAsia="en-US" w:bidi="ar-SA"/>
      </w:rPr>
    </w:lvl>
    <w:lvl w:ilvl="3" w:tplc="876A55E0">
      <w:numFmt w:val="bullet"/>
      <w:lvlText w:val="•"/>
      <w:lvlJc w:val="left"/>
      <w:pPr>
        <w:ind w:left="3908" w:hanging="360"/>
      </w:pPr>
      <w:rPr>
        <w:rFonts w:hint="default"/>
        <w:lang w:val="tr-TR" w:eastAsia="en-US" w:bidi="ar-SA"/>
      </w:rPr>
    </w:lvl>
    <w:lvl w:ilvl="4" w:tplc="E19E1EF8">
      <w:numFmt w:val="bullet"/>
      <w:lvlText w:val="•"/>
      <w:lvlJc w:val="left"/>
      <w:pPr>
        <w:ind w:left="4924" w:hanging="360"/>
      </w:pPr>
      <w:rPr>
        <w:rFonts w:hint="default"/>
        <w:lang w:val="tr-TR" w:eastAsia="en-US" w:bidi="ar-SA"/>
      </w:rPr>
    </w:lvl>
    <w:lvl w:ilvl="5" w:tplc="6022676E">
      <w:numFmt w:val="bullet"/>
      <w:lvlText w:val="•"/>
      <w:lvlJc w:val="left"/>
      <w:pPr>
        <w:ind w:left="5940" w:hanging="360"/>
      </w:pPr>
      <w:rPr>
        <w:rFonts w:hint="default"/>
        <w:lang w:val="tr-TR" w:eastAsia="en-US" w:bidi="ar-SA"/>
      </w:rPr>
    </w:lvl>
    <w:lvl w:ilvl="6" w:tplc="6BD2C966">
      <w:numFmt w:val="bullet"/>
      <w:lvlText w:val="•"/>
      <w:lvlJc w:val="left"/>
      <w:pPr>
        <w:ind w:left="6956" w:hanging="360"/>
      </w:pPr>
      <w:rPr>
        <w:rFonts w:hint="default"/>
        <w:lang w:val="tr-TR" w:eastAsia="en-US" w:bidi="ar-SA"/>
      </w:rPr>
    </w:lvl>
    <w:lvl w:ilvl="7" w:tplc="E45C430A">
      <w:numFmt w:val="bullet"/>
      <w:lvlText w:val="•"/>
      <w:lvlJc w:val="left"/>
      <w:pPr>
        <w:ind w:left="7972" w:hanging="360"/>
      </w:pPr>
      <w:rPr>
        <w:rFonts w:hint="default"/>
        <w:lang w:val="tr-TR" w:eastAsia="en-US" w:bidi="ar-SA"/>
      </w:rPr>
    </w:lvl>
    <w:lvl w:ilvl="8" w:tplc="4246E174">
      <w:numFmt w:val="bullet"/>
      <w:lvlText w:val="•"/>
      <w:lvlJc w:val="left"/>
      <w:pPr>
        <w:ind w:left="8988" w:hanging="360"/>
      </w:pPr>
      <w:rPr>
        <w:rFonts w:hint="default"/>
        <w:lang w:val="tr-TR" w:eastAsia="en-US" w:bidi="ar-SA"/>
      </w:rPr>
    </w:lvl>
  </w:abstractNum>
  <w:abstractNum w:abstractNumId="8" w15:restartNumberingAfterBreak="0">
    <w:nsid w:val="194B1576"/>
    <w:multiLevelType w:val="hybridMultilevel"/>
    <w:tmpl w:val="5996322E"/>
    <w:lvl w:ilvl="0" w:tplc="041F000D">
      <w:start w:val="1"/>
      <w:numFmt w:val="bullet"/>
      <w:lvlText w:val=""/>
      <w:lvlJc w:val="left"/>
      <w:pPr>
        <w:ind w:left="720" w:hanging="360"/>
      </w:pPr>
      <w:rPr>
        <w:rFonts w:ascii="Wingdings" w:hAnsi="Wingdings" w:hint="default"/>
      </w:rPr>
    </w:lvl>
    <w:lvl w:ilvl="1" w:tplc="624EAC18">
      <w:start w:val="5"/>
      <w:numFmt w:val="bullet"/>
      <w:lvlText w:val=""/>
      <w:lvlJc w:val="left"/>
      <w:pPr>
        <w:ind w:left="1440" w:hanging="360"/>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9D48A1"/>
    <w:multiLevelType w:val="hybridMultilevel"/>
    <w:tmpl w:val="F2D8CF2C"/>
    <w:lvl w:ilvl="0" w:tplc="4FA26010">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E54AD922">
      <w:numFmt w:val="bullet"/>
      <w:lvlText w:val="•"/>
      <w:lvlJc w:val="left"/>
      <w:pPr>
        <w:ind w:left="1192" w:hanging="135"/>
      </w:pPr>
      <w:rPr>
        <w:rFonts w:hint="default"/>
        <w:lang w:val="tr-TR" w:eastAsia="en-US" w:bidi="ar-SA"/>
      </w:rPr>
    </w:lvl>
    <w:lvl w:ilvl="2" w:tplc="76E23910">
      <w:numFmt w:val="bullet"/>
      <w:lvlText w:val="•"/>
      <w:lvlJc w:val="left"/>
      <w:pPr>
        <w:ind w:left="2284" w:hanging="135"/>
      </w:pPr>
      <w:rPr>
        <w:rFonts w:hint="default"/>
        <w:lang w:val="tr-TR" w:eastAsia="en-US" w:bidi="ar-SA"/>
      </w:rPr>
    </w:lvl>
    <w:lvl w:ilvl="3" w:tplc="801AD6E8">
      <w:numFmt w:val="bullet"/>
      <w:lvlText w:val="•"/>
      <w:lvlJc w:val="left"/>
      <w:pPr>
        <w:ind w:left="3376" w:hanging="135"/>
      </w:pPr>
      <w:rPr>
        <w:rFonts w:hint="default"/>
        <w:lang w:val="tr-TR" w:eastAsia="en-US" w:bidi="ar-SA"/>
      </w:rPr>
    </w:lvl>
    <w:lvl w:ilvl="4" w:tplc="FCB68BA6">
      <w:numFmt w:val="bullet"/>
      <w:lvlText w:val="•"/>
      <w:lvlJc w:val="left"/>
      <w:pPr>
        <w:ind w:left="4468" w:hanging="135"/>
      </w:pPr>
      <w:rPr>
        <w:rFonts w:hint="default"/>
        <w:lang w:val="tr-TR" w:eastAsia="en-US" w:bidi="ar-SA"/>
      </w:rPr>
    </w:lvl>
    <w:lvl w:ilvl="5" w:tplc="06A89C5A">
      <w:numFmt w:val="bullet"/>
      <w:lvlText w:val="•"/>
      <w:lvlJc w:val="left"/>
      <w:pPr>
        <w:ind w:left="5560" w:hanging="135"/>
      </w:pPr>
      <w:rPr>
        <w:rFonts w:hint="default"/>
        <w:lang w:val="tr-TR" w:eastAsia="en-US" w:bidi="ar-SA"/>
      </w:rPr>
    </w:lvl>
    <w:lvl w:ilvl="6" w:tplc="C500333A">
      <w:numFmt w:val="bullet"/>
      <w:lvlText w:val="•"/>
      <w:lvlJc w:val="left"/>
      <w:pPr>
        <w:ind w:left="6652" w:hanging="135"/>
      </w:pPr>
      <w:rPr>
        <w:rFonts w:hint="default"/>
        <w:lang w:val="tr-TR" w:eastAsia="en-US" w:bidi="ar-SA"/>
      </w:rPr>
    </w:lvl>
    <w:lvl w:ilvl="7" w:tplc="9856958C">
      <w:numFmt w:val="bullet"/>
      <w:lvlText w:val="•"/>
      <w:lvlJc w:val="left"/>
      <w:pPr>
        <w:ind w:left="7744" w:hanging="135"/>
      </w:pPr>
      <w:rPr>
        <w:rFonts w:hint="default"/>
        <w:lang w:val="tr-TR" w:eastAsia="en-US" w:bidi="ar-SA"/>
      </w:rPr>
    </w:lvl>
    <w:lvl w:ilvl="8" w:tplc="C58E4DDA">
      <w:numFmt w:val="bullet"/>
      <w:lvlText w:val="•"/>
      <w:lvlJc w:val="left"/>
      <w:pPr>
        <w:ind w:left="8836" w:hanging="135"/>
      </w:pPr>
      <w:rPr>
        <w:rFonts w:hint="default"/>
        <w:lang w:val="tr-TR" w:eastAsia="en-US" w:bidi="ar-SA"/>
      </w:rPr>
    </w:lvl>
  </w:abstractNum>
  <w:abstractNum w:abstractNumId="10" w15:restartNumberingAfterBreak="0">
    <w:nsid w:val="209E0434"/>
    <w:multiLevelType w:val="multilevel"/>
    <w:tmpl w:val="E92A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D55C0"/>
    <w:multiLevelType w:val="hybridMultilevel"/>
    <w:tmpl w:val="BA2EF434"/>
    <w:lvl w:ilvl="0" w:tplc="31448548">
      <w:numFmt w:val="bullet"/>
      <w:lvlText w:val="•"/>
      <w:lvlJc w:val="left"/>
      <w:pPr>
        <w:ind w:left="488" w:hanging="388"/>
      </w:pPr>
      <w:rPr>
        <w:rFonts w:ascii="Times New Roman" w:eastAsia="Times New Roman" w:hAnsi="Times New Roman" w:cs="Times New Roman" w:hint="default"/>
        <w:b w:val="0"/>
        <w:bCs w:val="0"/>
        <w:i w:val="0"/>
        <w:iCs w:val="0"/>
        <w:spacing w:val="0"/>
        <w:w w:val="100"/>
        <w:sz w:val="24"/>
        <w:szCs w:val="24"/>
        <w:lang w:val="tr-TR" w:eastAsia="en-US" w:bidi="ar-SA"/>
      </w:rPr>
    </w:lvl>
    <w:lvl w:ilvl="1" w:tplc="96FE1BC0">
      <w:numFmt w:val="bullet"/>
      <w:lvlText w:val="•"/>
      <w:lvlJc w:val="left"/>
      <w:pPr>
        <w:ind w:left="806" w:hanging="355"/>
      </w:pPr>
      <w:rPr>
        <w:rFonts w:ascii="Times New Roman" w:eastAsia="Times New Roman" w:hAnsi="Times New Roman" w:cs="Times New Roman" w:hint="default"/>
        <w:b w:val="0"/>
        <w:bCs w:val="0"/>
        <w:i w:val="0"/>
        <w:iCs w:val="0"/>
        <w:spacing w:val="0"/>
        <w:w w:val="100"/>
        <w:sz w:val="22"/>
        <w:szCs w:val="22"/>
        <w:lang w:val="tr-TR" w:eastAsia="en-US" w:bidi="ar-SA"/>
      </w:rPr>
    </w:lvl>
    <w:lvl w:ilvl="2" w:tplc="F4201156">
      <w:numFmt w:val="bullet"/>
      <w:lvlText w:val="•"/>
      <w:lvlJc w:val="left"/>
      <w:pPr>
        <w:ind w:left="1935" w:hanging="355"/>
      </w:pPr>
      <w:rPr>
        <w:rFonts w:hint="default"/>
        <w:lang w:val="tr-TR" w:eastAsia="en-US" w:bidi="ar-SA"/>
      </w:rPr>
    </w:lvl>
    <w:lvl w:ilvl="3" w:tplc="76F870CE">
      <w:numFmt w:val="bullet"/>
      <w:lvlText w:val="•"/>
      <w:lvlJc w:val="left"/>
      <w:pPr>
        <w:ind w:left="3071" w:hanging="355"/>
      </w:pPr>
      <w:rPr>
        <w:rFonts w:hint="default"/>
        <w:lang w:val="tr-TR" w:eastAsia="en-US" w:bidi="ar-SA"/>
      </w:rPr>
    </w:lvl>
    <w:lvl w:ilvl="4" w:tplc="2EC466E2">
      <w:numFmt w:val="bullet"/>
      <w:lvlText w:val="•"/>
      <w:lvlJc w:val="left"/>
      <w:pPr>
        <w:ind w:left="4206" w:hanging="355"/>
      </w:pPr>
      <w:rPr>
        <w:rFonts w:hint="default"/>
        <w:lang w:val="tr-TR" w:eastAsia="en-US" w:bidi="ar-SA"/>
      </w:rPr>
    </w:lvl>
    <w:lvl w:ilvl="5" w:tplc="680056A6">
      <w:numFmt w:val="bullet"/>
      <w:lvlText w:val="•"/>
      <w:lvlJc w:val="left"/>
      <w:pPr>
        <w:ind w:left="5342" w:hanging="355"/>
      </w:pPr>
      <w:rPr>
        <w:rFonts w:hint="default"/>
        <w:lang w:val="tr-TR" w:eastAsia="en-US" w:bidi="ar-SA"/>
      </w:rPr>
    </w:lvl>
    <w:lvl w:ilvl="6" w:tplc="80CED2EE">
      <w:numFmt w:val="bullet"/>
      <w:lvlText w:val="•"/>
      <w:lvlJc w:val="left"/>
      <w:pPr>
        <w:ind w:left="6477" w:hanging="355"/>
      </w:pPr>
      <w:rPr>
        <w:rFonts w:hint="default"/>
        <w:lang w:val="tr-TR" w:eastAsia="en-US" w:bidi="ar-SA"/>
      </w:rPr>
    </w:lvl>
    <w:lvl w:ilvl="7" w:tplc="81C61F2A">
      <w:numFmt w:val="bullet"/>
      <w:lvlText w:val="•"/>
      <w:lvlJc w:val="left"/>
      <w:pPr>
        <w:ind w:left="7613" w:hanging="355"/>
      </w:pPr>
      <w:rPr>
        <w:rFonts w:hint="default"/>
        <w:lang w:val="tr-TR" w:eastAsia="en-US" w:bidi="ar-SA"/>
      </w:rPr>
    </w:lvl>
    <w:lvl w:ilvl="8" w:tplc="F75631D6">
      <w:numFmt w:val="bullet"/>
      <w:lvlText w:val="•"/>
      <w:lvlJc w:val="left"/>
      <w:pPr>
        <w:ind w:left="8748" w:hanging="355"/>
      </w:pPr>
      <w:rPr>
        <w:rFonts w:hint="default"/>
        <w:lang w:val="tr-TR" w:eastAsia="en-US" w:bidi="ar-SA"/>
      </w:rPr>
    </w:lvl>
  </w:abstractNum>
  <w:abstractNum w:abstractNumId="12" w15:restartNumberingAfterBreak="0">
    <w:nsid w:val="227D4537"/>
    <w:multiLevelType w:val="hybridMultilevel"/>
    <w:tmpl w:val="17627B06"/>
    <w:lvl w:ilvl="0" w:tplc="36A0E2C8">
      <w:start w:val="1"/>
      <w:numFmt w:val="decimal"/>
      <w:lvlText w:val="%1."/>
      <w:lvlJc w:val="left"/>
      <w:pPr>
        <w:ind w:left="316" w:hanging="216"/>
      </w:pPr>
      <w:rPr>
        <w:rFonts w:ascii="Times New Roman" w:eastAsia="Times New Roman" w:hAnsi="Times New Roman" w:cs="Times New Roman" w:hint="default"/>
        <w:b/>
        <w:bCs/>
        <w:i w:val="0"/>
        <w:iCs w:val="0"/>
        <w:spacing w:val="0"/>
        <w:w w:val="100"/>
        <w:sz w:val="22"/>
        <w:szCs w:val="22"/>
        <w:lang w:val="tr-TR" w:eastAsia="en-US" w:bidi="ar-SA"/>
      </w:rPr>
    </w:lvl>
    <w:lvl w:ilvl="1" w:tplc="CD12A80A">
      <w:numFmt w:val="bullet"/>
      <w:lvlText w:val="•"/>
      <w:lvlJc w:val="left"/>
      <w:pPr>
        <w:ind w:left="1390" w:hanging="216"/>
      </w:pPr>
      <w:rPr>
        <w:rFonts w:hint="default"/>
        <w:lang w:val="tr-TR" w:eastAsia="en-US" w:bidi="ar-SA"/>
      </w:rPr>
    </w:lvl>
    <w:lvl w:ilvl="2" w:tplc="100877BC">
      <w:numFmt w:val="bullet"/>
      <w:lvlText w:val="•"/>
      <w:lvlJc w:val="left"/>
      <w:pPr>
        <w:ind w:left="2460" w:hanging="216"/>
      </w:pPr>
      <w:rPr>
        <w:rFonts w:hint="default"/>
        <w:lang w:val="tr-TR" w:eastAsia="en-US" w:bidi="ar-SA"/>
      </w:rPr>
    </w:lvl>
    <w:lvl w:ilvl="3" w:tplc="F8D80F7A">
      <w:numFmt w:val="bullet"/>
      <w:lvlText w:val="•"/>
      <w:lvlJc w:val="left"/>
      <w:pPr>
        <w:ind w:left="3530" w:hanging="216"/>
      </w:pPr>
      <w:rPr>
        <w:rFonts w:hint="default"/>
        <w:lang w:val="tr-TR" w:eastAsia="en-US" w:bidi="ar-SA"/>
      </w:rPr>
    </w:lvl>
    <w:lvl w:ilvl="4" w:tplc="3D32F4E0">
      <w:numFmt w:val="bullet"/>
      <w:lvlText w:val="•"/>
      <w:lvlJc w:val="left"/>
      <w:pPr>
        <w:ind w:left="4600" w:hanging="216"/>
      </w:pPr>
      <w:rPr>
        <w:rFonts w:hint="default"/>
        <w:lang w:val="tr-TR" w:eastAsia="en-US" w:bidi="ar-SA"/>
      </w:rPr>
    </w:lvl>
    <w:lvl w:ilvl="5" w:tplc="EA4ABC78">
      <w:numFmt w:val="bullet"/>
      <w:lvlText w:val="•"/>
      <w:lvlJc w:val="left"/>
      <w:pPr>
        <w:ind w:left="5670" w:hanging="216"/>
      </w:pPr>
      <w:rPr>
        <w:rFonts w:hint="default"/>
        <w:lang w:val="tr-TR" w:eastAsia="en-US" w:bidi="ar-SA"/>
      </w:rPr>
    </w:lvl>
    <w:lvl w:ilvl="6" w:tplc="F4282D04">
      <w:numFmt w:val="bullet"/>
      <w:lvlText w:val="•"/>
      <w:lvlJc w:val="left"/>
      <w:pPr>
        <w:ind w:left="6740" w:hanging="216"/>
      </w:pPr>
      <w:rPr>
        <w:rFonts w:hint="default"/>
        <w:lang w:val="tr-TR" w:eastAsia="en-US" w:bidi="ar-SA"/>
      </w:rPr>
    </w:lvl>
    <w:lvl w:ilvl="7" w:tplc="37B6D114">
      <w:numFmt w:val="bullet"/>
      <w:lvlText w:val="•"/>
      <w:lvlJc w:val="left"/>
      <w:pPr>
        <w:ind w:left="7810" w:hanging="216"/>
      </w:pPr>
      <w:rPr>
        <w:rFonts w:hint="default"/>
        <w:lang w:val="tr-TR" w:eastAsia="en-US" w:bidi="ar-SA"/>
      </w:rPr>
    </w:lvl>
    <w:lvl w:ilvl="8" w:tplc="A1BE9D3A">
      <w:numFmt w:val="bullet"/>
      <w:lvlText w:val="•"/>
      <w:lvlJc w:val="left"/>
      <w:pPr>
        <w:ind w:left="8880" w:hanging="216"/>
      </w:pPr>
      <w:rPr>
        <w:rFonts w:hint="default"/>
        <w:lang w:val="tr-TR" w:eastAsia="en-US" w:bidi="ar-SA"/>
      </w:rPr>
    </w:lvl>
  </w:abstractNum>
  <w:abstractNum w:abstractNumId="13" w15:restartNumberingAfterBreak="0">
    <w:nsid w:val="22FB2176"/>
    <w:multiLevelType w:val="hybridMultilevel"/>
    <w:tmpl w:val="BB7E6926"/>
    <w:lvl w:ilvl="0" w:tplc="2E50315E">
      <w:start w:val="2"/>
      <w:numFmt w:val="decimal"/>
      <w:lvlText w:val="%1."/>
      <w:lvlJc w:val="left"/>
      <w:pPr>
        <w:ind w:left="460" w:hanging="235"/>
        <w:jc w:val="right"/>
      </w:pPr>
      <w:rPr>
        <w:rFonts w:hint="default"/>
        <w:spacing w:val="-5"/>
        <w:w w:val="94"/>
        <w:lang w:val="tr-TR" w:eastAsia="en-US" w:bidi="ar-SA"/>
      </w:rPr>
    </w:lvl>
    <w:lvl w:ilvl="1" w:tplc="7022557E">
      <w:start w:val="5"/>
      <w:numFmt w:val="decimal"/>
      <w:lvlText w:val="%2-"/>
      <w:lvlJc w:val="left"/>
      <w:pPr>
        <w:ind w:left="1142" w:hanging="240"/>
        <w:jc w:val="right"/>
      </w:pPr>
      <w:rPr>
        <w:rFonts w:ascii="Times New Roman" w:eastAsia="Times New Roman" w:hAnsi="Times New Roman" w:cs="Times New Roman" w:hint="default"/>
        <w:b w:val="0"/>
        <w:bCs w:val="0"/>
        <w:i w:val="0"/>
        <w:iCs w:val="0"/>
        <w:spacing w:val="0"/>
        <w:w w:val="100"/>
        <w:sz w:val="22"/>
        <w:szCs w:val="22"/>
        <w:lang w:val="tr-TR" w:eastAsia="en-US" w:bidi="ar-SA"/>
      </w:rPr>
    </w:lvl>
    <w:lvl w:ilvl="2" w:tplc="4E18853E">
      <w:numFmt w:val="bullet"/>
      <w:lvlText w:val="•"/>
      <w:lvlJc w:val="left"/>
      <w:pPr>
        <w:ind w:left="2237" w:hanging="240"/>
      </w:pPr>
      <w:rPr>
        <w:rFonts w:hint="default"/>
        <w:lang w:val="tr-TR" w:eastAsia="en-US" w:bidi="ar-SA"/>
      </w:rPr>
    </w:lvl>
    <w:lvl w:ilvl="3" w:tplc="34588620">
      <w:numFmt w:val="bullet"/>
      <w:lvlText w:val="•"/>
      <w:lvlJc w:val="left"/>
      <w:pPr>
        <w:ind w:left="3335" w:hanging="240"/>
      </w:pPr>
      <w:rPr>
        <w:rFonts w:hint="default"/>
        <w:lang w:val="tr-TR" w:eastAsia="en-US" w:bidi="ar-SA"/>
      </w:rPr>
    </w:lvl>
    <w:lvl w:ilvl="4" w:tplc="1624E2AA">
      <w:numFmt w:val="bullet"/>
      <w:lvlText w:val="•"/>
      <w:lvlJc w:val="left"/>
      <w:pPr>
        <w:ind w:left="4433" w:hanging="240"/>
      </w:pPr>
      <w:rPr>
        <w:rFonts w:hint="default"/>
        <w:lang w:val="tr-TR" w:eastAsia="en-US" w:bidi="ar-SA"/>
      </w:rPr>
    </w:lvl>
    <w:lvl w:ilvl="5" w:tplc="3446C804">
      <w:numFmt w:val="bullet"/>
      <w:lvlText w:val="•"/>
      <w:lvlJc w:val="left"/>
      <w:pPr>
        <w:ind w:left="5531" w:hanging="240"/>
      </w:pPr>
      <w:rPr>
        <w:rFonts w:hint="default"/>
        <w:lang w:val="tr-TR" w:eastAsia="en-US" w:bidi="ar-SA"/>
      </w:rPr>
    </w:lvl>
    <w:lvl w:ilvl="6" w:tplc="C3842B86">
      <w:numFmt w:val="bullet"/>
      <w:lvlText w:val="•"/>
      <w:lvlJc w:val="left"/>
      <w:pPr>
        <w:ind w:left="6628" w:hanging="240"/>
      </w:pPr>
      <w:rPr>
        <w:rFonts w:hint="default"/>
        <w:lang w:val="tr-TR" w:eastAsia="en-US" w:bidi="ar-SA"/>
      </w:rPr>
    </w:lvl>
    <w:lvl w:ilvl="7" w:tplc="F85ED4E6">
      <w:numFmt w:val="bullet"/>
      <w:lvlText w:val="•"/>
      <w:lvlJc w:val="left"/>
      <w:pPr>
        <w:ind w:left="7726" w:hanging="240"/>
      </w:pPr>
      <w:rPr>
        <w:rFonts w:hint="default"/>
        <w:lang w:val="tr-TR" w:eastAsia="en-US" w:bidi="ar-SA"/>
      </w:rPr>
    </w:lvl>
    <w:lvl w:ilvl="8" w:tplc="397A67B0">
      <w:numFmt w:val="bullet"/>
      <w:lvlText w:val="•"/>
      <w:lvlJc w:val="left"/>
      <w:pPr>
        <w:ind w:left="8824" w:hanging="240"/>
      </w:pPr>
      <w:rPr>
        <w:rFonts w:hint="default"/>
        <w:lang w:val="tr-TR" w:eastAsia="en-US" w:bidi="ar-SA"/>
      </w:rPr>
    </w:lvl>
  </w:abstractNum>
  <w:abstractNum w:abstractNumId="14" w15:restartNumberingAfterBreak="0">
    <w:nsid w:val="29E8769C"/>
    <w:multiLevelType w:val="hybridMultilevel"/>
    <w:tmpl w:val="0D98FD36"/>
    <w:lvl w:ilvl="0" w:tplc="AA6EED24">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048A7186">
      <w:numFmt w:val="bullet"/>
      <w:lvlText w:val="•"/>
      <w:lvlJc w:val="left"/>
      <w:pPr>
        <w:ind w:left="1192" w:hanging="135"/>
      </w:pPr>
      <w:rPr>
        <w:rFonts w:hint="default"/>
        <w:lang w:val="tr-TR" w:eastAsia="en-US" w:bidi="ar-SA"/>
      </w:rPr>
    </w:lvl>
    <w:lvl w:ilvl="2" w:tplc="AAC26696">
      <w:numFmt w:val="bullet"/>
      <w:lvlText w:val="•"/>
      <w:lvlJc w:val="left"/>
      <w:pPr>
        <w:ind w:left="2284" w:hanging="135"/>
      </w:pPr>
      <w:rPr>
        <w:rFonts w:hint="default"/>
        <w:lang w:val="tr-TR" w:eastAsia="en-US" w:bidi="ar-SA"/>
      </w:rPr>
    </w:lvl>
    <w:lvl w:ilvl="3" w:tplc="085E7032">
      <w:numFmt w:val="bullet"/>
      <w:lvlText w:val="•"/>
      <w:lvlJc w:val="left"/>
      <w:pPr>
        <w:ind w:left="3376" w:hanging="135"/>
      </w:pPr>
      <w:rPr>
        <w:rFonts w:hint="default"/>
        <w:lang w:val="tr-TR" w:eastAsia="en-US" w:bidi="ar-SA"/>
      </w:rPr>
    </w:lvl>
    <w:lvl w:ilvl="4" w:tplc="993C3AC2">
      <w:numFmt w:val="bullet"/>
      <w:lvlText w:val="•"/>
      <w:lvlJc w:val="left"/>
      <w:pPr>
        <w:ind w:left="4468" w:hanging="135"/>
      </w:pPr>
      <w:rPr>
        <w:rFonts w:hint="default"/>
        <w:lang w:val="tr-TR" w:eastAsia="en-US" w:bidi="ar-SA"/>
      </w:rPr>
    </w:lvl>
    <w:lvl w:ilvl="5" w:tplc="85048A38">
      <w:numFmt w:val="bullet"/>
      <w:lvlText w:val="•"/>
      <w:lvlJc w:val="left"/>
      <w:pPr>
        <w:ind w:left="5560" w:hanging="135"/>
      </w:pPr>
      <w:rPr>
        <w:rFonts w:hint="default"/>
        <w:lang w:val="tr-TR" w:eastAsia="en-US" w:bidi="ar-SA"/>
      </w:rPr>
    </w:lvl>
    <w:lvl w:ilvl="6" w:tplc="1314523E">
      <w:numFmt w:val="bullet"/>
      <w:lvlText w:val="•"/>
      <w:lvlJc w:val="left"/>
      <w:pPr>
        <w:ind w:left="6652" w:hanging="135"/>
      </w:pPr>
      <w:rPr>
        <w:rFonts w:hint="default"/>
        <w:lang w:val="tr-TR" w:eastAsia="en-US" w:bidi="ar-SA"/>
      </w:rPr>
    </w:lvl>
    <w:lvl w:ilvl="7" w:tplc="9E26A5C2">
      <w:numFmt w:val="bullet"/>
      <w:lvlText w:val="•"/>
      <w:lvlJc w:val="left"/>
      <w:pPr>
        <w:ind w:left="7744" w:hanging="135"/>
      </w:pPr>
      <w:rPr>
        <w:rFonts w:hint="default"/>
        <w:lang w:val="tr-TR" w:eastAsia="en-US" w:bidi="ar-SA"/>
      </w:rPr>
    </w:lvl>
    <w:lvl w:ilvl="8" w:tplc="87E0050C">
      <w:numFmt w:val="bullet"/>
      <w:lvlText w:val="•"/>
      <w:lvlJc w:val="left"/>
      <w:pPr>
        <w:ind w:left="8836" w:hanging="135"/>
      </w:pPr>
      <w:rPr>
        <w:rFonts w:hint="default"/>
        <w:lang w:val="tr-TR" w:eastAsia="en-US" w:bidi="ar-SA"/>
      </w:rPr>
    </w:lvl>
  </w:abstractNum>
  <w:abstractNum w:abstractNumId="15" w15:restartNumberingAfterBreak="0">
    <w:nsid w:val="2DE73D73"/>
    <w:multiLevelType w:val="multilevel"/>
    <w:tmpl w:val="51F803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066B3D"/>
    <w:multiLevelType w:val="hybridMultilevel"/>
    <w:tmpl w:val="D76272E0"/>
    <w:lvl w:ilvl="0" w:tplc="DFB6DBA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E3676B"/>
    <w:multiLevelType w:val="hybridMultilevel"/>
    <w:tmpl w:val="849495D2"/>
    <w:lvl w:ilvl="0" w:tplc="1C8C821C">
      <w:numFmt w:val="bullet"/>
      <w:lvlText w:val="•"/>
      <w:lvlJc w:val="left"/>
      <w:pPr>
        <w:ind w:left="100" w:hanging="135"/>
      </w:pPr>
      <w:rPr>
        <w:rFonts w:ascii="Times New Roman" w:eastAsia="Times New Roman" w:hAnsi="Times New Roman" w:cs="Times New Roman" w:hint="default"/>
        <w:spacing w:val="0"/>
        <w:w w:val="100"/>
        <w:lang w:val="tr-TR" w:eastAsia="en-US" w:bidi="ar-SA"/>
      </w:rPr>
    </w:lvl>
    <w:lvl w:ilvl="1" w:tplc="000C472A">
      <w:numFmt w:val="bullet"/>
      <w:lvlText w:val="•"/>
      <w:lvlJc w:val="left"/>
      <w:pPr>
        <w:ind w:left="1192" w:hanging="135"/>
      </w:pPr>
      <w:rPr>
        <w:rFonts w:hint="default"/>
        <w:lang w:val="tr-TR" w:eastAsia="en-US" w:bidi="ar-SA"/>
      </w:rPr>
    </w:lvl>
    <w:lvl w:ilvl="2" w:tplc="9E7A6024">
      <w:numFmt w:val="bullet"/>
      <w:lvlText w:val="•"/>
      <w:lvlJc w:val="left"/>
      <w:pPr>
        <w:ind w:left="2284" w:hanging="135"/>
      </w:pPr>
      <w:rPr>
        <w:rFonts w:hint="default"/>
        <w:lang w:val="tr-TR" w:eastAsia="en-US" w:bidi="ar-SA"/>
      </w:rPr>
    </w:lvl>
    <w:lvl w:ilvl="3" w:tplc="BA2CD998">
      <w:numFmt w:val="bullet"/>
      <w:lvlText w:val="•"/>
      <w:lvlJc w:val="left"/>
      <w:pPr>
        <w:ind w:left="3376" w:hanging="135"/>
      </w:pPr>
      <w:rPr>
        <w:rFonts w:hint="default"/>
        <w:lang w:val="tr-TR" w:eastAsia="en-US" w:bidi="ar-SA"/>
      </w:rPr>
    </w:lvl>
    <w:lvl w:ilvl="4" w:tplc="2332890E">
      <w:numFmt w:val="bullet"/>
      <w:lvlText w:val="•"/>
      <w:lvlJc w:val="left"/>
      <w:pPr>
        <w:ind w:left="4468" w:hanging="135"/>
      </w:pPr>
      <w:rPr>
        <w:rFonts w:hint="default"/>
        <w:lang w:val="tr-TR" w:eastAsia="en-US" w:bidi="ar-SA"/>
      </w:rPr>
    </w:lvl>
    <w:lvl w:ilvl="5" w:tplc="65DE7CB4">
      <w:numFmt w:val="bullet"/>
      <w:lvlText w:val="•"/>
      <w:lvlJc w:val="left"/>
      <w:pPr>
        <w:ind w:left="5560" w:hanging="135"/>
      </w:pPr>
      <w:rPr>
        <w:rFonts w:hint="default"/>
        <w:lang w:val="tr-TR" w:eastAsia="en-US" w:bidi="ar-SA"/>
      </w:rPr>
    </w:lvl>
    <w:lvl w:ilvl="6" w:tplc="6C42A2F8">
      <w:numFmt w:val="bullet"/>
      <w:lvlText w:val="•"/>
      <w:lvlJc w:val="left"/>
      <w:pPr>
        <w:ind w:left="6652" w:hanging="135"/>
      </w:pPr>
      <w:rPr>
        <w:rFonts w:hint="default"/>
        <w:lang w:val="tr-TR" w:eastAsia="en-US" w:bidi="ar-SA"/>
      </w:rPr>
    </w:lvl>
    <w:lvl w:ilvl="7" w:tplc="8E38A1BA">
      <w:numFmt w:val="bullet"/>
      <w:lvlText w:val="•"/>
      <w:lvlJc w:val="left"/>
      <w:pPr>
        <w:ind w:left="7744" w:hanging="135"/>
      </w:pPr>
      <w:rPr>
        <w:rFonts w:hint="default"/>
        <w:lang w:val="tr-TR" w:eastAsia="en-US" w:bidi="ar-SA"/>
      </w:rPr>
    </w:lvl>
    <w:lvl w:ilvl="8" w:tplc="0E2C1626">
      <w:numFmt w:val="bullet"/>
      <w:lvlText w:val="•"/>
      <w:lvlJc w:val="left"/>
      <w:pPr>
        <w:ind w:left="8836" w:hanging="135"/>
      </w:pPr>
      <w:rPr>
        <w:rFonts w:hint="default"/>
        <w:lang w:val="tr-TR" w:eastAsia="en-US" w:bidi="ar-SA"/>
      </w:rPr>
    </w:lvl>
  </w:abstractNum>
  <w:abstractNum w:abstractNumId="19"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353B00"/>
    <w:multiLevelType w:val="hybridMultilevel"/>
    <w:tmpl w:val="7FB4BC30"/>
    <w:lvl w:ilvl="0" w:tplc="24D2EE68">
      <w:start w:val="1"/>
      <w:numFmt w:val="decimal"/>
      <w:lvlText w:val="%1."/>
      <w:lvlJc w:val="left"/>
      <w:pPr>
        <w:ind w:left="337"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1" w:tplc="CD281E92">
      <w:numFmt w:val="bullet"/>
      <w:lvlText w:val="●"/>
      <w:lvlJc w:val="left"/>
      <w:pPr>
        <w:ind w:left="837" w:hanging="361"/>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2D601B5C">
      <w:numFmt w:val="bullet"/>
      <w:lvlText w:val="•"/>
      <w:lvlJc w:val="left"/>
      <w:pPr>
        <w:ind w:left="1851" w:hanging="361"/>
      </w:pPr>
      <w:rPr>
        <w:rFonts w:hint="default"/>
        <w:lang w:val="tr-TR" w:eastAsia="en-US" w:bidi="ar-SA"/>
      </w:rPr>
    </w:lvl>
    <w:lvl w:ilvl="3" w:tplc="1C241566">
      <w:numFmt w:val="bullet"/>
      <w:lvlText w:val="•"/>
      <w:lvlJc w:val="left"/>
      <w:pPr>
        <w:ind w:left="2862" w:hanging="361"/>
      </w:pPr>
      <w:rPr>
        <w:rFonts w:hint="default"/>
        <w:lang w:val="tr-TR" w:eastAsia="en-US" w:bidi="ar-SA"/>
      </w:rPr>
    </w:lvl>
    <w:lvl w:ilvl="4" w:tplc="43D0EA30">
      <w:numFmt w:val="bullet"/>
      <w:lvlText w:val="•"/>
      <w:lvlJc w:val="left"/>
      <w:pPr>
        <w:ind w:left="3873" w:hanging="361"/>
      </w:pPr>
      <w:rPr>
        <w:rFonts w:hint="default"/>
        <w:lang w:val="tr-TR" w:eastAsia="en-US" w:bidi="ar-SA"/>
      </w:rPr>
    </w:lvl>
    <w:lvl w:ilvl="5" w:tplc="C42454B0">
      <w:numFmt w:val="bullet"/>
      <w:lvlText w:val="•"/>
      <w:lvlJc w:val="left"/>
      <w:pPr>
        <w:ind w:left="4884" w:hanging="361"/>
      </w:pPr>
      <w:rPr>
        <w:rFonts w:hint="default"/>
        <w:lang w:val="tr-TR" w:eastAsia="en-US" w:bidi="ar-SA"/>
      </w:rPr>
    </w:lvl>
    <w:lvl w:ilvl="6" w:tplc="6FB62790">
      <w:numFmt w:val="bullet"/>
      <w:lvlText w:val="•"/>
      <w:lvlJc w:val="left"/>
      <w:pPr>
        <w:ind w:left="5895" w:hanging="361"/>
      </w:pPr>
      <w:rPr>
        <w:rFonts w:hint="default"/>
        <w:lang w:val="tr-TR" w:eastAsia="en-US" w:bidi="ar-SA"/>
      </w:rPr>
    </w:lvl>
    <w:lvl w:ilvl="7" w:tplc="410AA79E">
      <w:numFmt w:val="bullet"/>
      <w:lvlText w:val="•"/>
      <w:lvlJc w:val="left"/>
      <w:pPr>
        <w:ind w:left="6906" w:hanging="361"/>
      </w:pPr>
      <w:rPr>
        <w:rFonts w:hint="default"/>
        <w:lang w:val="tr-TR" w:eastAsia="en-US" w:bidi="ar-SA"/>
      </w:rPr>
    </w:lvl>
    <w:lvl w:ilvl="8" w:tplc="FD3EEAB0">
      <w:numFmt w:val="bullet"/>
      <w:lvlText w:val="•"/>
      <w:lvlJc w:val="left"/>
      <w:pPr>
        <w:ind w:left="7917" w:hanging="361"/>
      </w:pPr>
      <w:rPr>
        <w:rFonts w:hint="default"/>
        <w:lang w:val="tr-TR" w:eastAsia="en-US" w:bidi="ar-SA"/>
      </w:rPr>
    </w:lvl>
  </w:abstractNum>
  <w:abstractNum w:abstractNumId="21" w15:restartNumberingAfterBreak="0">
    <w:nsid w:val="3A337BBC"/>
    <w:multiLevelType w:val="multilevel"/>
    <w:tmpl w:val="4E3E2E4E"/>
    <w:lvl w:ilvl="0">
      <w:start w:val="3"/>
      <w:numFmt w:val="upperLetter"/>
      <w:lvlText w:val="%1"/>
      <w:lvlJc w:val="left"/>
      <w:pPr>
        <w:ind w:left="1057" w:hanging="384"/>
      </w:pPr>
      <w:rPr>
        <w:rFonts w:hint="default"/>
        <w:lang w:val="tr-TR" w:eastAsia="en-US" w:bidi="ar-SA"/>
      </w:rPr>
    </w:lvl>
    <w:lvl w:ilvl="1">
      <w:start w:val="2"/>
      <w:numFmt w:val="decimal"/>
      <w:lvlText w:val="%1.%2"/>
      <w:lvlJc w:val="left"/>
      <w:pPr>
        <w:ind w:left="1057" w:hanging="384"/>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36" w:hanging="384"/>
      </w:pPr>
      <w:rPr>
        <w:rFonts w:hint="default"/>
        <w:lang w:val="tr-TR" w:eastAsia="en-US" w:bidi="ar-SA"/>
      </w:rPr>
    </w:lvl>
    <w:lvl w:ilvl="3">
      <w:numFmt w:val="bullet"/>
      <w:lvlText w:val="•"/>
      <w:lvlJc w:val="left"/>
      <w:pPr>
        <w:ind w:left="3724" w:hanging="384"/>
      </w:pPr>
      <w:rPr>
        <w:rFonts w:hint="default"/>
        <w:lang w:val="tr-TR" w:eastAsia="en-US" w:bidi="ar-SA"/>
      </w:rPr>
    </w:lvl>
    <w:lvl w:ilvl="4">
      <w:numFmt w:val="bullet"/>
      <w:lvlText w:val="•"/>
      <w:lvlJc w:val="left"/>
      <w:pPr>
        <w:ind w:left="4612" w:hanging="384"/>
      </w:pPr>
      <w:rPr>
        <w:rFonts w:hint="default"/>
        <w:lang w:val="tr-TR" w:eastAsia="en-US" w:bidi="ar-SA"/>
      </w:rPr>
    </w:lvl>
    <w:lvl w:ilvl="5">
      <w:numFmt w:val="bullet"/>
      <w:lvlText w:val="•"/>
      <w:lvlJc w:val="left"/>
      <w:pPr>
        <w:ind w:left="5500" w:hanging="384"/>
      </w:pPr>
      <w:rPr>
        <w:rFonts w:hint="default"/>
        <w:lang w:val="tr-TR" w:eastAsia="en-US" w:bidi="ar-SA"/>
      </w:rPr>
    </w:lvl>
    <w:lvl w:ilvl="6">
      <w:numFmt w:val="bullet"/>
      <w:lvlText w:val="•"/>
      <w:lvlJc w:val="left"/>
      <w:pPr>
        <w:ind w:left="6388" w:hanging="384"/>
      </w:pPr>
      <w:rPr>
        <w:rFonts w:hint="default"/>
        <w:lang w:val="tr-TR" w:eastAsia="en-US" w:bidi="ar-SA"/>
      </w:rPr>
    </w:lvl>
    <w:lvl w:ilvl="7">
      <w:numFmt w:val="bullet"/>
      <w:lvlText w:val="•"/>
      <w:lvlJc w:val="left"/>
      <w:pPr>
        <w:ind w:left="7276" w:hanging="384"/>
      </w:pPr>
      <w:rPr>
        <w:rFonts w:hint="default"/>
        <w:lang w:val="tr-TR" w:eastAsia="en-US" w:bidi="ar-SA"/>
      </w:rPr>
    </w:lvl>
    <w:lvl w:ilvl="8">
      <w:numFmt w:val="bullet"/>
      <w:lvlText w:val="•"/>
      <w:lvlJc w:val="left"/>
      <w:pPr>
        <w:ind w:left="8164" w:hanging="384"/>
      </w:pPr>
      <w:rPr>
        <w:rFonts w:hint="default"/>
        <w:lang w:val="tr-TR" w:eastAsia="en-US" w:bidi="ar-SA"/>
      </w:rPr>
    </w:lvl>
  </w:abstractNum>
  <w:abstractNum w:abstractNumId="22" w15:restartNumberingAfterBreak="0">
    <w:nsid w:val="3F8D541E"/>
    <w:multiLevelType w:val="hybridMultilevel"/>
    <w:tmpl w:val="A7F00B86"/>
    <w:lvl w:ilvl="0" w:tplc="4D507582">
      <w:numFmt w:val="bullet"/>
      <w:lvlText w:val="●"/>
      <w:lvlJc w:val="left"/>
      <w:pPr>
        <w:ind w:left="820"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7A4ACD02">
      <w:numFmt w:val="bullet"/>
      <w:lvlText w:val="•"/>
      <w:lvlJc w:val="left"/>
      <w:pPr>
        <w:ind w:left="1840" w:hanging="360"/>
      </w:pPr>
      <w:rPr>
        <w:rFonts w:hint="default"/>
        <w:lang w:val="tr-TR" w:eastAsia="en-US" w:bidi="ar-SA"/>
      </w:rPr>
    </w:lvl>
    <w:lvl w:ilvl="2" w:tplc="604CA12A">
      <w:numFmt w:val="bullet"/>
      <w:lvlText w:val="•"/>
      <w:lvlJc w:val="left"/>
      <w:pPr>
        <w:ind w:left="2860" w:hanging="360"/>
      </w:pPr>
      <w:rPr>
        <w:rFonts w:hint="default"/>
        <w:lang w:val="tr-TR" w:eastAsia="en-US" w:bidi="ar-SA"/>
      </w:rPr>
    </w:lvl>
    <w:lvl w:ilvl="3" w:tplc="4EF231B8">
      <w:numFmt w:val="bullet"/>
      <w:lvlText w:val="•"/>
      <w:lvlJc w:val="left"/>
      <w:pPr>
        <w:ind w:left="3880" w:hanging="360"/>
      </w:pPr>
      <w:rPr>
        <w:rFonts w:hint="default"/>
        <w:lang w:val="tr-TR" w:eastAsia="en-US" w:bidi="ar-SA"/>
      </w:rPr>
    </w:lvl>
    <w:lvl w:ilvl="4" w:tplc="EE061EFA">
      <w:numFmt w:val="bullet"/>
      <w:lvlText w:val="•"/>
      <w:lvlJc w:val="left"/>
      <w:pPr>
        <w:ind w:left="4900" w:hanging="360"/>
      </w:pPr>
      <w:rPr>
        <w:rFonts w:hint="default"/>
        <w:lang w:val="tr-TR" w:eastAsia="en-US" w:bidi="ar-SA"/>
      </w:rPr>
    </w:lvl>
    <w:lvl w:ilvl="5" w:tplc="C8BEB364">
      <w:numFmt w:val="bullet"/>
      <w:lvlText w:val="•"/>
      <w:lvlJc w:val="left"/>
      <w:pPr>
        <w:ind w:left="5920" w:hanging="360"/>
      </w:pPr>
      <w:rPr>
        <w:rFonts w:hint="default"/>
        <w:lang w:val="tr-TR" w:eastAsia="en-US" w:bidi="ar-SA"/>
      </w:rPr>
    </w:lvl>
    <w:lvl w:ilvl="6" w:tplc="7EE493E8">
      <w:numFmt w:val="bullet"/>
      <w:lvlText w:val="•"/>
      <w:lvlJc w:val="left"/>
      <w:pPr>
        <w:ind w:left="6940" w:hanging="360"/>
      </w:pPr>
      <w:rPr>
        <w:rFonts w:hint="default"/>
        <w:lang w:val="tr-TR" w:eastAsia="en-US" w:bidi="ar-SA"/>
      </w:rPr>
    </w:lvl>
    <w:lvl w:ilvl="7" w:tplc="A19697D4">
      <w:numFmt w:val="bullet"/>
      <w:lvlText w:val="•"/>
      <w:lvlJc w:val="left"/>
      <w:pPr>
        <w:ind w:left="7960" w:hanging="360"/>
      </w:pPr>
      <w:rPr>
        <w:rFonts w:hint="default"/>
        <w:lang w:val="tr-TR" w:eastAsia="en-US" w:bidi="ar-SA"/>
      </w:rPr>
    </w:lvl>
    <w:lvl w:ilvl="8" w:tplc="358452CE">
      <w:numFmt w:val="bullet"/>
      <w:lvlText w:val="•"/>
      <w:lvlJc w:val="left"/>
      <w:pPr>
        <w:ind w:left="8980" w:hanging="360"/>
      </w:pPr>
      <w:rPr>
        <w:rFonts w:hint="default"/>
        <w:lang w:val="tr-TR" w:eastAsia="en-US" w:bidi="ar-SA"/>
      </w:rPr>
    </w:lvl>
  </w:abstractNum>
  <w:abstractNum w:abstractNumId="23" w15:restartNumberingAfterBreak="0">
    <w:nsid w:val="40251DCF"/>
    <w:multiLevelType w:val="multilevel"/>
    <w:tmpl w:val="95FA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27496"/>
    <w:multiLevelType w:val="hybridMultilevel"/>
    <w:tmpl w:val="3A10D8F2"/>
    <w:lvl w:ilvl="0" w:tplc="5E94BF30">
      <w:start w:val="1"/>
      <w:numFmt w:val="decimal"/>
      <w:lvlText w:val="(%1)"/>
      <w:lvlJc w:val="left"/>
      <w:pPr>
        <w:ind w:left="720" w:hanging="360"/>
      </w:pPr>
      <w:rPr>
        <w:rFonts w:eastAsiaTheme="maj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9783CD2"/>
    <w:multiLevelType w:val="multilevel"/>
    <w:tmpl w:val="27E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E052D6"/>
    <w:multiLevelType w:val="multilevel"/>
    <w:tmpl w:val="F4C6DEA6"/>
    <w:lvl w:ilvl="0">
      <w:start w:val="1"/>
      <w:numFmt w:val="upperLetter"/>
      <w:lvlText w:val="%1."/>
      <w:lvlJc w:val="left"/>
      <w:pPr>
        <w:ind w:left="730" w:hanging="274"/>
      </w:pPr>
      <w:rPr>
        <w:rFonts w:ascii="Times New Roman" w:eastAsia="Times New Roman" w:hAnsi="Times New Roman" w:cs="Times New Roman" w:hint="default"/>
        <w:b/>
        <w:bCs/>
        <w:i w:val="0"/>
        <w:iCs w:val="0"/>
        <w:spacing w:val="-2"/>
        <w:w w:val="100"/>
        <w:sz w:val="22"/>
        <w:szCs w:val="22"/>
        <w:lang w:val="tr-TR" w:eastAsia="en-US" w:bidi="ar-SA"/>
      </w:rPr>
    </w:lvl>
    <w:lvl w:ilvl="1">
      <w:start w:val="1"/>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1120" w:hanging="437"/>
      </w:pPr>
      <w:rPr>
        <w:rFonts w:hint="default"/>
        <w:lang w:val="tr-TR" w:eastAsia="en-US" w:bidi="ar-SA"/>
      </w:rPr>
    </w:lvl>
    <w:lvl w:ilvl="3">
      <w:numFmt w:val="bullet"/>
      <w:lvlText w:val="•"/>
      <w:lvlJc w:val="left"/>
      <w:pPr>
        <w:ind w:left="2222" w:hanging="437"/>
      </w:pPr>
      <w:rPr>
        <w:rFonts w:hint="default"/>
        <w:lang w:val="tr-TR" w:eastAsia="en-US" w:bidi="ar-SA"/>
      </w:rPr>
    </w:lvl>
    <w:lvl w:ilvl="4">
      <w:numFmt w:val="bullet"/>
      <w:lvlText w:val="•"/>
      <w:lvlJc w:val="left"/>
      <w:pPr>
        <w:ind w:left="3325" w:hanging="437"/>
      </w:pPr>
      <w:rPr>
        <w:rFonts w:hint="default"/>
        <w:lang w:val="tr-TR" w:eastAsia="en-US" w:bidi="ar-SA"/>
      </w:rPr>
    </w:lvl>
    <w:lvl w:ilvl="5">
      <w:numFmt w:val="bullet"/>
      <w:lvlText w:val="•"/>
      <w:lvlJc w:val="left"/>
      <w:pPr>
        <w:ind w:left="4427" w:hanging="437"/>
      </w:pPr>
      <w:rPr>
        <w:rFonts w:hint="default"/>
        <w:lang w:val="tr-TR" w:eastAsia="en-US" w:bidi="ar-SA"/>
      </w:rPr>
    </w:lvl>
    <w:lvl w:ilvl="6">
      <w:numFmt w:val="bullet"/>
      <w:lvlText w:val="•"/>
      <w:lvlJc w:val="left"/>
      <w:pPr>
        <w:ind w:left="5530" w:hanging="437"/>
      </w:pPr>
      <w:rPr>
        <w:rFonts w:hint="default"/>
        <w:lang w:val="tr-TR" w:eastAsia="en-US" w:bidi="ar-SA"/>
      </w:rPr>
    </w:lvl>
    <w:lvl w:ilvl="7">
      <w:numFmt w:val="bullet"/>
      <w:lvlText w:val="•"/>
      <w:lvlJc w:val="left"/>
      <w:pPr>
        <w:ind w:left="6632" w:hanging="437"/>
      </w:pPr>
      <w:rPr>
        <w:rFonts w:hint="default"/>
        <w:lang w:val="tr-TR" w:eastAsia="en-US" w:bidi="ar-SA"/>
      </w:rPr>
    </w:lvl>
    <w:lvl w:ilvl="8">
      <w:numFmt w:val="bullet"/>
      <w:lvlText w:val="•"/>
      <w:lvlJc w:val="left"/>
      <w:pPr>
        <w:ind w:left="7735" w:hanging="437"/>
      </w:pPr>
      <w:rPr>
        <w:rFonts w:hint="default"/>
        <w:lang w:val="tr-TR" w:eastAsia="en-US" w:bidi="ar-SA"/>
      </w:rPr>
    </w:lvl>
  </w:abstractNum>
  <w:abstractNum w:abstractNumId="29" w15:restartNumberingAfterBreak="0">
    <w:nsid w:val="5277714D"/>
    <w:multiLevelType w:val="multilevel"/>
    <w:tmpl w:val="DDBA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1C1F7A"/>
    <w:multiLevelType w:val="hybridMultilevel"/>
    <w:tmpl w:val="7E62E87C"/>
    <w:lvl w:ilvl="0" w:tplc="7E423CE2">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2D406248">
      <w:numFmt w:val="bullet"/>
      <w:lvlText w:val="•"/>
      <w:lvlJc w:val="left"/>
      <w:pPr>
        <w:ind w:left="2138" w:hanging="360"/>
      </w:pPr>
      <w:rPr>
        <w:rFonts w:hint="default"/>
        <w:lang w:val="tr-TR" w:eastAsia="en-US" w:bidi="ar-SA"/>
      </w:rPr>
    </w:lvl>
    <w:lvl w:ilvl="2" w:tplc="F078C672">
      <w:numFmt w:val="bullet"/>
      <w:lvlText w:val="•"/>
      <w:lvlJc w:val="left"/>
      <w:pPr>
        <w:ind w:left="3436" w:hanging="360"/>
      </w:pPr>
      <w:rPr>
        <w:rFonts w:hint="default"/>
        <w:lang w:val="tr-TR" w:eastAsia="en-US" w:bidi="ar-SA"/>
      </w:rPr>
    </w:lvl>
    <w:lvl w:ilvl="3" w:tplc="A214750A">
      <w:numFmt w:val="bullet"/>
      <w:lvlText w:val="•"/>
      <w:lvlJc w:val="left"/>
      <w:pPr>
        <w:ind w:left="4734" w:hanging="360"/>
      </w:pPr>
      <w:rPr>
        <w:rFonts w:hint="default"/>
        <w:lang w:val="tr-TR" w:eastAsia="en-US" w:bidi="ar-SA"/>
      </w:rPr>
    </w:lvl>
    <w:lvl w:ilvl="4" w:tplc="6518D394">
      <w:numFmt w:val="bullet"/>
      <w:lvlText w:val="•"/>
      <w:lvlJc w:val="left"/>
      <w:pPr>
        <w:ind w:left="6032" w:hanging="360"/>
      </w:pPr>
      <w:rPr>
        <w:rFonts w:hint="default"/>
        <w:lang w:val="tr-TR" w:eastAsia="en-US" w:bidi="ar-SA"/>
      </w:rPr>
    </w:lvl>
    <w:lvl w:ilvl="5" w:tplc="77FC8BE6">
      <w:numFmt w:val="bullet"/>
      <w:lvlText w:val="•"/>
      <w:lvlJc w:val="left"/>
      <w:pPr>
        <w:ind w:left="7330" w:hanging="360"/>
      </w:pPr>
      <w:rPr>
        <w:rFonts w:hint="default"/>
        <w:lang w:val="tr-TR" w:eastAsia="en-US" w:bidi="ar-SA"/>
      </w:rPr>
    </w:lvl>
    <w:lvl w:ilvl="6" w:tplc="86AE3474">
      <w:numFmt w:val="bullet"/>
      <w:lvlText w:val="•"/>
      <w:lvlJc w:val="left"/>
      <w:pPr>
        <w:ind w:left="8628" w:hanging="360"/>
      </w:pPr>
      <w:rPr>
        <w:rFonts w:hint="default"/>
        <w:lang w:val="tr-TR" w:eastAsia="en-US" w:bidi="ar-SA"/>
      </w:rPr>
    </w:lvl>
    <w:lvl w:ilvl="7" w:tplc="BCF0E428">
      <w:numFmt w:val="bullet"/>
      <w:lvlText w:val="•"/>
      <w:lvlJc w:val="left"/>
      <w:pPr>
        <w:ind w:left="9926" w:hanging="360"/>
      </w:pPr>
      <w:rPr>
        <w:rFonts w:hint="default"/>
        <w:lang w:val="tr-TR" w:eastAsia="en-US" w:bidi="ar-SA"/>
      </w:rPr>
    </w:lvl>
    <w:lvl w:ilvl="8" w:tplc="67E08EF2">
      <w:numFmt w:val="bullet"/>
      <w:lvlText w:val="•"/>
      <w:lvlJc w:val="left"/>
      <w:pPr>
        <w:ind w:left="11224" w:hanging="360"/>
      </w:pPr>
      <w:rPr>
        <w:rFonts w:hint="default"/>
        <w:lang w:val="tr-TR" w:eastAsia="en-US" w:bidi="ar-SA"/>
      </w:rPr>
    </w:lvl>
  </w:abstractNum>
  <w:abstractNum w:abstractNumId="31" w15:restartNumberingAfterBreak="0">
    <w:nsid w:val="57E839BB"/>
    <w:multiLevelType w:val="hybridMultilevel"/>
    <w:tmpl w:val="01C07460"/>
    <w:lvl w:ilvl="0" w:tplc="011AA6A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89B7B8A"/>
    <w:multiLevelType w:val="multilevel"/>
    <w:tmpl w:val="1F649F60"/>
    <w:lvl w:ilvl="0">
      <w:start w:val="1"/>
      <w:numFmt w:val="upperLetter"/>
      <w:lvlText w:val="%1."/>
      <w:lvlJc w:val="left"/>
      <w:pPr>
        <w:ind w:left="346" w:hanging="346"/>
      </w:pPr>
      <w:rPr>
        <w:rFonts w:hint="default"/>
        <w:spacing w:val="0"/>
        <w:w w:val="99"/>
        <w:lang w:val="tr-TR" w:eastAsia="en-US" w:bidi="ar-SA"/>
      </w:rPr>
    </w:lvl>
    <w:lvl w:ilvl="1">
      <w:start w:val="1"/>
      <w:numFmt w:val="decimal"/>
      <w:lvlText w:val="%1.%2."/>
      <w:lvlJc w:val="left"/>
      <w:pPr>
        <w:ind w:left="437" w:hanging="437"/>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1.%2.%3."/>
      <w:lvlJc w:val="left"/>
      <w:pPr>
        <w:ind w:left="605" w:hanging="604"/>
      </w:pPr>
      <w:rPr>
        <w:rFonts w:ascii="Times New Roman" w:eastAsia="Times New Roman" w:hAnsi="Times New Roman" w:cs="Times New Roman" w:hint="default"/>
        <w:b/>
        <w:bCs/>
        <w:i w:val="0"/>
        <w:iCs w:val="0"/>
        <w:spacing w:val="-5"/>
        <w:w w:val="100"/>
        <w:sz w:val="22"/>
        <w:szCs w:val="22"/>
        <w:lang w:val="tr-TR" w:eastAsia="en-US" w:bidi="ar-SA"/>
      </w:rPr>
    </w:lvl>
    <w:lvl w:ilvl="3">
      <w:numFmt w:val="bullet"/>
      <w:lvlText w:val="●"/>
      <w:lvlJc w:val="left"/>
      <w:pPr>
        <w:ind w:left="721" w:hanging="360"/>
      </w:pPr>
      <w:rPr>
        <w:rFonts w:ascii="Microsoft Sans Serif" w:eastAsia="Microsoft Sans Serif" w:hAnsi="Microsoft Sans Serif" w:cs="Microsoft Sans Serif" w:hint="default"/>
        <w:spacing w:val="0"/>
        <w:w w:val="100"/>
        <w:lang w:val="tr-TR" w:eastAsia="en-US" w:bidi="ar-SA"/>
      </w:rPr>
    </w:lvl>
    <w:lvl w:ilvl="4">
      <w:numFmt w:val="bullet"/>
      <w:lvlText w:val="●"/>
      <w:lvlJc w:val="left"/>
      <w:pPr>
        <w:ind w:left="841"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21" w:hanging="360"/>
      </w:pPr>
      <w:rPr>
        <w:rFonts w:hint="default"/>
        <w:lang w:val="tr-TR" w:eastAsia="en-US" w:bidi="ar-SA"/>
      </w:rPr>
    </w:lvl>
    <w:lvl w:ilvl="7">
      <w:numFmt w:val="bullet"/>
      <w:lvlText w:val="•"/>
      <w:lvlJc w:val="left"/>
      <w:pPr>
        <w:ind w:left="721" w:hanging="360"/>
      </w:pPr>
      <w:rPr>
        <w:rFonts w:hint="default"/>
        <w:lang w:val="tr-TR" w:eastAsia="en-US" w:bidi="ar-SA"/>
      </w:rPr>
    </w:lvl>
    <w:lvl w:ilvl="8">
      <w:numFmt w:val="bullet"/>
      <w:lvlText w:val="•"/>
      <w:lvlJc w:val="left"/>
      <w:pPr>
        <w:ind w:left="761" w:hanging="360"/>
      </w:pPr>
      <w:rPr>
        <w:rFonts w:hint="default"/>
        <w:lang w:val="tr-TR" w:eastAsia="en-US" w:bidi="ar-SA"/>
      </w:rPr>
    </w:lvl>
  </w:abstractNum>
  <w:abstractNum w:abstractNumId="33" w15:restartNumberingAfterBreak="0">
    <w:nsid w:val="607C4791"/>
    <w:multiLevelType w:val="hybridMultilevel"/>
    <w:tmpl w:val="9334C90E"/>
    <w:lvl w:ilvl="0" w:tplc="BCDA6FDA">
      <w:start w:val="1"/>
      <w:numFmt w:val="decimal"/>
      <w:lvlText w:val="%1."/>
      <w:lvlJc w:val="left"/>
      <w:pPr>
        <w:ind w:left="898" w:hanging="226"/>
      </w:pPr>
      <w:rPr>
        <w:rFonts w:ascii="Times New Roman" w:eastAsia="Times New Roman" w:hAnsi="Times New Roman" w:cs="Times New Roman" w:hint="default"/>
        <w:b/>
        <w:bCs/>
        <w:i w:val="0"/>
        <w:iCs w:val="0"/>
        <w:spacing w:val="0"/>
        <w:w w:val="100"/>
        <w:sz w:val="22"/>
        <w:szCs w:val="22"/>
        <w:lang w:val="tr-TR" w:eastAsia="en-US" w:bidi="ar-SA"/>
      </w:rPr>
    </w:lvl>
    <w:lvl w:ilvl="1" w:tplc="574EDD32">
      <w:numFmt w:val="bullet"/>
      <w:lvlText w:val="•"/>
      <w:lvlJc w:val="left"/>
      <w:pPr>
        <w:ind w:left="1804" w:hanging="226"/>
      </w:pPr>
      <w:rPr>
        <w:rFonts w:hint="default"/>
        <w:lang w:val="tr-TR" w:eastAsia="en-US" w:bidi="ar-SA"/>
      </w:rPr>
    </w:lvl>
    <w:lvl w:ilvl="2" w:tplc="790E8852">
      <w:numFmt w:val="bullet"/>
      <w:lvlText w:val="•"/>
      <w:lvlJc w:val="left"/>
      <w:pPr>
        <w:ind w:left="2708" w:hanging="226"/>
      </w:pPr>
      <w:rPr>
        <w:rFonts w:hint="default"/>
        <w:lang w:val="tr-TR" w:eastAsia="en-US" w:bidi="ar-SA"/>
      </w:rPr>
    </w:lvl>
    <w:lvl w:ilvl="3" w:tplc="1C6A6CF8">
      <w:numFmt w:val="bullet"/>
      <w:lvlText w:val="•"/>
      <w:lvlJc w:val="left"/>
      <w:pPr>
        <w:ind w:left="3612" w:hanging="226"/>
      </w:pPr>
      <w:rPr>
        <w:rFonts w:hint="default"/>
        <w:lang w:val="tr-TR" w:eastAsia="en-US" w:bidi="ar-SA"/>
      </w:rPr>
    </w:lvl>
    <w:lvl w:ilvl="4" w:tplc="E618DFE4">
      <w:numFmt w:val="bullet"/>
      <w:lvlText w:val="•"/>
      <w:lvlJc w:val="left"/>
      <w:pPr>
        <w:ind w:left="4516" w:hanging="226"/>
      </w:pPr>
      <w:rPr>
        <w:rFonts w:hint="default"/>
        <w:lang w:val="tr-TR" w:eastAsia="en-US" w:bidi="ar-SA"/>
      </w:rPr>
    </w:lvl>
    <w:lvl w:ilvl="5" w:tplc="CB7604B0">
      <w:numFmt w:val="bullet"/>
      <w:lvlText w:val="•"/>
      <w:lvlJc w:val="left"/>
      <w:pPr>
        <w:ind w:left="5420" w:hanging="226"/>
      </w:pPr>
      <w:rPr>
        <w:rFonts w:hint="default"/>
        <w:lang w:val="tr-TR" w:eastAsia="en-US" w:bidi="ar-SA"/>
      </w:rPr>
    </w:lvl>
    <w:lvl w:ilvl="6" w:tplc="0DAE38B2">
      <w:numFmt w:val="bullet"/>
      <w:lvlText w:val="•"/>
      <w:lvlJc w:val="left"/>
      <w:pPr>
        <w:ind w:left="6324" w:hanging="226"/>
      </w:pPr>
      <w:rPr>
        <w:rFonts w:hint="default"/>
        <w:lang w:val="tr-TR" w:eastAsia="en-US" w:bidi="ar-SA"/>
      </w:rPr>
    </w:lvl>
    <w:lvl w:ilvl="7" w:tplc="7084DB52">
      <w:numFmt w:val="bullet"/>
      <w:lvlText w:val="•"/>
      <w:lvlJc w:val="left"/>
      <w:pPr>
        <w:ind w:left="7228" w:hanging="226"/>
      </w:pPr>
      <w:rPr>
        <w:rFonts w:hint="default"/>
        <w:lang w:val="tr-TR" w:eastAsia="en-US" w:bidi="ar-SA"/>
      </w:rPr>
    </w:lvl>
    <w:lvl w:ilvl="8" w:tplc="7952DD8E">
      <w:numFmt w:val="bullet"/>
      <w:lvlText w:val="•"/>
      <w:lvlJc w:val="left"/>
      <w:pPr>
        <w:ind w:left="8132" w:hanging="226"/>
      </w:pPr>
      <w:rPr>
        <w:rFonts w:hint="default"/>
        <w:lang w:val="tr-TR" w:eastAsia="en-US" w:bidi="ar-SA"/>
      </w:rPr>
    </w:lvl>
  </w:abstractNum>
  <w:abstractNum w:abstractNumId="34" w15:restartNumberingAfterBreak="0">
    <w:nsid w:val="753E10DA"/>
    <w:multiLevelType w:val="hybridMultilevel"/>
    <w:tmpl w:val="6262D954"/>
    <w:lvl w:ilvl="0" w:tplc="0F64EA7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FB22F0F6">
      <w:numFmt w:val="bullet"/>
      <w:lvlText w:val="•"/>
      <w:lvlJc w:val="left"/>
      <w:pPr>
        <w:ind w:left="1210" w:hanging="135"/>
      </w:pPr>
      <w:rPr>
        <w:rFonts w:hint="default"/>
        <w:lang w:val="tr-TR" w:eastAsia="en-US" w:bidi="ar-SA"/>
      </w:rPr>
    </w:lvl>
    <w:lvl w:ilvl="2" w:tplc="B14AD780">
      <w:numFmt w:val="bullet"/>
      <w:lvlText w:val="•"/>
      <w:lvlJc w:val="left"/>
      <w:pPr>
        <w:ind w:left="2300" w:hanging="135"/>
      </w:pPr>
      <w:rPr>
        <w:rFonts w:hint="default"/>
        <w:lang w:val="tr-TR" w:eastAsia="en-US" w:bidi="ar-SA"/>
      </w:rPr>
    </w:lvl>
    <w:lvl w:ilvl="3" w:tplc="C5A6F7F2">
      <w:numFmt w:val="bullet"/>
      <w:lvlText w:val="•"/>
      <w:lvlJc w:val="left"/>
      <w:pPr>
        <w:ind w:left="3390" w:hanging="135"/>
      </w:pPr>
      <w:rPr>
        <w:rFonts w:hint="default"/>
        <w:lang w:val="tr-TR" w:eastAsia="en-US" w:bidi="ar-SA"/>
      </w:rPr>
    </w:lvl>
    <w:lvl w:ilvl="4" w:tplc="B3CAF3A8">
      <w:numFmt w:val="bullet"/>
      <w:lvlText w:val="•"/>
      <w:lvlJc w:val="left"/>
      <w:pPr>
        <w:ind w:left="4480" w:hanging="135"/>
      </w:pPr>
      <w:rPr>
        <w:rFonts w:hint="default"/>
        <w:lang w:val="tr-TR" w:eastAsia="en-US" w:bidi="ar-SA"/>
      </w:rPr>
    </w:lvl>
    <w:lvl w:ilvl="5" w:tplc="F446D82A">
      <w:numFmt w:val="bullet"/>
      <w:lvlText w:val="•"/>
      <w:lvlJc w:val="left"/>
      <w:pPr>
        <w:ind w:left="5570" w:hanging="135"/>
      </w:pPr>
      <w:rPr>
        <w:rFonts w:hint="default"/>
        <w:lang w:val="tr-TR" w:eastAsia="en-US" w:bidi="ar-SA"/>
      </w:rPr>
    </w:lvl>
    <w:lvl w:ilvl="6" w:tplc="5184C0C0">
      <w:numFmt w:val="bullet"/>
      <w:lvlText w:val="•"/>
      <w:lvlJc w:val="left"/>
      <w:pPr>
        <w:ind w:left="6660" w:hanging="135"/>
      </w:pPr>
      <w:rPr>
        <w:rFonts w:hint="default"/>
        <w:lang w:val="tr-TR" w:eastAsia="en-US" w:bidi="ar-SA"/>
      </w:rPr>
    </w:lvl>
    <w:lvl w:ilvl="7" w:tplc="0CBA8C96">
      <w:numFmt w:val="bullet"/>
      <w:lvlText w:val="•"/>
      <w:lvlJc w:val="left"/>
      <w:pPr>
        <w:ind w:left="7750" w:hanging="135"/>
      </w:pPr>
      <w:rPr>
        <w:rFonts w:hint="default"/>
        <w:lang w:val="tr-TR" w:eastAsia="en-US" w:bidi="ar-SA"/>
      </w:rPr>
    </w:lvl>
    <w:lvl w:ilvl="8" w:tplc="E33046F2">
      <w:numFmt w:val="bullet"/>
      <w:lvlText w:val="•"/>
      <w:lvlJc w:val="left"/>
      <w:pPr>
        <w:ind w:left="8840" w:hanging="135"/>
      </w:pPr>
      <w:rPr>
        <w:rFonts w:hint="default"/>
        <w:lang w:val="tr-TR" w:eastAsia="en-US" w:bidi="ar-SA"/>
      </w:rPr>
    </w:lvl>
  </w:abstractNum>
  <w:abstractNum w:abstractNumId="35" w15:restartNumberingAfterBreak="0">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8560E5"/>
    <w:multiLevelType w:val="hybridMultilevel"/>
    <w:tmpl w:val="D982CE8A"/>
    <w:lvl w:ilvl="0" w:tplc="1C6230C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23D29DC8">
      <w:numFmt w:val="bullet"/>
      <w:lvlText w:val="•"/>
      <w:lvlJc w:val="left"/>
      <w:pPr>
        <w:ind w:left="1210" w:hanging="135"/>
      </w:pPr>
      <w:rPr>
        <w:rFonts w:hint="default"/>
        <w:lang w:val="tr-TR" w:eastAsia="en-US" w:bidi="ar-SA"/>
      </w:rPr>
    </w:lvl>
    <w:lvl w:ilvl="2" w:tplc="A6626E64">
      <w:numFmt w:val="bullet"/>
      <w:lvlText w:val="•"/>
      <w:lvlJc w:val="left"/>
      <w:pPr>
        <w:ind w:left="2300" w:hanging="135"/>
      </w:pPr>
      <w:rPr>
        <w:rFonts w:hint="default"/>
        <w:lang w:val="tr-TR" w:eastAsia="en-US" w:bidi="ar-SA"/>
      </w:rPr>
    </w:lvl>
    <w:lvl w:ilvl="3" w:tplc="8466E59E">
      <w:numFmt w:val="bullet"/>
      <w:lvlText w:val="•"/>
      <w:lvlJc w:val="left"/>
      <w:pPr>
        <w:ind w:left="3390" w:hanging="135"/>
      </w:pPr>
      <w:rPr>
        <w:rFonts w:hint="default"/>
        <w:lang w:val="tr-TR" w:eastAsia="en-US" w:bidi="ar-SA"/>
      </w:rPr>
    </w:lvl>
    <w:lvl w:ilvl="4" w:tplc="7DAE03F8">
      <w:numFmt w:val="bullet"/>
      <w:lvlText w:val="•"/>
      <w:lvlJc w:val="left"/>
      <w:pPr>
        <w:ind w:left="4480" w:hanging="135"/>
      </w:pPr>
      <w:rPr>
        <w:rFonts w:hint="default"/>
        <w:lang w:val="tr-TR" w:eastAsia="en-US" w:bidi="ar-SA"/>
      </w:rPr>
    </w:lvl>
    <w:lvl w:ilvl="5" w:tplc="86A28422">
      <w:numFmt w:val="bullet"/>
      <w:lvlText w:val="•"/>
      <w:lvlJc w:val="left"/>
      <w:pPr>
        <w:ind w:left="5570" w:hanging="135"/>
      </w:pPr>
      <w:rPr>
        <w:rFonts w:hint="default"/>
        <w:lang w:val="tr-TR" w:eastAsia="en-US" w:bidi="ar-SA"/>
      </w:rPr>
    </w:lvl>
    <w:lvl w:ilvl="6" w:tplc="7576B7F4">
      <w:numFmt w:val="bullet"/>
      <w:lvlText w:val="•"/>
      <w:lvlJc w:val="left"/>
      <w:pPr>
        <w:ind w:left="6660" w:hanging="135"/>
      </w:pPr>
      <w:rPr>
        <w:rFonts w:hint="default"/>
        <w:lang w:val="tr-TR" w:eastAsia="en-US" w:bidi="ar-SA"/>
      </w:rPr>
    </w:lvl>
    <w:lvl w:ilvl="7" w:tplc="7AE667C6">
      <w:numFmt w:val="bullet"/>
      <w:lvlText w:val="•"/>
      <w:lvlJc w:val="left"/>
      <w:pPr>
        <w:ind w:left="7750" w:hanging="135"/>
      </w:pPr>
      <w:rPr>
        <w:rFonts w:hint="default"/>
        <w:lang w:val="tr-TR" w:eastAsia="en-US" w:bidi="ar-SA"/>
      </w:rPr>
    </w:lvl>
    <w:lvl w:ilvl="8" w:tplc="7E0CF250">
      <w:numFmt w:val="bullet"/>
      <w:lvlText w:val="•"/>
      <w:lvlJc w:val="left"/>
      <w:pPr>
        <w:ind w:left="8840" w:hanging="135"/>
      </w:pPr>
      <w:rPr>
        <w:rFonts w:hint="default"/>
        <w:lang w:val="tr-TR" w:eastAsia="en-US" w:bidi="ar-SA"/>
      </w:rPr>
    </w:lvl>
  </w:abstractNum>
  <w:num w:numId="1" w16cid:durableId="2066298493">
    <w:abstractNumId w:val="8"/>
  </w:num>
  <w:num w:numId="2" w16cid:durableId="779419801">
    <w:abstractNumId w:val="17"/>
  </w:num>
  <w:num w:numId="3" w16cid:durableId="921834752">
    <w:abstractNumId w:val="26"/>
  </w:num>
  <w:num w:numId="4" w16cid:durableId="1412198023">
    <w:abstractNumId w:val="36"/>
  </w:num>
  <w:num w:numId="5" w16cid:durableId="139732296">
    <w:abstractNumId w:val="25"/>
  </w:num>
  <w:num w:numId="6" w16cid:durableId="1185559163">
    <w:abstractNumId w:val="35"/>
  </w:num>
  <w:num w:numId="7" w16cid:durableId="2122601191">
    <w:abstractNumId w:val="19"/>
  </w:num>
  <w:num w:numId="8" w16cid:durableId="1270163195">
    <w:abstractNumId w:val="30"/>
  </w:num>
  <w:num w:numId="9" w16cid:durableId="2006933260">
    <w:abstractNumId w:val="11"/>
  </w:num>
  <w:num w:numId="10" w16cid:durableId="1757943599">
    <w:abstractNumId w:val="13"/>
  </w:num>
  <w:num w:numId="11" w16cid:durableId="1640457743">
    <w:abstractNumId w:val="9"/>
  </w:num>
  <w:num w:numId="12" w16cid:durableId="1976788110">
    <w:abstractNumId w:val="1"/>
  </w:num>
  <w:num w:numId="13" w16cid:durableId="1230002277">
    <w:abstractNumId w:val="0"/>
  </w:num>
  <w:num w:numId="14" w16cid:durableId="111704145">
    <w:abstractNumId w:val="6"/>
  </w:num>
  <w:num w:numId="15" w16cid:durableId="1737705744">
    <w:abstractNumId w:val="14"/>
  </w:num>
  <w:num w:numId="16" w16cid:durableId="122355822">
    <w:abstractNumId w:val="34"/>
  </w:num>
  <w:num w:numId="17" w16cid:durableId="86465292">
    <w:abstractNumId w:val="2"/>
  </w:num>
  <w:num w:numId="18" w16cid:durableId="345208488">
    <w:abstractNumId w:val="4"/>
  </w:num>
  <w:num w:numId="19" w16cid:durableId="1719934699">
    <w:abstractNumId w:val="18"/>
  </w:num>
  <w:num w:numId="20" w16cid:durableId="282079781">
    <w:abstractNumId w:val="37"/>
  </w:num>
  <w:num w:numId="21" w16cid:durableId="598216358">
    <w:abstractNumId w:val="22"/>
  </w:num>
  <w:num w:numId="22" w16cid:durableId="2145854509">
    <w:abstractNumId w:val="7"/>
  </w:num>
  <w:num w:numId="23" w16cid:durableId="1808089336">
    <w:abstractNumId w:val="32"/>
  </w:num>
  <w:num w:numId="24" w16cid:durableId="1876119768">
    <w:abstractNumId w:val="12"/>
  </w:num>
  <w:num w:numId="25" w16cid:durableId="309100174">
    <w:abstractNumId w:val="3"/>
  </w:num>
  <w:num w:numId="26" w16cid:durableId="1078482473">
    <w:abstractNumId w:val="20"/>
  </w:num>
  <w:num w:numId="27" w16cid:durableId="1467510608">
    <w:abstractNumId w:val="5"/>
  </w:num>
  <w:num w:numId="28" w16cid:durableId="15010238">
    <w:abstractNumId w:val="21"/>
  </w:num>
  <w:num w:numId="29" w16cid:durableId="1381780659">
    <w:abstractNumId w:val="28"/>
  </w:num>
  <w:num w:numId="30" w16cid:durableId="1221014932">
    <w:abstractNumId w:val="33"/>
  </w:num>
  <w:num w:numId="31" w16cid:durableId="213931908">
    <w:abstractNumId w:val="15"/>
  </w:num>
  <w:num w:numId="32" w16cid:durableId="1310864416">
    <w:abstractNumId w:val="10"/>
  </w:num>
  <w:num w:numId="33" w16cid:durableId="520776839">
    <w:abstractNumId w:val="23"/>
  </w:num>
  <w:num w:numId="34" w16cid:durableId="1689214366">
    <w:abstractNumId w:val="29"/>
  </w:num>
  <w:num w:numId="35" w16cid:durableId="1655135600">
    <w:abstractNumId w:val="27"/>
  </w:num>
  <w:num w:numId="36" w16cid:durableId="565843920">
    <w:abstractNumId w:val="24"/>
  </w:num>
  <w:num w:numId="37" w16cid:durableId="466434247">
    <w:abstractNumId w:val="16"/>
  </w:num>
  <w:num w:numId="38" w16cid:durableId="4197619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90"/>
    <w:rsid w:val="00024DA9"/>
    <w:rsid w:val="00026C63"/>
    <w:rsid w:val="000665EF"/>
    <w:rsid w:val="00095638"/>
    <w:rsid w:val="000B735C"/>
    <w:rsid w:val="000C057A"/>
    <w:rsid w:val="000D6577"/>
    <w:rsid w:val="000E13B6"/>
    <w:rsid w:val="000E3115"/>
    <w:rsid w:val="000F299E"/>
    <w:rsid w:val="00102385"/>
    <w:rsid w:val="00103D03"/>
    <w:rsid w:val="00131A48"/>
    <w:rsid w:val="00163644"/>
    <w:rsid w:val="001A215E"/>
    <w:rsid w:val="001D06F5"/>
    <w:rsid w:val="001D13BD"/>
    <w:rsid w:val="001D3758"/>
    <w:rsid w:val="001F35C2"/>
    <w:rsid w:val="0021586B"/>
    <w:rsid w:val="0023044A"/>
    <w:rsid w:val="00275D19"/>
    <w:rsid w:val="002925C5"/>
    <w:rsid w:val="002D07CB"/>
    <w:rsid w:val="002F2BCC"/>
    <w:rsid w:val="0030408D"/>
    <w:rsid w:val="00343727"/>
    <w:rsid w:val="003C0C97"/>
    <w:rsid w:val="003D1741"/>
    <w:rsid w:val="00401EF4"/>
    <w:rsid w:val="00415088"/>
    <w:rsid w:val="0042601E"/>
    <w:rsid w:val="0043350C"/>
    <w:rsid w:val="004856AD"/>
    <w:rsid w:val="00494595"/>
    <w:rsid w:val="00497390"/>
    <w:rsid w:val="004C3657"/>
    <w:rsid w:val="004E1BE7"/>
    <w:rsid w:val="004E1D59"/>
    <w:rsid w:val="00525E89"/>
    <w:rsid w:val="005432A7"/>
    <w:rsid w:val="005A1666"/>
    <w:rsid w:val="005D5313"/>
    <w:rsid w:val="005F01CA"/>
    <w:rsid w:val="005F485B"/>
    <w:rsid w:val="0060056A"/>
    <w:rsid w:val="00644FAB"/>
    <w:rsid w:val="0065063A"/>
    <w:rsid w:val="00666145"/>
    <w:rsid w:val="0068242E"/>
    <w:rsid w:val="006C0505"/>
    <w:rsid w:val="007313E4"/>
    <w:rsid w:val="00737FE6"/>
    <w:rsid w:val="007420CF"/>
    <w:rsid w:val="007844C9"/>
    <w:rsid w:val="007845AE"/>
    <w:rsid w:val="00815FE1"/>
    <w:rsid w:val="00820939"/>
    <w:rsid w:val="00852A28"/>
    <w:rsid w:val="00857A29"/>
    <w:rsid w:val="008673AE"/>
    <w:rsid w:val="008D48A9"/>
    <w:rsid w:val="008E7F60"/>
    <w:rsid w:val="008F3F2F"/>
    <w:rsid w:val="0090471D"/>
    <w:rsid w:val="00904BB3"/>
    <w:rsid w:val="00911C61"/>
    <w:rsid w:val="00932F2E"/>
    <w:rsid w:val="00984221"/>
    <w:rsid w:val="0098511B"/>
    <w:rsid w:val="009A00D5"/>
    <w:rsid w:val="009E6220"/>
    <w:rsid w:val="00A02F4C"/>
    <w:rsid w:val="00A41481"/>
    <w:rsid w:val="00A45FCA"/>
    <w:rsid w:val="00A5259A"/>
    <w:rsid w:val="00A52D8C"/>
    <w:rsid w:val="00A8495A"/>
    <w:rsid w:val="00A9276E"/>
    <w:rsid w:val="00A96833"/>
    <w:rsid w:val="00AC23F5"/>
    <w:rsid w:val="00B0016F"/>
    <w:rsid w:val="00B05603"/>
    <w:rsid w:val="00B565CF"/>
    <w:rsid w:val="00B63F39"/>
    <w:rsid w:val="00B73BE5"/>
    <w:rsid w:val="00B838FF"/>
    <w:rsid w:val="00B87B62"/>
    <w:rsid w:val="00C208F0"/>
    <w:rsid w:val="00C249A2"/>
    <w:rsid w:val="00C3343D"/>
    <w:rsid w:val="00C406C7"/>
    <w:rsid w:val="00C61E2B"/>
    <w:rsid w:val="00C75B91"/>
    <w:rsid w:val="00CA6DFE"/>
    <w:rsid w:val="00D26B31"/>
    <w:rsid w:val="00D26B78"/>
    <w:rsid w:val="00D372EA"/>
    <w:rsid w:val="00D576DE"/>
    <w:rsid w:val="00D97F89"/>
    <w:rsid w:val="00DA101F"/>
    <w:rsid w:val="00DA37B0"/>
    <w:rsid w:val="00DD107F"/>
    <w:rsid w:val="00EA5F0E"/>
    <w:rsid w:val="00F06A28"/>
    <w:rsid w:val="00F14ECA"/>
    <w:rsid w:val="00F43991"/>
    <w:rsid w:val="00F43DD1"/>
    <w:rsid w:val="00F45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77B8"/>
  <w15:chartTrackingRefBased/>
  <w15:docId w15:val="{1827A654-5604-447D-A8DE-17AF20AC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B3"/>
  </w:style>
  <w:style w:type="paragraph" w:styleId="Balk1">
    <w:name w:val="heading 1"/>
    <w:basedOn w:val="Normal"/>
    <w:link w:val="Balk1Char"/>
    <w:uiPriority w:val="1"/>
    <w:qFormat/>
    <w:rsid w:val="00857A29"/>
    <w:pPr>
      <w:widowControl w:val="0"/>
      <w:spacing w:before="59" w:after="0" w:line="240" w:lineRule="auto"/>
      <w:ind w:right="63"/>
      <w:jc w:val="both"/>
      <w:outlineLvl w:val="0"/>
    </w:pPr>
    <w:rPr>
      <w:rFonts w:ascii="CamberW04-Regular" w:eastAsia="Times New Roman" w:hAnsi="CamberW04-Regular" w:cs="Calibri"/>
      <w:b/>
      <w:bCs/>
      <w:noProof/>
      <w:color w:val="2E74B5" w:themeColor="accent1" w:themeShade="BF"/>
      <w:spacing w:val="-2"/>
      <w:sz w:val="32"/>
      <w:szCs w:val="32"/>
      <w:lang w:eastAsia="tr-TR"/>
    </w:rPr>
  </w:style>
  <w:style w:type="paragraph" w:styleId="Balk2">
    <w:name w:val="heading 2"/>
    <w:basedOn w:val="Normal"/>
    <w:link w:val="Balk2Char"/>
    <w:uiPriority w:val="1"/>
    <w:unhideWhenUsed/>
    <w:qFormat/>
    <w:rsid w:val="00857A29"/>
    <w:pPr>
      <w:widowControl w:val="0"/>
      <w:spacing w:after="0" w:line="240" w:lineRule="auto"/>
      <w:ind w:right="63"/>
      <w:jc w:val="both"/>
      <w:outlineLvl w:val="1"/>
    </w:pPr>
    <w:rPr>
      <w:rFonts w:ascii="CamberW04-Regular" w:eastAsia="CamberW04-Regular" w:hAnsi="CamberW04-Regular" w:cs="CamberW04-Regular"/>
      <w:b/>
      <w:bCs/>
      <w:noProof/>
      <w:sz w:val="24"/>
      <w:szCs w:val="28"/>
      <w:lang w:eastAsia="tr-TR"/>
    </w:rPr>
  </w:style>
  <w:style w:type="paragraph" w:styleId="Balk3">
    <w:name w:val="heading 3"/>
    <w:basedOn w:val="Normal"/>
    <w:next w:val="Normal"/>
    <w:link w:val="Balk3Char"/>
    <w:uiPriority w:val="1"/>
    <w:unhideWhenUsed/>
    <w:qFormat/>
    <w:rsid w:val="000C05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1"/>
    <w:unhideWhenUsed/>
    <w:qFormat/>
    <w:rsid w:val="000C05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1"/>
    <w:unhideWhenUsed/>
    <w:qFormat/>
    <w:rsid w:val="000C05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63644"/>
    <w:pPr>
      <w:ind w:left="720"/>
      <w:contextualSpacing/>
    </w:pPr>
  </w:style>
  <w:style w:type="table" w:styleId="TabloKlavuzu">
    <w:name w:val="Table Grid"/>
    <w:basedOn w:val="NormalTablo"/>
    <w:uiPriority w:val="39"/>
    <w:rsid w:val="0016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57A29"/>
    <w:rPr>
      <w:rFonts w:ascii="CamberW04-Regular" w:eastAsia="Times New Roman" w:hAnsi="CamberW04-Regular" w:cs="Calibri"/>
      <w:b/>
      <w:bCs/>
      <w:noProof/>
      <w:color w:val="2E74B5" w:themeColor="accent1" w:themeShade="BF"/>
      <w:spacing w:val="-2"/>
      <w:sz w:val="32"/>
      <w:szCs w:val="32"/>
      <w:lang w:eastAsia="tr-TR"/>
    </w:rPr>
  </w:style>
  <w:style w:type="character" w:customStyle="1" w:styleId="Balk2Char">
    <w:name w:val="Başlık 2 Char"/>
    <w:basedOn w:val="VarsaylanParagrafYazTipi"/>
    <w:link w:val="Balk2"/>
    <w:uiPriority w:val="9"/>
    <w:rsid w:val="00857A29"/>
    <w:rPr>
      <w:rFonts w:ascii="CamberW04-Regular" w:eastAsia="CamberW04-Regular" w:hAnsi="CamberW04-Regular" w:cs="CamberW04-Regular"/>
      <w:b/>
      <w:bCs/>
      <w:noProof/>
      <w:sz w:val="24"/>
      <w:szCs w:val="28"/>
      <w:lang w:eastAsia="tr-TR"/>
    </w:rPr>
  </w:style>
  <w:style w:type="character" w:customStyle="1" w:styleId="Balk3Char">
    <w:name w:val="Başlık 3 Char"/>
    <w:basedOn w:val="VarsaylanParagrafYazTipi"/>
    <w:link w:val="Balk3"/>
    <w:uiPriority w:val="9"/>
    <w:semiHidden/>
    <w:rsid w:val="000C057A"/>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1"/>
    <w:rsid w:val="000C057A"/>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0C057A"/>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0C05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2">
    <w:name w:val="toc 2"/>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3">
    <w:name w:val="toc 3"/>
    <w:basedOn w:val="Normal"/>
    <w:uiPriority w:val="1"/>
    <w:qFormat/>
    <w:rsid w:val="000C057A"/>
    <w:pPr>
      <w:widowControl w:val="0"/>
      <w:autoSpaceDE w:val="0"/>
      <w:autoSpaceDN w:val="0"/>
      <w:spacing w:before="174" w:after="0" w:line="240" w:lineRule="auto"/>
      <w:ind w:left="1107" w:hanging="434"/>
    </w:pPr>
    <w:rPr>
      <w:rFonts w:ascii="Times New Roman" w:eastAsia="Times New Roman" w:hAnsi="Times New Roman" w:cs="Times New Roman"/>
      <w:b/>
      <w:bCs/>
    </w:rPr>
  </w:style>
  <w:style w:type="paragraph" w:styleId="GvdeMetni">
    <w:name w:val="Body Text"/>
    <w:basedOn w:val="Normal"/>
    <w:link w:val="GvdeMetniChar"/>
    <w:uiPriority w:val="1"/>
    <w:qFormat/>
    <w:rsid w:val="000C057A"/>
    <w:pPr>
      <w:widowControl w:val="0"/>
      <w:autoSpaceDE w:val="0"/>
      <w:autoSpaceDN w:val="0"/>
      <w:spacing w:after="0" w:line="240" w:lineRule="auto"/>
    </w:pPr>
    <w:rPr>
      <w:rFonts w:ascii="Times New Roman" w:eastAsia="Times New Roman" w:hAnsi="Times New Roman" w:cs="Times New Roman"/>
      <w:i/>
      <w:iCs/>
    </w:rPr>
  </w:style>
  <w:style w:type="character" w:customStyle="1" w:styleId="GvdeMetniChar">
    <w:name w:val="Gövde Metni Char"/>
    <w:basedOn w:val="VarsaylanParagrafYazTipi"/>
    <w:link w:val="GvdeMetni"/>
    <w:uiPriority w:val="1"/>
    <w:rsid w:val="000C057A"/>
    <w:rPr>
      <w:rFonts w:ascii="Times New Roman" w:eastAsia="Times New Roman" w:hAnsi="Times New Roman" w:cs="Times New Roman"/>
      <w:i/>
      <w:iCs/>
    </w:rPr>
  </w:style>
  <w:style w:type="paragraph" w:styleId="KonuBal">
    <w:name w:val="Title"/>
    <w:basedOn w:val="Normal"/>
    <w:link w:val="KonuBalChar"/>
    <w:uiPriority w:val="1"/>
    <w:qFormat/>
    <w:rsid w:val="000C057A"/>
    <w:pPr>
      <w:widowControl w:val="0"/>
      <w:autoSpaceDE w:val="0"/>
      <w:autoSpaceDN w:val="0"/>
      <w:spacing w:after="0" w:line="240" w:lineRule="auto"/>
      <w:ind w:right="69"/>
      <w:jc w:val="center"/>
    </w:pPr>
    <w:rPr>
      <w:rFonts w:ascii="Times New Roman" w:eastAsia="Times New Roman" w:hAnsi="Times New Roman" w:cs="Times New Roman"/>
      <w:b/>
      <w:bCs/>
      <w:sz w:val="40"/>
      <w:szCs w:val="40"/>
    </w:rPr>
  </w:style>
  <w:style w:type="character" w:customStyle="1" w:styleId="KonuBalChar">
    <w:name w:val="Konu Başlığı Char"/>
    <w:basedOn w:val="VarsaylanParagrafYazTipi"/>
    <w:link w:val="KonuBal"/>
    <w:uiPriority w:val="1"/>
    <w:rsid w:val="000C057A"/>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0C057A"/>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0C05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057A"/>
  </w:style>
  <w:style w:type="paragraph" w:styleId="AltBilgi">
    <w:name w:val="footer"/>
    <w:basedOn w:val="Normal"/>
    <w:link w:val="AltBilgiChar"/>
    <w:uiPriority w:val="99"/>
    <w:unhideWhenUsed/>
    <w:rsid w:val="000C05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057A"/>
  </w:style>
  <w:style w:type="paragraph" w:styleId="NormalWeb">
    <w:name w:val="Normal (Web)"/>
    <w:basedOn w:val="Normal"/>
    <w:uiPriority w:val="99"/>
    <w:semiHidden/>
    <w:unhideWhenUsed/>
    <w:rsid w:val="00F06A28"/>
    <w:rPr>
      <w:rFonts w:ascii="Times New Roman" w:hAnsi="Times New Roman" w:cs="Times New Roman"/>
      <w:sz w:val="24"/>
      <w:szCs w:val="24"/>
    </w:rPr>
  </w:style>
  <w:style w:type="character" w:styleId="Kpr">
    <w:name w:val="Hyperlink"/>
    <w:basedOn w:val="VarsaylanParagrafYazTipi"/>
    <w:uiPriority w:val="99"/>
    <w:unhideWhenUsed/>
    <w:rsid w:val="0023044A"/>
    <w:rPr>
      <w:color w:val="0563C1" w:themeColor="hyperlink"/>
      <w:u w:val="single"/>
    </w:rPr>
  </w:style>
  <w:style w:type="character" w:styleId="zmlenmeyenBahsetme">
    <w:name w:val="Unresolved Mention"/>
    <w:basedOn w:val="VarsaylanParagrafYazTipi"/>
    <w:uiPriority w:val="99"/>
    <w:semiHidden/>
    <w:unhideWhenUsed/>
    <w:rsid w:val="0023044A"/>
    <w:rPr>
      <w:color w:val="605E5C"/>
      <w:shd w:val="clear" w:color="auto" w:fill="E1DFDD"/>
    </w:rPr>
  </w:style>
  <w:style w:type="character" w:styleId="zlenenKpr">
    <w:name w:val="FollowedHyperlink"/>
    <w:basedOn w:val="VarsaylanParagrafYazTipi"/>
    <w:uiPriority w:val="99"/>
    <w:semiHidden/>
    <w:unhideWhenUsed/>
    <w:rsid w:val="00095638"/>
    <w:rPr>
      <w:color w:val="954F72" w:themeColor="followedHyperlink"/>
      <w:u w:val="single"/>
    </w:rPr>
  </w:style>
  <w:style w:type="character" w:styleId="Gl">
    <w:name w:val="Strong"/>
    <w:basedOn w:val="VarsaylanParagrafYazTipi"/>
    <w:uiPriority w:val="22"/>
    <w:qFormat/>
    <w:rsid w:val="001D3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863">
      <w:bodyDiv w:val="1"/>
      <w:marLeft w:val="0"/>
      <w:marRight w:val="0"/>
      <w:marTop w:val="0"/>
      <w:marBottom w:val="0"/>
      <w:divBdr>
        <w:top w:val="none" w:sz="0" w:space="0" w:color="auto"/>
        <w:left w:val="none" w:sz="0" w:space="0" w:color="auto"/>
        <w:bottom w:val="none" w:sz="0" w:space="0" w:color="auto"/>
        <w:right w:val="none" w:sz="0" w:space="0" w:color="auto"/>
      </w:divBdr>
      <w:divsChild>
        <w:div w:id="599608238">
          <w:marLeft w:val="0"/>
          <w:marRight w:val="0"/>
          <w:marTop w:val="0"/>
          <w:marBottom w:val="0"/>
          <w:divBdr>
            <w:top w:val="none" w:sz="0" w:space="0" w:color="auto"/>
            <w:left w:val="none" w:sz="0" w:space="0" w:color="auto"/>
            <w:bottom w:val="none" w:sz="0" w:space="0" w:color="auto"/>
            <w:right w:val="none" w:sz="0" w:space="0" w:color="auto"/>
          </w:divBdr>
          <w:divsChild>
            <w:div w:id="1019547690">
              <w:marLeft w:val="0"/>
              <w:marRight w:val="0"/>
              <w:marTop w:val="0"/>
              <w:marBottom w:val="0"/>
              <w:divBdr>
                <w:top w:val="none" w:sz="0" w:space="0" w:color="auto"/>
                <w:left w:val="none" w:sz="0" w:space="0" w:color="auto"/>
                <w:bottom w:val="none" w:sz="0" w:space="0" w:color="auto"/>
                <w:right w:val="none" w:sz="0" w:space="0" w:color="auto"/>
              </w:divBdr>
              <w:divsChild>
                <w:div w:id="1118179187">
                  <w:marLeft w:val="0"/>
                  <w:marRight w:val="0"/>
                  <w:marTop w:val="0"/>
                  <w:marBottom w:val="0"/>
                  <w:divBdr>
                    <w:top w:val="none" w:sz="0" w:space="0" w:color="auto"/>
                    <w:left w:val="none" w:sz="0" w:space="0" w:color="auto"/>
                    <w:bottom w:val="none" w:sz="0" w:space="0" w:color="auto"/>
                    <w:right w:val="none" w:sz="0" w:space="0" w:color="auto"/>
                  </w:divBdr>
                  <w:divsChild>
                    <w:div w:id="10108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381">
      <w:bodyDiv w:val="1"/>
      <w:marLeft w:val="0"/>
      <w:marRight w:val="0"/>
      <w:marTop w:val="0"/>
      <w:marBottom w:val="0"/>
      <w:divBdr>
        <w:top w:val="none" w:sz="0" w:space="0" w:color="auto"/>
        <w:left w:val="none" w:sz="0" w:space="0" w:color="auto"/>
        <w:bottom w:val="none" w:sz="0" w:space="0" w:color="auto"/>
        <w:right w:val="none" w:sz="0" w:space="0" w:color="auto"/>
      </w:divBdr>
      <w:divsChild>
        <w:div w:id="2041665549">
          <w:marLeft w:val="0"/>
          <w:marRight w:val="0"/>
          <w:marTop w:val="0"/>
          <w:marBottom w:val="0"/>
          <w:divBdr>
            <w:top w:val="none" w:sz="0" w:space="0" w:color="auto"/>
            <w:left w:val="none" w:sz="0" w:space="0" w:color="auto"/>
            <w:bottom w:val="none" w:sz="0" w:space="0" w:color="auto"/>
            <w:right w:val="none" w:sz="0" w:space="0" w:color="auto"/>
          </w:divBdr>
          <w:divsChild>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4689">
      <w:bodyDiv w:val="1"/>
      <w:marLeft w:val="0"/>
      <w:marRight w:val="0"/>
      <w:marTop w:val="0"/>
      <w:marBottom w:val="0"/>
      <w:divBdr>
        <w:top w:val="none" w:sz="0" w:space="0" w:color="auto"/>
        <w:left w:val="none" w:sz="0" w:space="0" w:color="auto"/>
        <w:bottom w:val="none" w:sz="0" w:space="0" w:color="auto"/>
        <w:right w:val="none" w:sz="0" w:space="0" w:color="auto"/>
      </w:divBdr>
      <w:divsChild>
        <w:div w:id="1867908940">
          <w:marLeft w:val="0"/>
          <w:marRight w:val="0"/>
          <w:marTop w:val="0"/>
          <w:marBottom w:val="0"/>
          <w:divBdr>
            <w:top w:val="none" w:sz="0" w:space="0" w:color="auto"/>
            <w:left w:val="none" w:sz="0" w:space="0" w:color="auto"/>
            <w:bottom w:val="none" w:sz="0" w:space="0" w:color="auto"/>
            <w:right w:val="none" w:sz="0" w:space="0" w:color="auto"/>
          </w:divBdr>
          <w:divsChild>
            <w:div w:id="1802306453">
              <w:marLeft w:val="0"/>
              <w:marRight w:val="0"/>
              <w:marTop w:val="0"/>
              <w:marBottom w:val="0"/>
              <w:divBdr>
                <w:top w:val="none" w:sz="0" w:space="0" w:color="auto"/>
                <w:left w:val="none" w:sz="0" w:space="0" w:color="auto"/>
                <w:bottom w:val="none" w:sz="0" w:space="0" w:color="auto"/>
                <w:right w:val="none" w:sz="0" w:space="0" w:color="auto"/>
              </w:divBdr>
              <w:divsChild>
                <w:div w:id="1369988959">
                  <w:marLeft w:val="0"/>
                  <w:marRight w:val="0"/>
                  <w:marTop w:val="0"/>
                  <w:marBottom w:val="0"/>
                  <w:divBdr>
                    <w:top w:val="none" w:sz="0" w:space="0" w:color="auto"/>
                    <w:left w:val="none" w:sz="0" w:space="0" w:color="auto"/>
                    <w:bottom w:val="none" w:sz="0" w:space="0" w:color="auto"/>
                    <w:right w:val="none" w:sz="0" w:space="0" w:color="auto"/>
                  </w:divBdr>
                  <w:divsChild>
                    <w:div w:id="517081634">
                      <w:marLeft w:val="0"/>
                      <w:marRight w:val="0"/>
                      <w:marTop w:val="0"/>
                      <w:marBottom w:val="0"/>
                      <w:divBdr>
                        <w:top w:val="none" w:sz="0" w:space="0" w:color="auto"/>
                        <w:left w:val="none" w:sz="0" w:space="0" w:color="auto"/>
                        <w:bottom w:val="none" w:sz="0" w:space="0" w:color="auto"/>
                        <w:right w:val="none" w:sz="0" w:space="0" w:color="auto"/>
                      </w:divBdr>
                      <w:divsChild>
                        <w:div w:id="1071537893">
                          <w:marLeft w:val="0"/>
                          <w:marRight w:val="0"/>
                          <w:marTop w:val="0"/>
                          <w:marBottom w:val="0"/>
                          <w:divBdr>
                            <w:top w:val="none" w:sz="0" w:space="0" w:color="auto"/>
                            <w:left w:val="none" w:sz="0" w:space="0" w:color="auto"/>
                            <w:bottom w:val="none" w:sz="0" w:space="0" w:color="auto"/>
                            <w:right w:val="none" w:sz="0" w:space="0" w:color="auto"/>
                          </w:divBdr>
                          <w:divsChild>
                            <w:div w:id="183323475">
                              <w:marLeft w:val="0"/>
                              <w:marRight w:val="0"/>
                              <w:marTop w:val="0"/>
                              <w:marBottom w:val="0"/>
                              <w:divBdr>
                                <w:top w:val="none" w:sz="0" w:space="0" w:color="auto"/>
                                <w:left w:val="none" w:sz="0" w:space="0" w:color="auto"/>
                                <w:bottom w:val="none" w:sz="0" w:space="0" w:color="auto"/>
                                <w:right w:val="none" w:sz="0" w:space="0" w:color="auto"/>
                              </w:divBdr>
                              <w:divsChild>
                                <w:div w:id="2079591979">
                                  <w:marLeft w:val="0"/>
                                  <w:marRight w:val="0"/>
                                  <w:marTop w:val="0"/>
                                  <w:marBottom w:val="0"/>
                                  <w:divBdr>
                                    <w:top w:val="none" w:sz="0" w:space="0" w:color="auto"/>
                                    <w:left w:val="none" w:sz="0" w:space="0" w:color="auto"/>
                                    <w:bottom w:val="none" w:sz="0" w:space="0" w:color="auto"/>
                                    <w:right w:val="none" w:sz="0" w:space="0" w:color="auto"/>
                                  </w:divBdr>
                                  <w:divsChild>
                                    <w:div w:id="989752157">
                                      <w:marLeft w:val="0"/>
                                      <w:marRight w:val="0"/>
                                      <w:marTop w:val="0"/>
                                      <w:marBottom w:val="0"/>
                                      <w:divBdr>
                                        <w:top w:val="none" w:sz="0" w:space="0" w:color="auto"/>
                                        <w:left w:val="none" w:sz="0" w:space="0" w:color="auto"/>
                                        <w:bottom w:val="none" w:sz="0" w:space="0" w:color="auto"/>
                                        <w:right w:val="none" w:sz="0" w:space="0" w:color="auto"/>
                                      </w:divBdr>
                                      <w:divsChild>
                                        <w:div w:id="1084377662">
                                          <w:marLeft w:val="0"/>
                                          <w:marRight w:val="0"/>
                                          <w:marTop w:val="0"/>
                                          <w:marBottom w:val="0"/>
                                          <w:divBdr>
                                            <w:top w:val="none" w:sz="0" w:space="0" w:color="auto"/>
                                            <w:left w:val="none" w:sz="0" w:space="0" w:color="auto"/>
                                            <w:bottom w:val="none" w:sz="0" w:space="0" w:color="auto"/>
                                            <w:right w:val="none" w:sz="0" w:space="0" w:color="auto"/>
                                          </w:divBdr>
                                          <w:divsChild>
                                            <w:div w:id="18373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86207">
      <w:bodyDiv w:val="1"/>
      <w:marLeft w:val="0"/>
      <w:marRight w:val="0"/>
      <w:marTop w:val="0"/>
      <w:marBottom w:val="0"/>
      <w:divBdr>
        <w:top w:val="none" w:sz="0" w:space="0" w:color="auto"/>
        <w:left w:val="none" w:sz="0" w:space="0" w:color="auto"/>
        <w:bottom w:val="none" w:sz="0" w:space="0" w:color="auto"/>
        <w:right w:val="none" w:sz="0" w:space="0" w:color="auto"/>
      </w:divBdr>
    </w:div>
    <w:div w:id="85613919">
      <w:bodyDiv w:val="1"/>
      <w:marLeft w:val="0"/>
      <w:marRight w:val="0"/>
      <w:marTop w:val="0"/>
      <w:marBottom w:val="0"/>
      <w:divBdr>
        <w:top w:val="none" w:sz="0" w:space="0" w:color="auto"/>
        <w:left w:val="none" w:sz="0" w:space="0" w:color="auto"/>
        <w:bottom w:val="none" w:sz="0" w:space="0" w:color="auto"/>
        <w:right w:val="none" w:sz="0" w:space="0" w:color="auto"/>
      </w:divBdr>
      <w:divsChild>
        <w:div w:id="235941431">
          <w:marLeft w:val="0"/>
          <w:marRight w:val="0"/>
          <w:marTop w:val="0"/>
          <w:marBottom w:val="0"/>
          <w:divBdr>
            <w:top w:val="none" w:sz="0" w:space="0" w:color="auto"/>
            <w:left w:val="none" w:sz="0" w:space="0" w:color="auto"/>
            <w:bottom w:val="none" w:sz="0" w:space="0" w:color="auto"/>
            <w:right w:val="none" w:sz="0" w:space="0" w:color="auto"/>
          </w:divBdr>
          <w:divsChild>
            <w:div w:id="623803888">
              <w:marLeft w:val="0"/>
              <w:marRight w:val="0"/>
              <w:marTop w:val="0"/>
              <w:marBottom w:val="0"/>
              <w:divBdr>
                <w:top w:val="none" w:sz="0" w:space="0" w:color="auto"/>
                <w:left w:val="none" w:sz="0" w:space="0" w:color="auto"/>
                <w:bottom w:val="none" w:sz="0" w:space="0" w:color="auto"/>
                <w:right w:val="none" w:sz="0" w:space="0" w:color="auto"/>
              </w:divBdr>
              <w:divsChild>
                <w:div w:id="2146192190">
                  <w:marLeft w:val="0"/>
                  <w:marRight w:val="0"/>
                  <w:marTop w:val="0"/>
                  <w:marBottom w:val="0"/>
                  <w:divBdr>
                    <w:top w:val="none" w:sz="0" w:space="0" w:color="auto"/>
                    <w:left w:val="none" w:sz="0" w:space="0" w:color="auto"/>
                    <w:bottom w:val="none" w:sz="0" w:space="0" w:color="auto"/>
                    <w:right w:val="none" w:sz="0" w:space="0" w:color="auto"/>
                  </w:divBdr>
                  <w:divsChild>
                    <w:div w:id="1177766884">
                      <w:marLeft w:val="0"/>
                      <w:marRight w:val="0"/>
                      <w:marTop w:val="0"/>
                      <w:marBottom w:val="0"/>
                      <w:divBdr>
                        <w:top w:val="none" w:sz="0" w:space="0" w:color="auto"/>
                        <w:left w:val="none" w:sz="0" w:space="0" w:color="auto"/>
                        <w:bottom w:val="none" w:sz="0" w:space="0" w:color="auto"/>
                        <w:right w:val="none" w:sz="0" w:space="0" w:color="auto"/>
                      </w:divBdr>
                      <w:divsChild>
                        <w:div w:id="534464679">
                          <w:marLeft w:val="0"/>
                          <w:marRight w:val="0"/>
                          <w:marTop w:val="0"/>
                          <w:marBottom w:val="0"/>
                          <w:divBdr>
                            <w:top w:val="none" w:sz="0" w:space="0" w:color="auto"/>
                            <w:left w:val="none" w:sz="0" w:space="0" w:color="auto"/>
                            <w:bottom w:val="none" w:sz="0" w:space="0" w:color="auto"/>
                            <w:right w:val="none" w:sz="0" w:space="0" w:color="auto"/>
                          </w:divBdr>
                          <w:divsChild>
                            <w:div w:id="351612395">
                              <w:marLeft w:val="0"/>
                              <w:marRight w:val="0"/>
                              <w:marTop w:val="0"/>
                              <w:marBottom w:val="0"/>
                              <w:divBdr>
                                <w:top w:val="none" w:sz="0" w:space="0" w:color="auto"/>
                                <w:left w:val="none" w:sz="0" w:space="0" w:color="auto"/>
                                <w:bottom w:val="none" w:sz="0" w:space="0" w:color="auto"/>
                                <w:right w:val="none" w:sz="0" w:space="0" w:color="auto"/>
                              </w:divBdr>
                              <w:divsChild>
                                <w:div w:id="1053307321">
                                  <w:marLeft w:val="0"/>
                                  <w:marRight w:val="0"/>
                                  <w:marTop w:val="0"/>
                                  <w:marBottom w:val="0"/>
                                  <w:divBdr>
                                    <w:top w:val="none" w:sz="0" w:space="0" w:color="auto"/>
                                    <w:left w:val="none" w:sz="0" w:space="0" w:color="auto"/>
                                    <w:bottom w:val="none" w:sz="0" w:space="0" w:color="auto"/>
                                    <w:right w:val="none" w:sz="0" w:space="0" w:color="auto"/>
                                  </w:divBdr>
                                  <w:divsChild>
                                    <w:div w:id="653727030">
                                      <w:marLeft w:val="0"/>
                                      <w:marRight w:val="0"/>
                                      <w:marTop w:val="0"/>
                                      <w:marBottom w:val="0"/>
                                      <w:divBdr>
                                        <w:top w:val="none" w:sz="0" w:space="0" w:color="auto"/>
                                        <w:left w:val="none" w:sz="0" w:space="0" w:color="auto"/>
                                        <w:bottom w:val="none" w:sz="0" w:space="0" w:color="auto"/>
                                        <w:right w:val="none" w:sz="0" w:space="0" w:color="auto"/>
                                      </w:divBdr>
                                      <w:divsChild>
                                        <w:div w:id="1938051492">
                                          <w:marLeft w:val="0"/>
                                          <w:marRight w:val="0"/>
                                          <w:marTop w:val="0"/>
                                          <w:marBottom w:val="0"/>
                                          <w:divBdr>
                                            <w:top w:val="none" w:sz="0" w:space="0" w:color="auto"/>
                                            <w:left w:val="none" w:sz="0" w:space="0" w:color="auto"/>
                                            <w:bottom w:val="none" w:sz="0" w:space="0" w:color="auto"/>
                                            <w:right w:val="none" w:sz="0" w:space="0" w:color="auto"/>
                                          </w:divBdr>
                                          <w:divsChild>
                                            <w:div w:id="250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7561">
      <w:bodyDiv w:val="1"/>
      <w:marLeft w:val="0"/>
      <w:marRight w:val="0"/>
      <w:marTop w:val="0"/>
      <w:marBottom w:val="0"/>
      <w:divBdr>
        <w:top w:val="none" w:sz="0" w:space="0" w:color="auto"/>
        <w:left w:val="none" w:sz="0" w:space="0" w:color="auto"/>
        <w:bottom w:val="none" w:sz="0" w:space="0" w:color="auto"/>
        <w:right w:val="none" w:sz="0" w:space="0" w:color="auto"/>
      </w:divBdr>
    </w:div>
    <w:div w:id="238946488">
      <w:bodyDiv w:val="1"/>
      <w:marLeft w:val="0"/>
      <w:marRight w:val="0"/>
      <w:marTop w:val="0"/>
      <w:marBottom w:val="0"/>
      <w:divBdr>
        <w:top w:val="none" w:sz="0" w:space="0" w:color="auto"/>
        <w:left w:val="none" w:sz="0" w:space="0" w:color="auto"/>
        <w:bottom w:val="none" w:sz="0" w:space="0" w:color="auto"/>
        <w:right w:val="none" w:sz="0" w:space="0" w:color="auto"/>
      </w:divBdr>
      <w:divsChild>
        <w:div w:id="1422872518">
          <w:marLeft w:val="0"/>
          <w:marRight w:val="0"/>
          <w:marTop w:val="0"/>
          <w:marBottom w:val="0"/>
          <w:divBdr>
            <w:top w:val="none" w:sz="0" w:space="0" w:color="auto"/>
            <w:left w:val="none" w:sz="0" w:space="0" w:color="auto"/>
            <w:bottom w:val="none" w:sz="0" w:space="0" w:color="auto"/>
            <w:right w:val="none" w:sz="0" w:space="0" w:color="auto"/>
          </w:divBdr>
          <w:divsChild>
            <w:div w:id="796917799">
              <w:marLeft w:val="0"/>
              <w:marRight w:val="0"/>
              <w:marTop w:val="0"/>
              <w:marBottom w:val="0"/>
              <w:divBdr>
                <w:top w:val="none" w:sz="0" w:space="0" w:color="auto"/>
                <w:left w:val="none" w:sz="0" w:space="0" w:color="auto"/>
                <w:bottom w:val="none" w:sz="0" w:space="0" w:color="auto"/>
                <w:right w:val="none" w:sz="0" w:space="0" w:color="auto"/>
              </w:divBdr>
              <w:divsChild>
                <w:div w:id="1609509165">
                  <w:marLeft w:val="0"/>
                  <w:marRight w:val="0"/>
                  <w:marTop w:val="0"/>
                  <w:marBottom w:val="0"/>
                  <w:divBdr>
                    <w:top w:val="none" w:sz="0" w:space="0" w:color="auto"/>
                    <w:left w:val="none" w:sz="0" w:space="0" w:color="auto"/>
                    <w:bottom w:val="none" w:sz="0" w:space="0" w:color="auto"/>
                    <w:right w:val="none" w:sz="0" w:space="0" w:color="auto"/>
                  </w:divBdr>
                  <w:divsChild>
                    <w:div w:id="2448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00906">
      <w:bodyDiv w:val="1"/>
      <w:marLeft w:val="0"/>
      <w:marRight w:val="0"/>
      <w:marTop w:val="0"/>
      <w:marBottom w:val="0"/>
      <w:divBdr>
        <w:top w:val="none" w:sz="0" w:space="0" w:color="auto"/>
        <w:left w:val="none" w:sz="0" w:space="0" w:color="auto"/>
        <w:bottom w:val="none" w:sz="0" w:space="0" w:color="auto"/>
        <w:right w:val="none" w:sz="0" w:space="0" w:color="auto"/>
      </w:divBdr>
      <w:divsChild>
        <w:div w:id="2034452385">
          <w:marLeft w:val="0"/>
          <w:marRight w:val="0"/>
          <w:marTop w:val="0"/>
          <w:marBottom w:val="0"/>
          <w:divBdr>
            <w:top w:val="none" w:sz="0" w:space="0" w:color="auto"/>
            <w:left w:val="none" w:sz="0" w:space="0" w:color="auto"/>
            <w:bottom w:val="none" w:sz="0" w:space="0" w:color="auto"/>
            <w:right w:val="none" w:sz="0" w:space="0" w:color="auto"/>
          </w:divBdr>
          <w:divsChild>
            <w:div w:id="1933009790">
              <w:marLeft w:val="0"/>
              <w:marRight w:val="0"/>
              <w:marTop w:val="0"/>
              <w:marBottom w:val="0"/>
              <w:divBdr>
                <w:top w:val="none" w:sz="0" w:space="0" w:color="auto"/>
                <w:left w:val="none" w:sz="0" w:space="0" w:color="auto"/>
                <w:bottom w:val="none" w:sz="0" w:space="0" w:color="auto"/>
                <w:right w:val="none" w:sz="0" w:space="0" w:color="auto"/>
              </w:divBdr>
              <w:divsChild>
                <w:div w:id="1146122885">
                  <w:marLeft w:val="0"/>
                  <w:marRight w:val="0"/>
                  <w:marTop w:val="0"/>
                  <w:marBottom w:val="0"/>
                  <w:divBdr>
                    <w:top w:val="none" w:sz="0" w:space="0" w:color="auto"/>
                    <w:left w:val="none" w:sz="0" w:space="0" w:color="auto"/>
                    <w:bottom w:val="none" w:sz="0" w:space="0" w:color="auto"/>
                    <w:right w:val="none" w:sz="0" w:space="0" w:color="auto"/>
                  </w:divBdr>
                  <w:divsChild>
                    <w:div w:id="143203492">
                      <w:marLeft w:val="0"/>
                      <w:marRight w:val="0"/>
                      <w:marTop w:val="0"/>
                      <w:marBottom w:val="0"/>
                      <w:divBdr>
                        <w:top w:val="none" w:sz="0" w:space="0" w:color="auto"/>
                        <w:left w:val="none" w:sz="0" w:space="0" w:color="auto"/>
                        <w:bottom w:val="none" w:sz="0" w:space="0" w:color="auto"/>
                        <w:right w:val="none" w:sz="0" w:space="0" w:color="auto"/>
                      </w:divBdr>
                      <w:divsChild>
                        <w:div w:id="1611740534">
                          <w:marLeft w:val="0"/>
                          <w:marRight w:val="0"/>
                          <w:marTop w:val="0"/>
                          <w:marBottom w:val="0"/>
                          <w:divBdr>
                            <w:top w:val="none" w:sz="0" w:space="0" w:color="auto"/>
                            <w:left w:val="none" w:sz="0" w:space="0" w:color="auto"/>
                            <w:bottom w:val="none" w:sz="0" w:space="0" w:color="auto"/>
                            <w:right w:val="none" w:sz="0" w:space="0" w:color="auto"/>
                          </w:divBdr>
                          <w:divsChild>
                            <w:div w:id="6112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549541">
      <w:bodyDiv w:val="1"/>
      <w:marLeft w:val="0"/>
      <w:marRight w:val="0"/>
      <w:marTop w:val="0"/>
      <w:marBottom w:val="0"/>
      <w:divBdr>
        <w:top w:val="none" w:sz="0" w:space="0" w:color="auto"/>
        <w:left w:val="none" w:sz="0" w:space="0" w:color="auto"/>
        <w:bottom w:val="none" w:sz="0" w:space="0" w:color="auto"/>
        <w:right w:val="none" w:sz="0" w:space="0" w:color="auto"/>
      </w:divBdr>
      <w:divsChild>
        <w:div w:id="615675432">
          <w:marLeft w:val="0"/>
          <w:marRight w:val="0"/>
          <w:marTop w:val="0"/>
          <w:marBottom w:val="0"/>
          <w:divBdr>
            <w:top w:val="none" w:sz="0" w:space="0" w:color="auto"/>
            <w:left w:val="none" w:sz="0" w:space="0" w:color="auto"/>
            <w:bottom w:val="none" w:sz="0" w:space="0" w:color="auto"/>
            <w:right w:val="none" w:sz="0" w:space="0" w:color="auto"/>
          </w:divBdr>
          <w:divsChild>
            <w:div w:id="1388258908">
              <w:marLeft w:val="0"/>
              <w:marRight w:val="0"/>
              <w:marTop w:val="0"/>
              <w:marBottom w:val="0"/>
              <w:divBdr>
                <w:top w:val="none" w:sz="0" w:space="0" w:color="auto"/>
                <w:left w:val="none" w:sz="0" w:space="0" w:color="auto"/>
                <w:bottom w:val="none" w:sz="0" w:space="0" w:color="auto"/>
                <w:right w:val="none" w:sz="0" w:space="0" w:color="auto"/>
              </w:divBdr>
              <w:divsChild>
                <w:div w:id="1379813990">
                  <w:marLeft w:val="0"/>
                  <w:marRight w:val="0"/>
                  <w:marTop w:val="0"/>
                  <w:marBottom w:val="0"/>
                  <w:divBdr>
                    <w:top w:val="none" w:sz="0" w:space="0" w:color="auto"/>
                    <w:left w:val="none" w:sz="0" w:space="0" w:color="auto"/>
                    <w:bottom w:val="none" w:sz="0" w:space="0" w:color="auto"/>
                    <w:right w:val="none" w:sz="0" w:space="0" w:color="auto"/>
                  </w:divBdr>
                  <w:divsChild>
                    <w:div w:id="343820979">
                      <w:marLeft w:val="0"/>
                      <w:marRight w:val="0"/>
                      <w:marTop w:val="0"/>
                      <w:marBottom w:val="0"/>
                      <w:divBdr>
                        <w:top w:val="none" w:sz="0" w:space="0" w:color="auto"/>
                        <w:left w:val="none" w:sz="0" w:space="0" w:color="auto"/>
                        <w:bottom w:val="none" w:sz="0" w:space="0" w:color="auto"/>
                        <w:right w:val="none" w:sz="0" w:space="0" w:color="auto"/>
                      </w:divBdr>
                      <w:divsChild>
                        <w:div w:id="678049159">
                          <w:marLeft w:val="0"/>
                          <w:marRight w:val="0"/>
                          <w:marTop w:val="0"/>
                          <w:marBottom w:val="0"/>
                          <w:divBdr>
                            <w:top w:val="none" w:sz="0" w:space="0" w:color="auto"/>
                            <w:left w:val="none" w:sz="0" w:space="0" w:color="auto"/>
                            <w:bottom w:val="none" w:sz="0" w:space="0" w:color="auto"/>
                            <w:right w:val="none" w:sz="0" w:space="0" w:color="auto"/>
                          </w:divBdr>
                          <w:divsChild>
                            <w:div w:id="1581866495">
                              <w:marLeft w:val="0"/>
                              <w:marRight w:val="0"/>
                              <w:marTop w:val="0"/>
                              <w:marBottom w:val="0"/>
                              <w:divBdr>
                                <w:top w:val="none" w:sz="0" w:space="0" w:color="auto"/>
                                <w:left w:val="none" w:sz="0" w:space="0" w:color="auto"/>
                                <w:bottom w:val="none" w:sz="0" w:space="0" w:color="auto"/>
                                <w:right w:val="none" w:sz="0" w:space="0" w:color="auto"/>
                              </w:divBdr>
                              <w:divsChild>
                                <w:div w:id="715160487">
                                  <w:marLeft w:val="0"/>
                                  <w:marRight w:val="0"/>
                                  <w:marTop w:val="0"/>
                                  <w:marBottom w:val="0"/>
                                  <w:divBdr>
                                    <w:top w:val="none" w:sz="0" w:space="0" w:color="auto"/>
                                    <w:left w:val="none" w:sz="0" w:space="0" w:color="auto"/>
                                    <w:bottom w:val="none" w:sz="0" w:space="0" w:color="auto"/>
                                    <w:right w:val="none" w:sz="0" w:space="0" w:color="auto"/>
                                  </w:divBdr>
                                  <w:divsChild>
                                    <w:div w:id="1544831378">
                                      <w:marLeft w:val="0"/>
                                      <w:marRight w:val="0"/>
                                      <w:marTop w:val="0"/>
                                      <w:marBottom w:val="0"/>
                                      <w:divBdr>
                                        <w:top w:val="none" w:sz="0" w:space="0" w:color="auto"/>
                                        <w:left w:val="none" w:sz="0" w:space="0" w:color="auto"/>
                                        <w:bottom w:val="none" w:sz="0" w:space="0" w:color="auto"/>
                                        <w:right w:val="none" w:sz="0" w:space="0" w:color="auto"/>
                                      </w:divBdr>
                                      <w:divsChild>
                                        <w:div w:id="521746131">
                                          <w:marLeft w:val="0"/>
                                          <w:marRight w:val="0"/>
                                          <w:marTop w:val="0"/>
                                          <w:marBottom w:val="0"/>
                                          <w:divBdr>
                                            <w:top w:val="none" w:sz="0" w:space="0" w:color="auto"/>
                                            <w:left w:val="none" w:sz="0" w:space="0" w:color="auto"/>
                                            <w:bottom w:val="none" w:sz="0" w:space="0" w:color="auto"/>
                                            <w:right w:val="none" w:sz="0" w:space="0" w:color="auto"/>
                                          </w:divBdr>
                                          <w:divsChild>
                                            <w:div w:id="11530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341149">
      <w:bodyDiv w:val="1"/>
      <w:marLeft w:val="0"/>
      <w:marRight w:val="0"/>
      <w:marTop w:val="0"/>
      <w:marBottom w:val="0"/>
      <w:divBdr>
        <w:top w:val="none" w:sz="0" w:space="0" w:color="auto"/>
        <w:left w:val="none" w:sz="0" w:space="0" w:color="auto"/>
        <w:bottom w:val="none" w:sz="0" w:space="0" w:color="auto"/>
        <w:right w:val="none" w:sz="0" w:space="0" w:color="auto"/>
      </w:divBdr>
    </w:div>
    <w:div w:id="296033024">
      <w:bodyDiv w:val="1"/>
      <w:marLeft w:val="0"/>
      <w:marRight w:val="0"/>
      <w:marTop w:val="0"/>
      <w:marBottom w:val="0"/>
      <w:divBdr>
        <w:top w:val="none" w:sz="0" w:space="0" w:color="auto"/>
        <w:left w:val="none" w:sz="0" w:space="0" w:color="auto"/>
        <w:bottom w:val="none" w:sz="0" w:space="0" w:color="auto"/>
        <w:right w:val="none" w:sz="0" w:space="0" w:color="auto"/>
      </w:divBdr>
    </w:div>
    <w:div w:id="321085499">
      <w:bodyDiv w:val="1"/>
      <w:marLeft w:val="0"/>
      <w:marRight w:val="0"/>
      <w:marTop w:val="0"/>
      <w:marBottom w:val="0"/>
      <w:divBdr>
        <w:top w:val="none" w:sz="0" w:space="0" w:color="auto"/>
        <w:left w:val="none" w:sz="0" w:space="0" w:color="auto"/>
        <w:bottom w:val="none" w:sz="0" w:space="0" w:color="auto"/>
        <w:right w:val="none" w:sz="0" w:space="0" w:color="auto"/>
      </w:divBdr>
      <w:divsChild>
        <w:div w:id="464588745">
          <w:marLeft w:val="0"/>
          <w:marRight w:val="0"/>
          <w:marTop w:val="0"/>
          <w:marBottom w:val="0"/>
          <w:divBdr>
            <w:top w:val="none" w:sz="0" w:space="0" w:color="auto"/>
            <w:left w:val="none" w:sz="0" w:space="0" w:color="auto"/>
            <w:bottom w:val="none" w:sz="0" w:space="0" w:color="auto"/>
            <w:right w:val="none" w:sz="0" w:space="0" w:color="auto"/>
          </w:divBdr>
          <w:divsChild>
            <w:div w:id="2112048781">
              <w:marLeft w:val="0"/>
              <w:marRight w:val="0"/>
              <w:marTop w:val="0"/>
              <w:marBottom w:val="0"/>
              <w:divBdr>
                <w:top w:val="none" w:sz="0" w:space="0" w:color="auto"/>
                <w:left w:val="none" w:sz="0" w:space="0" w:color="auto"/>
                <w:bottom w:val="none" w:sz="0" w:space="0" w:color="auto"/>
                <w:right w:val="none" w:sz="0" w:space="0" w:color="auto"/>
              </w:divBdr>
              <w:divsChild>
                <w:div w:id="772435145">
                  <w:marLeft w:val="0"/>
                  <w:marRight w:val="0"/>
                  <w:marTop w:val="0"/>
                  <w:marBottom w:val="0"/>
                  <w:divBdr>
                    <w:top w:val="none" w:sz="0" w:space="0" w:color="auto"/>
                    <w:left w:val="none" w:sz="0" w:space="0" w:color="auto"/>
                    <w:bottom w:val="none" w:sz="0" w:space="0" w:color="auto"/>
                    <w:right w:val="none" w:sz="0" w:space="0" w:color="auto"/>
                  </w:divBdr>
                  <w:divsChild>
                    <w:div w:id="1772967429">
                      <w:marLeft w:val="0"/>
                      <w:marRight w:val="0"/>
                      <w:marTop w:val="0"/>
                      <w:marBottom w:val="0"/>
                      <w:divBdr>
                        <w:top w:val="none" w:sz="0" w:space="0" w:color="auto"/>
                        <w:left w:val="none" w:sz="0" w:space="0" w:color="auto"/>
                        <w:bottom w:val="none" w:sz="0" w:space="0" w:color="auto"/>
                        <w:right w:val="none" w:sz="0" w:space="0" w:color="auto"/>
                      </w:divBdr>
                      <w:divsChild>
                        <w:div w:id="1965382999">
                          <w:marLeft w:val="0"/>
                          <w:marRight w:val="0"/>
                          <w:marTop w:val="0"/>
                          <w:marBottom w:val="0"/>
                          <w:divBdr>
                            <w:top w:val="none" w:sz="0" w:space="0" w:color="auto"/>
                            <w:left w:val="none" w:sz="0" w:space="0" w:color="auto"/>
                            <w:bottom w:val="none" w:sz="0" w:space="0" w:color="auto"/>
                            <w:right w:val="none" w:sz="0" w:space="0" w:color="auto"/>
                          </w:divBdr>
                          <w:divsChild>
                            <w:div w:id="2035036016">
                              <w:marLeft w:val="0"/>
                              <w:marRight w:val="0"/>
                              <w:marTop w:val="0"/>
                              <w:marBottom w:val="0"/>
                              <w:divBdr>
                                <w:top w:val="none" w:sz="0" w:space="0" w:color="auto"/>
                                <w:left w:val="none" w:sz="0" w:space="0" w:color="auto"/>
                                <w:bottom w:val="none" w:sz="0" w:space="0" w:color="auto"/>
                                <w:right w:val="none" w:sz="0" w:space="0" w:color="auto"/>
                              </w:divBdr>
                              <w:divsChild>
                                <w:div w:id="2136291305">
                                  <w:marLeft w:val="0"/>
                                  <w:marRight w:val="0"/>
                                  <w:marTop w:val="0"/>
                                  <w:marBottom w:val="0"/>
                                  <w:divBdr>
                                    <w:top w:val="none" w:sz="0" w:space="0" w:color="auto"/>
                                    <w:left w:val="none" w:sz="0" w:space="0" w:color="auto"/>
                                    <w:bottom w:val="none" w:sz="0" w:space="0" w:color="auto"/>
                                    <w:right w:val="none" w:sz="0" w:space="0" w:color="auto"/>
                                  </w:divBdr>
                                  <w:divsChild>
                                    <w:div w:id="125705728">
                                      <w:marLeft w:val="0"/>
                                      <w:marRight w:val="0"/>
                                      <w:marTop w:val="0"/>
                                      <w:marBottom w:val="0"/>
                                      <w:divBdr>
                                        <w:top w:val="none" w:sz="0" w:space="0" w:color="auto"/>
                                        <w:left w:val="none" w:sz="0" w:space="0" w:color="auto"/>
                                        <w:bottom w:val="none" w:sz="0" w:space="0" w:color="auto"/>
                                        <w:right w:val="none" w:sz="0" w:space="0" w:color="auto"/>
                                      </w:divBdr>
                                      <w:divsChild>
                                        <w:div w:id="1593511256">
                                          <w:marLeft w:val="0"/>
                                          <w:marRight w:val="0"/>
                                          <w:marTop w:val="0"/>
                                          <w:marBottom w:val="0"/>
                                          <w:divBdr>
                                            <w:top w:val="none" w:sz="0" w:space="0" w:color="auto"/>
                                            <w:left w:val="none" w:sz="0" w:space="0" w:color="auto"/>
                                            <w:bottom w:val="none" w:sz="0" w:space="0" w:color="auto"/>
                                            <w:right w:val="none" w:sz="0" w:space="0" w:color="auto"/>
                                          </w:divBdr>
                                          <w:divsChild>
                                            <w:div w:id="8525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028195">
      <w:bodyDiv w:val="1"/>
      <w:marLeft w:val="0"/>
      <w:marRight w:val="0"/>
      <w:marTop w:val="0"/>
      <w:marBottom w:val="0"/>
      <w:divBdr>
        <w:top w:val="none" w:sz="0" w:space="0" w:color="auto"/>
        <w:left w:val="none" w:sz="0" w:space="0" w:color="auto"/>
        <w:bottom w:val="none" w:sz="0" w:space="0" w:color="auto"/>
        <w:right w:val="none" w:sz="0" w:space="0" w:color="auto"/>
      </w:divBdr>
      <w:divsChild>
        <w:div w:id="202251920">
          <w:marLeft w:val="0"/>
          <w:marRight w:val="0"/>
          <w:marTop w:val="0"/>
          <w:marBottom w:val="0"/>
          <w:divBdr>
            <w:top w:val="none" w:sz="0" w:space="0" w:color="auto"/>
            <w:left w:val="none" w:sz="0" w:space="0" w:color="auto"/>
            <w:bottom w:val="none" w:sz="0" w:space="0" w:color="auto"/>
            <w:right w:val="none" w:sz="0" w:space="0" w:color="auto"/>
          </w:divBdr>
          <w:divsChild>
            <w:div w:id="1686132669">
              <w:marLeft w:val="0"/>
              <w:marRight w:val="0"/>
              <w:marTop w:val="0"/>
              <w:marBottom w:val="0"/>
              <w:divBdr>
                <w:top w:val="none" w:sz="0" w:space="0" w:color="auto"/>
                <w:left w:val="none" w:sz="0" w:space="0" w:color="auto"/>
                <w:bottom w:val="none" w:sz="0" w:space="0" w:color="auto"/>
                <w:right w:val="none" w:sz="0" w:space="0" w:color="auto"/>
              </w:divBdr>
              <w:divsChild>
                <w:div w:id="1078985521">
                  <w:marLeft w:val="0"/>
                  <w:marRight w:val="0"/>
                  <w:marTop w:val="0"/>
                  <w:marBottom w:val="0"/>
                  <w:divBdr>
                    <w:top w:val="none" w:sz="0" w:space="0" w:color="auto"/>
                    <w:left w:val="none" w:sz="0" w:space="0" w:color="auto"/>
                    <w:bottom w:val="none" w:sz="0" w:space="0" w:color="auto"/>
                    <w:right w:val="none" w:sz="0" w:space="0" w:color="auto"/>
                  </w:divBdr>
                  <w:divsChild>
                    <w:div w:id="260920958">
                      <w:marLeft w:val="0"/>
                      <w:marRight w:val="0"/>
                      <w:marTop w:val="0"/>
                      <w:marBottom w:val="0"/>
                      <w:divBdr>
                        <w:top w:val="none" w:sz="0" w:space="0" w:color="auto"/>
                        <w:left w:val="none" w:sz="0" w:space="0" w:color="auto"/>
                        <w:bottom w:val="none" w:sz="0" w:space="0" w:color="auto"/>
                        <w:right w:val="none" w:sz="0" w:space="0" w:color="auto"/>
                      </w:divBdr>
                      <w:divsChild>
                        <w:div w:id="1275165498">
                          <w:marLeft w:val="0"/>
                          <w:marRight w:val="0"/>
                          <w:marTop w:val="0"/>
                          <w:marBottom w:val="0"/>
                          <w:divBdr>
                            <w:top w:val="none" w:sz="0" w:space="0" w:color="auto"/>
                            <w:left w:val="none" w:sz="0" w:space="0" w:color="auto"/>
                            <w:bottom w:val="none" w:sz="0" w:space="0" w:color="auto"/>
                            <w:right w:val="none" w:sz="0" w:space="0" w:color="auto"/>
                          </w:divBdr>
                          <w:divsChild>
                            <w:div w:id="599217954">
                              <w:marLeft w:val="0"/>
                              <w:marRight w:val="0"/>
                              <w:marTop w:val="0"/>
                              <w:marBottom w:val="0"/>
                              <w:divBdr>
                                <w:top w:val="none" w:sz="0" w:space="0" w:color="auto"/>
                                <w:left w:val="none" w:sz="0" w:space="0" w:color="auto"/>
                                <w:bottom w:val="none" w:sz="0" w:space="0" w:color="auto"/>
                                <w:right w:val="none" w:sz="0" w:space="0" w:color="auto"/>
                              </w:divBdr>
                              <w:divsChild>
                                <w:div w:id="648290307">
                                  <w:marLeft w:val="0"/>
                                  <w:marRight w:val="0"/>
                                  <w:marTop w:val="0"/>
                                  <w:marBottom w:val="0"/>
                                  <w:divBdr>
                                    <w:top w:val="none" w:sz="0" w:space="0" w:color="auto"/>
                                    <w:left w:val="none" w:sz="0" w:space="0" w:color="auto"/>
                                    <w:bottom w:val="none" w:sz="0" w:space="0" w:color="auto"/>
                                    <w:right w:val="none" w:sz="0" w:space="0" w:color="auto"/>
                                  </w:divBdr>
                                  <w:divsChild>
                                    <w:div w:id="541289000">
                                      <w:marLeft w:val="0"/>
                                      <w:marRight w:val="0"/>
                                      <w:marTop w:val="0"/>
                                      <w:marBottom w:val="0"/>
                                      <w:divBdr>
                                        <w:top w:val="none" w:sz="0" w:space="0" w:color="auto"/>
                                        <w:left w:val="none" w:sz="0" w:space="0" w:color="auto"/>
                                        <w:bottom w:val="none" w:sz="0" w:space="0" w:color="auto"/>
                                        <w:right w:val="none" w:sz="0" w:space="0" w:color="auto"/>
                                      </w:divBdr>
                                      <w:divsChild>
                                        <w:div w:id="712576385">
                                          <w:marLeft w:val="0"/>
                                          <w:marRight w:val="0"/>
                                          <w:marTop w:val="0"/>
                                          <w:marBottom w:val="0"/>
                                          <w:divBdr>
                                            <w:top w:val="none" w:sz="0" w:space="0" w:color="auto"/>
                                            <w:left w:val="none" w:sz="0" w:space="0" w:color="auto"/>
                                            <w:bottom w:val="none" w:sz="0" w:space="0" w:color="auto"/>
                                            <w:right w:val="none" w:sz="0" w:space="0" w:color="auto"/>
                                          </w:divBdr>
                                          <w:divsChild>
                                            <w:div w:id="2117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375060">
      <w:bodyDiv w:val="1"/>
      <w:marLeft w:val="0"/>
      <w:marRight w:val="0"/>
      <w:marTop w:val="0"/>
      <w:marBottom w:val="0"/>
      <w:divBdr>
        <w:top w:val="none" w:sz="0" w:space="0" w:color="auto"/>
        <w:left w:val="none" w:sz="0" w:space="0" w:color="auto"/>
        <w:bottom w:val="none" w:sz="0" w:space="0" w:color="auto"/>
        <w:right w:val="none" w:sz="0" w:space="0" w:color="auto"/>
      </w:divBdr>
    </w:div>
    <w:div w:id="374278862">
      <w:bodyDiv w:val="1"/>
      <w:marLeft w:val="0"/>
      <w:marRight w:val="0"/>
      <w:marTop w:val="0"/>
      <w:marBottom w:val="0"/>
      <w:divBdr>
        <w:top w:val="none" w:sz="0" w:space="0" w:color="auto"/>
        <w:left w:val="none" w:sz="0" w:space="0" w:color="auto"/>
        <w:bottom w:val="none" w:sz="0" w:space="0" w:color="auto"/>
        <w:right w:val="none" w:sz="0" w:space="0" w:color="auto"/>
      </w:divBdr>
      <w:divsChild>
        <w:div w:id="880676011">
          <w:marLeft w:val="0"/>
          <w:marRight w:val="0"/>
          <w:marTop w:val="0"/>
          <w:marBottom w:val="0"/>
          <w:divBdr>
            <w:top w:val="none" w:sz="0" w:space="0" w:color="auto"/>
            <w:left w:val="none" w:sz="0" w:space="0" w:color="auto"/>
            <w:bottom w:val="none" w:sz="0" w:space="0" w:color="auto"/>
            <w:right w:val="none" w:sz="0" w:space="0" w:color="auto"/>
          </w:divBdr>
          <w:divsChild>
            <w:div w:id="1873302775">
              <w:marLeft w:val="0"/>
              <w:marRight w:val="0"/>
              <w:marTop w:val="0"/>
              <w:marBottom w:val="0"/>
              <w:divBdr>
                <w:top w:val="none" w:sz="0" w:space="0" w:color="auto"/>
                <w:left w:val="none" w:sz="0" w:space="0" w:color="auto"/>
                <w:bottom w:val="none" w:sz="0" w:space="0" w:color="auto"/>
                <w:right w:val="none" w:sz="0" w:space="0" w:color="auto"/>
              </w:divBdr>
              <w:divsChild>
                <w:div w:id="2063016091">
                  <w:marLeft w:val="0"/>
                  <w:marRight w:val="0"/>
                  <w:marTop w:val="0"/>
                  <w:marBottom w:val="0"/>
                  <w:divBdr>
                    <w:top w:val="none" w:sz="0" w:space="0" w:color="auto"/>
                    <w:left w:val="none" w:sz="0" w:space="0" w:color="auto"/>
                    <w:bottom w:val="none" w:sz="0" w:space="0" w:color="auto"/>
                    <w:right w:val="none" w:sz="0" w:space="0" w:color="auto"/>
                  </w:divBdr>
                  <w:divsChild>
                    <w:div w:id="10077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401010">
      <w:bodyDiv w:val="1"/>
      <w:marLeft w:val="0"/>
      <w:marRight w:val="0"/>
      <w:marTop w:val="0"/>
      <w:marBottom w:val="0"/>
      <w:divBdr>
        <w:top w:val="none" w:sz="0" w:space="0" w:color="auto"/>
        <w:left w:val="none" w:sz="0" w:space="0" w:color="auto"/>
        <w:bottom w:val="none" w:sz="0" w:space="0" w:color="auto"/>
        <w:right w:val="none" w:sz="0" w:space="0" w:color="auto"/>
      </w:divBdr>
      <w:divsChild>
        <w:div w:id="88624344">
          <w:marLeft w:val="0"/>
          <w:marRight w:val="0"/>
          <w:marTop w:val="0"/>
          <w:marBottom w:val="0"/>
          <w:divBdr>
            <w:top w:val="none" w:sz="0" w:space="0" w:color="auto"/>
            <w:left w:val="none" w:sz="0" w:space="0" w:color="auto"/>
            <w:bottom w:val="none" w:sz="0" w:space="0" w:color="auto"/>
            <w:right w:val="none" w:sz="0" w:space="0" w:color="auto"/>
          </w:divBdr>
          <w:divsChild>
            <w:div w:id="152911139">
              <w:marLeft w:val="0"/>
              <w:marRight w:val="0"/>
              <w:marTop w:val="0"/>
              <w:marBottom w:val="0"/>
              <w:divBdr>
                <w:top w:val="none" w:sz="0" w:space="0" w:color="auto"/>
                <w:left w:val="none" w:sz="0" w:space="0" w:color="auto"/>
                <w:bottom w:val="none" w:sz="0" w:space="0" w:color="auto"/>
                <w:right w:val="none" w:sz="0" w:space="0" w:color="auto"/>
              </w:divBdr>
              <w:divsChild>
                <w:div w:id="1774398681">
                  <w:marLeft w:val="0"/>
                  <w:marRight w:val="0"/>
                  <w:marTop w:val="0"/>
                  <w:marBottom w:val="0"/>
                  <w:divBdr>
                    <w:top w:val="none" w:sz="0" w:space="0" w:color="auto"/>
                    <w:left w:val="none" w:sz="0" w:space="0" w:color="auto"/>
                    <w:bottom w:val="none" w:sz="0" w:space="0" w:color="auto"/>
                    <w:right w:val="none" w:sz="0" w:space="0" w:color="auto"/>
                  </w:divBdr>
                  <w:divsChild>
                    <w:div w:id="1360009614">
                      <w:marLeft w:val="0"/>
                      <w:marRight w:val="0"/>
                      <w:marTop w:val="0"/>
                      <w:marBottom w:val="0"/>
                      <w:divBdr>
                        <w:top w:val="none" w:sz="0" w:space="0" w:color="auto"/>
                        <w:left w:val="none" w:sz="0" w:space="0" w:color="auto"/>
                        <w:bottom w:val="none" w:sz="0" w:space="0" w:color="auto"/>
                        <w:right w:val="none" w:sz="0" w:space="0" w:color="auto"/>
                      </w:divBdr>
                      <w:divsChild>
                        <w:div w:id="1885560987">
                          <w:marLeft w:val="0"/>
                          <w:marRight w:val="0"/>
                          <w:marTop w:val="0"/>
                          <w:marBottom w:val="0"/>
                          <w:divBdr>
                            <w:top w:val="none" w:sz="0" w:space="0" w:color="auto"/>
                            <w:left w:val="none" w:sz="0" w:space="0" w:color="auto"/>
                            <w:bottom w:val="none" w:sz="0" w:space="0" w:color="auto"/>
                            <w:right w:val="none" w:sz="0" w:space="0" w:color="auto"/>
                          </w:divBdr>
                          <w:divsChild>
                            <w:div w:id="823661796">
                              <w:marLeft w:val="0"/>
                              <w:marRight w:val="0"/>
                              <w:marTop w:val="0"/>
                              <w:marBottom w:val="0"/>
                              <w:divBdr>
                                <w:top w:val="none" w:sz="0" w:space="0" w:color="auto"/>
                                <w:left w:val="none" w:sz="0" w:space="0" w:color="auto"/>
                                <w:bottom w:val="none" w:sz="0" w:space="0" w:color="auto"/>
                                <w:right w:val="none" w:sz="0" w:space="0" w:color="auto"/>
                              </w:divBdr>
                              <w:divsChild>
                                <w:div w:id="1102267668">
                                  <w:marLeft w:val="0"/>
                                  <w:marRight w:val="0"/>
                                  <w:marTop w:val="0"/>
                                  <w:marBottom w:val="0"/>
                                  <w:divBdr>
                                    <w:top w:val="none" w:sz="0" w:space="0" w:color="auto"/>
                                    <w:left w:val="none" w:sz="0" w:space="0" w:color="auto"/>
                                    <w:bottom w:val="none" w:sz="0" w:space="0" w:color="auto"/>
                                    <w:right w:val="none" w:sz="0" w:space="0" w:color="auto"/>
                                  </w:divBdr>
                                  <w:divsChild>
                                    <w:div w:id="246840404">
                                      <w:marLeft w:val="0"/>
                                      <w:marRight w:val="0"/>
                                      <w:marTop w:val="0"/>
                                      <w:marBottom w:val="0"/>
                                      <w:divBdr>
                                        <w:top w:val="none" w:sz="0" w:space="0" w:color="auto"/>
                                        <w:left w:val="none" w:sz="0" w:space="0" w:color="auto"/>
                                        <w:bottom w:val="none" w:sz="0" w:space="0" w:color="auto"/>
                                        <w:right w:val="none" w:sz="0" w:space="0" w:color="auto"/>
                                      </w:divBdr>
                                      <w:divsChild>
                                        <w:div w:id="1187526657">
                                          <w:marLeft w:val="0"/>
                                          <w:marRight w:val="0"/>
                                          <w:marTop w:val="0"/>
                                          <w:marBottom w:val="0"/>
                                          <w:divBdr>
                                            <w:top w:val="none" w:sz="0" w:space="0" w:color="auto"/>
                                            <w:left w:val="none" w:sz="0" w:space="0" w:color="auto"/>
                                            <w:bottom w:val="none" w:sz="0" w:space="0" w:color="auto"/>
                                            <w:right w:val="none" w:sz="0" w:space="0" w:color="auto"/>
                                          </w:divBdr>
                                          <w:divsChild>
                                            <w:div w:id="1995717274">
                                              <w:marLeft w:val="0"/>
                                              <w:marRight w:val="0"/>
                                              <w:marTop w:val="0"/>
                                              <w:marBottom w:val="0"/>
                                              <w:divBdr>
                                                <w:top w:val="none" w:sz="0" w:space="0" w:color="auto"/>
                                                <w:left w:val="none" w:sz="0" w:space="0" w:color="auto"/>
                                                <w:bottom w:val="none" w:sz="0" w:space="0" w:color="auto"/>
                                                <w:right w:val="none" w:sz="0" w:space="0" w:color="auto"/>
                                              </w:divBdr>
                                              <w:divsChild>
                                                <w:div w:id="1771008311">
                                                  <w:marLeft w:val="0"/>
                                                  <w:marRight w:val="0"/>
                                                  <w:marTop w:val="0"/>
                                                  <w:marBottom w:val="0"/>
                                                  <w:divBdr>
                                                    <w:top w:val="none" w:sz="0" w:space="0" w:color="auto"/>
                                                    <w:left w:val="none" w:sz="0" w:space="0" w:color="auto"/>
                                                    <w:bottom w:val="none" w:sz="0" w:space="0" w:color="auto"/>
                                                    <w:right w:val="none" w:sz="0" w:space="0" w:color="auto"/>
                                                  </w:divBdr>
                                                  <w:divsChild>
                                                    <w:div w:id="433482288">
                                                      <w:marLeft w:val="0"/>
                                                      <w:marRight w:val="0"/>
                                                      <w:marTop w:val="0"/>
                                                      <w:marBottom w:val="0"/>
                                                      <w:divBdr>
                                                        <w:top w:val="none" w:sz="0" w:space="0" w:color="auto"/>
                                                        <w:left w:val="none" w:sz="0" w:space="0" w:color="auto"/>
                                                        <w:bottom w:val="none" w:sz="0" w:space="0" w:color="auto"/>
                                                        <w:right w:val="none" w:sz="0" w:space="0" w:color="auto"/>
                                                      </w:divBdr>
                                                      <w:divsChild>
                                                        <w:div w:id="18352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4110159">
      <w:bodyDiv w:val="1"/>
      <w:marLeft w:val="0"/>
      <w:marRight w:val="0"/>
      <w:marTop w:val="0"/>
      <w:marBottom w:val="0"/>
      <w:divBdr>
        <w:top w:val="none" w:sz="0" w:space="0" w:color="auto"/>
        <w:left w:val="none" w:sz="0" w:space="0" w:color="auto"/>
        <w:bottom w:val="none" w:sz="0" w:space="0" w:color="auto"/>
        <w:right w:val="none" w:sz="0" w:space="0" w:color="auto"/>
      </w:divBdr>
      <w:divsChild>
        <w:div w:id="904680825">
          <w:marLeft w:val="0"/>
          <w:marRight w:val="0"/>
          <w:marTop w:val="0"/>
          <w:marBottom w:val="0"/>
          <w:divBdr>
            <w:top w:val="none" w:sz="0" w:space="0" w:color="auto"/>
            <w:left w:val="none" w:sz="0" w:space="0" w:color="auto"/>
            <w:bottom w:val="none" w:sz="0" w:space="0" w:color="auto"/>
            <w:right w:val="none" w:sz="0" w:space="0" w:color="auto"/>
          </w:divBdr>
          <w:divsChild>
            <w:div w:id="192620061">
              <w:marLeft w:val="0"/>
              <w:marRight w:val="0"/>
              <w:marTop w:val="0"/>
              <w:marBottom w:val="0"/>
              <w:divBdr>
                <w:top w:val="none" w:sz="0" w:space="0" w:color="auto"/>
                <w:left w:val="none" w:sz="0" w:space="0" w:color="auto"/>
                <w:bottom w:val="none" w:sz="0" w:space="0" w:color="auto"/>
                <w:right w:val="none" w:sz="0" w:space="0" w:color="auto"/>
              </w:divBdr>
              <w:divsChild>
                <w:div w:id="905576778">
                  <w:marLeft w:val="0"/>
                  <w:marRight w:val="0"/>
                  <w:marTop w:val="0"/>
                  <w:marBottom w:val="0"/>
                  <w:divBdr>
                    <w:top w:val="none" w:sz="0" w:space="0" w:color="auto"/>
                    <w:left w:val="none" w:sz="0" w:space="0" w:color="auto"/>
                    <w:bottom w:val="none" w:sz="0" w:space="0" w:color="auto"/>
                    <w:right w:val="none" w:sz="0" w:space="0" w:color="auto"/>
                  </w:divBdr>
                  <w:divsChild>
                    <w:div w:id="1283996020">
                      <w:marLeft w:val="0"/>
                      <w:marRight w:val="0"/>
                      <w:marTop w:val="0"/>
                      <w:marBottom w:val="0"/>
                      <w:divBdr>
                        <w:top w:val="none" w:sz="0" w:space="0" w:color="auto"/>
                        <w:left w:val="none" w:sz="0" w:space="0" w:color="auto"/>
                        <w:bottom w:val="none" w:sz="0" w:space="0" w:color="auto"/>
                        <w:right w:val="none" w:sz="0" w:space="0" w:color="auto"/>
                      </w:divBdr>
                      <w:divsChild>
                        <w:div w:id="390736427">
                          <w:marLeft w:val="0"/>
                          <w:marRight w:val="0"/>
                          <w:marTop w:val="0"/>
                          <w:marBottom w:val="0"/>
                          <w:divBdr>
                            <w:top w:val="none" w:sz="0" w:space="0" w:color="auto"/>
                            <w:left w:val="none" w:sz="0" w:space="0" w:color="auto"/>
                            <w:bottom w:val="none" w:sz="0" w:space="0" w:color="auto"/>
                            <w:right w:val="none" w:sz="0" w:space="0" w:color="auto"/>
                          </w:divBdr>
                          <w:divsChild>
                            <w:div w:id="286157719">
                              <w:marLeft w:val="0"/>
                              <w:marRight w:val="0"/>
                              <w:marTop w:val="0"/>
                              <w:marBottom w:val="0"/>
                              <w:divBdr>
                                <w:top w:val="none" w:sz="0" w:space="0" w:color="auto"/>
                                <w:left w:val="none" w:sz="0" w:space="0" w:color="auto"/>
                                <w:bottom w:val="none" w:sz="0" w:space="0" w:color="auto"/>
                                <w:right w:val="none" w:sz="0" w:space="0" w:color="auto"/>
                              </w:divBdr>
                              <w:divsChild>
                                <w:div w:id="783967249">
                                  <w:marLeft w:val="0"/>
                                  <w:marRight w:val="0"/>
                                  <w:marTop w:val="0"/>
                                  <w:marBottom w:val="0"/>
                                  <w:divBdr>
                                    <w:top w:val="none" w:sz="0" w:space="0" w:color="auto"/>
                                    <w:left w:val="none" w:sz="0" w:space="0" w:color="auto"/>
                                    <w:bottom w:val="none" w:sz="0" w:space="0" w:color="auto"/>
                                    <w:right w:val="none" w:sz="0" w:space="0" w:color="auto"/>
                                  </w:divBdr>
                                  <w:divsChild>
                                    <w:div w:id="272445691">
                                      <w:marLeft w:val="0"/>
                                      <w:marRight w:val="0"/>
                                      <w:marTop w:val="0"/>
                                      <w:marBottom w:val="0"/>
                                      <w:divBdr>
                                        <w:top w:val="none" w:sz="0" w:space="0" w:color="auto"/>
                                        <w:left w:val="none" w:sz="0" w:space="0" w:color="auto"/>
                                        <w:bottom w:val="none" w:sz="0" w:space="0" w:color="auto"/>
                                        <w:right w:val="none" w:sz="0" w:space="0" w:color="auto"/>
                                      </w:divBdr>
                                      <w:divsChild>
                                        <w:div w:id="805123456">
                                          <w:marLeft w:val="0"/>
                                          <w:marRight w:val="0"/>
                                          <w:marTop w:val="0"/>
                                          <w:marBottom w:val="0"/>
                                          <w:divBdr>
                                            <w:top w:val="none" w:sz="0" w:space="0" w:color="auto"/>
                                            <w:left w:val="none" w:sz="0" w:space="0" w:color="auto"/>
                                            <w:bottom w:val="none" w:sz="0" w:space="0" w:color="auto"/>
                                            <w:right w:val="none" w:sz="0" w:space="0" w:color="auto"/>
                                          </w:divBdr>
                                          <w:divsChild>
                                            <w:div w:id="8352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25554">
      <w:bodyDiv w:val="1"/>
      <w:marLeft w:val="0"/>
      <w:marRight w:val="0"/>
      <w:marTop w:val="0"/>
      <w:marBottom w:val="0"/>
      <w:divBdr>
        <w:top w:val="none" w:sz="0" w:space="0" w:color="auto"/>
        <w:left w:val="none" w:sz="0" w:space="0" w:color="auto"/>
        <w:bottom w:val="none" w:sz="0" w:space="0" w:color="auto"/>
        <w:right w:val="none" w:sz="0" w:space="0" w:color="auto"/>
      </w:divBdr>
      <w:divsChild>
        <w:div w:id="1632245302">
          <w:marLeft w:val="0"/>
          <w:marRight w:val="0"/>
          <w:marTop w:val="0"/>
          <w:marBottom w:val="0"/>
          <w:divBdr>
            <w:top w:val="none" w:sz="0" w:space="0" w:color="auto"/>
            <w:left w:val="none" w:sz="0" w:space="0" w:color="auto"/>
            <w:bottom w:val="none" w:sz="0" w:space="0" w:color="auto"/>
            <w:right w:val="none" w:sz="0" w:space="0" w:color="auto"/>
          </w:divBdr>
          <w:divsChild>
            <w:div w:id="1456680268">
              <w:marLeft w:val="0"/>
              <w:marRight w:val="0"/>
              <w:marTop w:val="0"/>
              <w:marBottom w:val="0"/>
              <w:divBdr>
                <w:top w:val="none" w:sz="0" w:space="0" w:color="auto"/>
                <w:left w:val="none" w:sz="0" w:space="0" w:color="auto"/>
                <w:bottom w:val="none" w:sz="0" w:space="0" w:color="auto"/>
                <w:right w:val="none" w:sz="0" w:space="0" w:color="auto"/>
              </w:divBdr>
              <w:divsChild>
                <w:div w:id="146169535">
                  <w:marLeft w:val="0"/>
                  <w:marRight w:val="0"/>
                  <w:marTop w:val="0"/>
                  <w:marBottom w:val="0"/>
                  <w:divBdr>
                    <w:top w:val="none" w:sz="0" w:space="0" w:color="auto"/>
                    <w:left w:val="none" w:sz="0" w:space="0" w:color="auto"/>
                    <w:bottom w:val="none" w:sz="0" w:space="0" w:color="auto"/>
                    <w:right w:val="none" w:sz="0" w:space="0" w:color="auto"/>
                  </w:divBdr>
                  <w:divsChild>
                    <w:div w:id="6602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1081">
      <w:bodyDiv w:val="1"/>
      <w:marLeft w:val="0"/>
      <w:marRight w:val="0"/>
      <w:marTop w:val="0"/>
      <w:marBottom w:val="0"/>
      <w:divBdr>
        <w:top w:val="none" w:sz="0" w:space="0" w:color="auto"/>
        <w:left w:val="none" w:sz="0" w:space="0" w:color="auto"/>
        <w:bottom w:val="none" w:sz="0" w:space="0" w:color="auto"/>
        <w:right w:val="none" w:sz="0" w:space="0" w:color="auto"/>
      </w:divBdr>
      <w:divsChild>
        <w:div w:id="890731186">
          <w:marLeft w:val="0"/>
          <w:marRight w:val="0"/>
          <w:marTop w:val="0"/>
          <w:marBottom w:val="0"/>
          <w:divBdr>
            <w:top w:val="none" w:sz="0" w:space="0" w:color="auto"/>
            <w:left w:val="none" w:sz="0" w:space="0" w:color="auto"/>
            <w:bottom w:val="none" w:sz="0" w:space="0" w:color="auto"/>
            <w:right w:val="none" w:sz="0" w:space="0" w:color="auto"/>
          </w:divBdr>
          <w:divsChild>
            <w:div w:id="1781220101">
              <w:marLeft w:val="0"/>
              <w:marRight w:val="0"/>
              <w:marTop w:val="0"/>
              <w:marBottom w:val="0"/>
              <w:divBdr>
                <w:top w:val="none" w:sz="0" w:space="0" w:color="auto"/>
                <w:left w:val="none" w:sz="0" w:space="0" w:color="auto"/>
                <w:bottom w:val="none" w:sz="0" w:space="0" w:color="auto"/>
                <w:right w:val="none" w:sz="0" w:space="0" w:color="auto"/>
              </w:divBdr>
              <w:divsChild>
                <w:div w:id="601380372">
                  <w:marLeft w:val="0"/>
                  <w:marRight w:val="0"/>
                  <w:marTop w:val="0"/>
                  <w:marBottom w:val="0"/>
                  <w:divBdr>
                    <w:top w:val="none" w:sz="0" w:space="0" w:color="auto"/>
                    <w:left w:val="none" w:sz="0" w:space="0" w:color="auto"/>
                    <w:bottom w:val="none" w:sz="0" w:space="0" w:color="auto"/>
                    <w:right w:val="none" w:sz="0" w:space="0" w:color="auto"/>
                  </w:divBdr>
                  <w:divsChild>
                    <w:div w:id="483006873">
                      <w:marLeft w:val="0"/>
                      <w:marRight w:val="0"/>
                      <w:marTop w:val="0"/>
                      <w:marBottom w:val="0"/>
                      <w:divBdr>
                        <w:top w:val="none" w:sz="0" w:space="0" w:color="auto"/>
                        <w:left w:val="none" w:sz="0" w:space="0" w:color="auto"/>
                        <w:bottom w:val="none" w:sz="0" w:space="0" w:color="auto"/>
                        <w:right w:val="none" w:sz="0" w:space="0" w:color="auto"/>
                      </w:divBdr>
                      <w:divsChild>
                        <w:div w:id="36664015">
                          <w:marLeft w:val="0"/>
                          <w:marRight w:val="0"/>
                          <w:marTop w:val="0"/>
                          <w:marBottom w:val="0"/>
                          <w:divBdr>
                            <w:top w:val="none" w:sz="0" w:space="0" w:color="auto"/>
                            <w:left w:val="none" w:sz="0" w:space="0" w:color="auto"/>
                            <w:bottom w:val="none" w:sz="0" w:space="0" w:color="auto"/>
                            <w:right w:val="none" w:sz="0" w:space="0" w:color="auto"/>
                          </w:divBdr>
                          <w:divsChild>
                            <w:div w:id="863204677">
                              <w:marLeft w:val="0"/>
                              <w:marRight w:val="0"/>
                              <w:marTop w:val="0"/>
                              <w:marBottom w:val="0"/>
                              <w:divBdr>
                                <w:top w:val="none" w:sz="0" w:space="0" w:color="auto"/>
                                <w:left w:val="none" w:sz="0" w:space="0" w:color="auto"/>
                                <w:bottom w:val="none" w:sz="0" w:space="0" w:color="auto"/>
                                <w:right w:val="none" w:sz="0" w:space="0" w:color="auto"/>
                              </w:divBdr>
                              <w:divsChild>
                                <w:div w:id="358509483">
                                  <w:marLeft w:val="0"/>
                                  <w:marRight w:val="0"/>
                                  <w:marTop w:val="0"/>
                                  <w:marBottom w:val="0"/>
                                  <w:divBdr>
                                    <w:top w:val="none" w:sz="0" w:space="0" w:color="auto"/>
                                    <w:left w:val="none" w:sz="0" w:space="0" w:color="auto"/>
                                    <w:bottom w:val="none" w:sz="0" w:space="0" w:color="auto"/>
                                    <w:right w:val="none" w:sz="0" w:space="0" w:color="auto"/>
                                  </w:divBdr>
                                  <w:divsChild>
                                    <w:div w:id="1321152065">
                                      <w:marLeft w:val="0"/>
                                      <w:marRight w:val="0"/>
                                      <w:marTop w:val="0"/>
                                      <w:marBottom w:val="0"/>
                                      <w:divBdr>
                                        <w:top w:val="none" w:sz="0" w:space="0" w:color="auto"/>
                                        <w:left w:val="none" w:sz="0" w:space="0" w:color="auto"/>
                                        <w:bottom w:val="none" w:sz="0" w:space="0" w:color="auto"/>
                                        <w:right w:val="none" w:sz="0" w:space="0" w:color="auto"/>
                                      </w:divBdr>
                                      <w:divsChild>
                                        <w:div w:id="481778283">
                                          <w:marLeft w:val="0"/>
                                          <w:marRight w:val="0"/>
                                          <w:marTop w:val="0"/>
                                          <w:marBottom w:val="0"/>
                                          <w:divBdr>
                                            <w:top w:val="none" w:sz="0" w:space="0" w:color="auto"/>
                                            <w:left w:val="none" w:sz="0" w:space="0" w:color="auto"/>
                                            <w:bottom w:val="none" w:sz="0" w:space="0" w:color="auto"/>
                                            <w:right w:val="none" w:sz="0" w:space="0" w:color="auto"/>
                                          </w:divBdr>
                                          <w:divsChild>
                                            <w:div w:id="811142399">
                                              <w:marLeft w:val="0"/>
                                              <w:marRight w:val="0"/>
                                              <w:marTop w:val="0"/>
                                              <w:marBottom w:val="0"/>
                                              <w:divBdr>
                                                <w:top w:val="none" w:sz="0" w:space="0" w:color="auto"/>
                                                <w:left w:val="none" w:sz="0" w:space="0" w:color="auto"/>
                                                <w:bottom w:val="none" w:sz="0" w:space="0" w:color="auto"/>
                                                <w:right w:val="none" w:sz="0" w:space="0" w:color="auto"/>
                                              </w:divBdr>
                                              <w:divsChild>
                                                <w:div w:id="821505599">
                                                  <w:marLeft w:val="0"/>
                                                  <w:marRight w:val="0"/>
                                                  <w:marTop w:val="0"/>
                                                  <w:marBottom w:val="0"/>
                                                  <w:divBdr>
                                                    <w:top w:val="none" w:sz="0" w:space="0" w:color="auto"/>
                                                    <w:left w:val="none" w:sz="0" w:space="0" w:color="auto"/>
                                                    <w:bottom w:val="none" w:sz="0" w:space="0" w:color="auto"/>
                                                    <w:right w:val="none" w:sz="0" w:space="0" w:color="auto"/>
                                                  </w:divBdr>
                                                  <w:divsChild>
                                                    <w:div w:id="2101482575">
                                                      <w:marLeft w:val="0"/>
                                                      <w:marRight w:val="0"/>
                                                      <w:marTop w:val="0"/>
                                                      <w:marBottom w:val="0"/>
                                                      <w:divBdr>
                                                        <w:top w:val="none" w:sz="0" w:space="0" w:color="auto"/>
                                                        <w:left w:val="none" w:sz="0" w:space="0" w:color="auto"/>
                                                        <w:bottom w:val="none" w:sz="0" w:space="0" w:color="auto"/>
                                                        <w:right w:val="none" w:sz="0" w:space="0" w:color="auto"/>
                                                      </w:divBdr>
                                                      <w:divsChild>
                                                        <w:div w:id="4413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438147">
      <w:bodyDiv w:val="1"/>
      <w:marLeft w:val="0"/>
      <w:marRight w:val="0"/>
      <w:marTop w:val="0"/>
      <w:marBottom w:val="0"/>
      <w:divBdr>
        <w:top w:val="none" w:sz="0" w:space="0" w:color="auto"/>
        <w:left w:val="none" w:sz="0" w:space="0" w:color="auto"/>
        <w:bottom w:val="none" w:sz="0" w:space="0" w:color="auto"/>
        <w:right w:val="none" w:sz="0" w:space="0" w:color="auto"/>
      </w:divBdr>
      <w:divsChild>
        <w:div w:id="1048265330">
          <w:marLeft w:val="0"/>
          <w:marRight w:val="0"/>
          <w:marTop w:val="0"/>
          <w:marBottom w:val="0"/>
          <w:divBdr>
            <w:top w:val="none" w:sz="0" w:space="0" w:color="auto"/>
            <w:left w:val="none" w:sz="0" w:space="0" w:color="auto"/>
            <w:bottom w:val="none" w:sz="0" w:space="0" w:color="auto"/>
            <w:right w:val="none" w:sz="0" w:space="0" w:color="auto"/>
          </w:divBdr>
          <w:divsChild>
            <w:div w:id="1025331764">
              <w:marLeft w:val="0"/>
              <w:marRight w:val="0"/>
              <w:marTop w:val="0"/>
              <w:marBottom w:val="0"/>
              <w:divBdr>
                <w:top w:val="none" w:sz="0" w:space="0" w:color="auto"/>
                <w:left w:val="none" w:sz="0" w:space="0" w:color="auto"/>
                <w:bottom w:val="none" w:sz="0" w:space="0" w:color="auto"/>
                <w:right w:val="none" w:sz="0" w:space="0" w:color="auto"/>
              </w:divBdr>
              <w:divsChild>
                <w:div w:id="1067189947">
                  <w:marLeft w:val="0"/>
                  <w:marRight w:val="0"/>
                  <w:marTop w:val="0"/>
                  <w:marBottom w:val="0"/>
                  <w:divBdr>
                    <w:top w:val="none" w:sz="0" w:space="0" w:color="auto"/>
                    <w:left w:val="none" w:sz="0" w:space="0" w:color="auto"/>
                    <w:bottom w:val="none" w:sz="0" w:space="0" w:color="auto"/>
                    <w:right w:val="none" w:sz="0" w:space="0" w:color="auto"/>
                  </w:divBdr>
                  <w:divsChild>
                    <w:div w:id="2138137482">
                      <w:marLeft w:val="0"/>
                      <w:marRight w:val="0"/>
                      <w:marTop w:val="0"/>
                      <w:marBottom w:val="0"/>
                      <w:divBdr>
                        <w:top w:val="none" w:sz="0" w:space="0" w:color="auto"/>
                        <w:left w:val="none" w:sz="0" w:space="0" w:color="auto"/>
                        <w:bottom w:val="none" w:sz="0" w:space="0" w:color="auto"/>
                        <w:right w:val="none" w:sz="0" w:space="0" w:color="auto"/>
                      </w:divBdr>
                      <w:divsChild>
                        <w:div w:id="65345588">
                          <w:marLeft w:val="0"/>
                          <w:marRight w:val="0"/>
                          <w:marTop w:val="0"/>
                          <w:marBottom w:val="0"/>
                          <w:divBdr>
                            <w:top w:val="none" w:sz="0" w:space="0" w:color="auto"/>
                            <w:left w:val="none" w:sz="0" w:space="0" w:color="auto"/>
                            <w:bottom w:val="none" w:sz="0" w:space="0" w:color="auto"/>
                            <w:right w:val="none" w:sz="0" w:space="0" w:color="auto"/>
                          </w:divBdr>
                          <w:divsChild>
                            <w:div w:id="1899048590">
                              <w:marLeft w:val="0"/>
                              <w:marRight w:val="0"/>
                              <w:marTop w:val="0"/>
                              <w:marBottom w:val="0"/>
                              <w:divBdr>
                                <w:top w:val="none" w:sz="0" w:space="0" w:color="auto"/>
                                <w:left w:val="none" w:sz="0" w:space="0" w:color="auto"/>
                                <w:bottom w:val="none" w:sz="0" w:space="0" w:color="auto"/>
                                <w:right w:val="none" w:sz="0" w:space="0" w:color="auto"/>
                              </w:divBdr>
                              <w:divsChild>
                                <w:div w:id="1418361671">
                                  <w:marLeft w:val="0"/>
                                  <w:marRight w:val="0"/>
                                  <w:marTop w:val="0"/>
                                  <w:marBottom w:val="0"/>
                                  <w:divBdr>
                                    <w:top w:val="none" w:sz="0" w:space="0" w:color="auto"/>
                                    <w:left w:val="none" w:sz="0" w:space="0" w:color="auto"/>
                                    <w:bottom w:val="none" w:sz="0" w:space="0" w:color="auto"/>
                                    <w:right w:val="none" w:sz="0" w:space="0" w:color="auto"/>
                                  </w:divBdr>
                                  <w:divsChild>
                                    <w:div w:id="87432506">
                                      <w:marLeft w:val="0"/>
                                      <w:marRight w:val="0"/>
                                      <w:marTop w:val="0"/>
                                      <w:marBottom w:val="0"/>
                                      <w:divBdr>
                                        <w:top w:val="none" w:sz="0" w:space="0" w:color="auto"/>
                                        <w:left w:val="none" w:sz="0" w:space="0" w:color="auto"/>
                                        <w:bottom w:val="none" w:sz="0" w:space="0" w:color="auto"/>
                                        <w:right w:val="none" w:sz="0" w:space="0" w:color="auto"/>
                                      </w:divBdr>
                                      <w:divsChild>
                                        <w:div w:id="1392657910">
                                          <w:marLeft w:val="0"/>
                                          <w:marRight w:val="0"/>
                                          <w:marTop w:val="0"/>
                                          <w:marBottom w:val="0"/>
                                          <w:divBdr>
                                            <w:top w:val="none" w:sz="0" w:space="0" w:color="auto"/>
                                            <w:left w:val="none" w:sz="0" w:space="0" w:color="auto"/>
                                            <w:bottom w:val="none" w:sz="0" w:space="0" w:color="auto"/>
                                            <w:right w:val="none" w:sz="0" w:space="0" w:color="auto"/>
                                          </w:divBdr>
                                          <w:divsChild>
                                            <w:div w:id="5951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341978">
      <w:bodyDiv w:val="1"/>
      <w:marLeft w:val="0"/>
      <w:marRight w:val="0"/>
      <w:marTop w:val="0"/>
      <w:marBottom w:val="0"/>
      <w:divBdr>
        <w:top w:val="none" w:sz="0" w:space="0" w:color="auto"/>
        <w:left w:val="none" w:sz="0" w:space="0" w:color="auto"/>
        <w:bottom w:val="none" w:sz="0" w:space="0" w:color="auto"/>
        <w:right w:val="none" w:sz="0" w:space="0" w:color="auto"/>
      </w:divBdr>
    </w:div>
    <w:div w:id="516507506">
      <w:bodyDiv w:val="1"/>
      <w:marLeft w:val="0"/>
      <w:marRight w:val="0"/>
      <w:marTop w:val="0"/>
      <w:marBottom w:val="0"/>
      <w:divBdr>
        <w:top w:val="none" w:sz="0" w:space="0" w:color="auto"/>
        <w:left w:val="none" w:sz="0" w:space="0" w:color="auto"/>
        <w:bottom w:val="none" w:sz="0" w:space="0" w:color="auto"/>
        <w:right w:val="none" w:sz="0" w:space="0" w:color="auto"/>
      </w:divBdr>
    </w:div>
    <w:div w:id="525559480">
      <w:bodyDiv w:val="1"/>
      <w:marLeft w:val="0"/>
      <w:marRight w:val="0"/>
      <w:marTop w:val="0"/>
      <w:marBottom w:val="0"/>
      <w:divBdr>
        <w:top w:val="none" w:sz="0" w:space="0" w:color="auto"/>
        <w:left w:val="none" w:sz="0" w:space="0" w:color="auto"/>
        <w:bottom w:val="none" w:sz="0" w:space="0" w:color="auto"/>
        <w:right w:val="none" w:sz="0" w:space="0" w:color="auto"/>
      </w:divBdr>
      <w:divsChild>
        <w:div w:id="2016103507">
          <w:marLeft w:val="0"/>
          <w:marRight w:val="0"/>
          <w:marTop w:val="0"/>
          <w:marBottom w:val="0"/>
          <w:divBdr>
            <w:top w:val="none" w:sz="0" w:space="0" w:color="auto"/>
            <w:left w:val="none" w:sz="0" w:space="0" w:color="auto"/>
            <w:bottom w:val="none" w:sz="0" w:space="0" w:color="auto"/>
            <w:right w:val="none" w:sz="0" w:space="0" w:color="auto"/>
          </w:divBdr>
          <w:divsChild>
            <w:div w:id="652828889">
              <w:marLeft w:val="0"/>
              <w:marRight w:val="0"/>
              <w:marTop w:val="0"/>
              <w:marBottom w:val="0"/>
              <w:divBdr>
                <w:top w:val="none" w:sz="0" w:space="0" w:color="auto"/>
                <w:left w:val="none" w:sz="0" w:space="0" w:color="auto"/>
                <w:bottom w:val="none" w:sz="0" w:space="0" w:color="auto"/>
                <w:right w:val="none" w:sz="0" w:space="0" w:color="auto"/>
              </w:divBdr>
              <w:divsChild>
                <w:div w:id="308900736">
                  <w:marLeft w:val="0"/>
                  <w:marRight w:val="0"/>
                  <w:marTop w:val="0"/>
                  <w:marBottom w:val="0"/>
                  <w:divBdr>
                    <w:top w:val="none" w:sz="0" w:space="0" w:color="auto"/>
                    <w:left w:val="none" w:sz="0" w:space="0" w:color="auto"/>
                    <w:bottom w:val="none" w:sz="0" w:space="0" w:color="auto"/>
                    <w:right w:val="none" w:sz="0" w:space="0" w:color="auto"/>
                  </w:divBdr>
                  <w:divsChild>
                    <w:div w:id="490878136">
                      <w:marLeft w:val="0"/>
                      <w:marRight w:val="0"/>
                      <w:marTop w:val="0"/>
                      <w:marBottom w:val="0"/>
                      <w:divBdr>
                        <w:top w:val="none" w:sz="0" w:space="0" w:color="auto"/>
                        <w:left w:val="none" w:sz="0" w:space="0" w:color="auto"/>
                        <w:bottom w:val="none" w:sz="0" w:space="0" w:color="auto"/>
                        <w:right w:val="none" w:sz="0" w:space="0" w:color="auto"/>
                      </w:divBdr>
                      <w:divsChild>
                        <w:div w:id="1289435524">
                          <w:marLeft w:val="0"/>
                          <w:marRight w:val="0"/>
                          <w:marTop w:val="0"/>
                          <w:marBottom w:val="0"/>
                          <w:divBdr>
                            <w:top w:val="none" w:sz="0" w:space="0" w:color="auto"/>
                            <w:left w:val="none" w:sz="0" w:space="0" w:color="auto"/>
                            <w:bottom w:val="none" w:sz="0" w:space="0" w:color="auto"/>
                            <w:right w:val="none" w:sz="0" w:space="0" w:color="auto"/>
                          </w:divBdr>
                          <w:divsChild>
                            <w:div w:id="219244016">
                              <w:marLeft w:val="0"/>
                              <w:marRight w:val="0"/>
                              <w:marTop w:val="0"/>
                              <w:marBottom w:val="0"/>
                              <w:divBdr>
                                <w:top w:val="none" w:sz="0" w:space="0" w:color="auto"/>
                                <w:left w:val="none" w:sz="0" w:space="0" w:color="auto"/>
                                <w:bottom w:val="none" w:sz="0" w:space="0" w:color="auto"/>
                                <w:right w:val="none" w:sz="0" w:space="0" w:color="auto"/>
                              </w:divBdr>
                              <w:divsChild>
                                <w:div w:id="1263496387">
                                  <w:marLeft w:val="0"/>
                                  <w:marRight w:val="0"/>
                                  <w:marTop w:val="0"/>
                                  <w:marBottom w:val="0"/>
                                  <w:divBdr>
                                    <w:top w:val="none" w:sz="0" w:space="0" w:color="auto"/>
                                    <w:left w:val="none" w:sz="0" w:space="0" w:color="auto"/>
                                    <w:bottom w:val="none" w:sz="0" w:space="0" w:color="auto"/>
                                    <w:right w:val="none" w:sz="0" w:space="0" w:color="auto"/>
                                  </w:divBdr>
                                  <w:divsChild>
                                    <w:div w:id="1970089162">
                                      <w:marLeft w:val="0"/>
                                      <w:marRight w:val="0"/>
                                      <w:marTop w:val="0"/>
                                      <w:marBottom w:val="0"/>
                                      <w:divBdr>
                                        <w:top w:val="none" w:sz="0" w:space="0" w:color="auto"/>
                                        <w:left w:val="none" w:sz="0" w:space="0" w:color="auto"/>
                                        <w:bottom w:val="none" w:sz="0" w:space="0" w:color="auto"/>
                                        <w:right w:val="none" w:sz="0" w:space="0" w:color="auto"/>
                                      </w:divBdr>
                                      <w:divsChild>
                                        <w:div w:id="861479821">
                                          <w:marLeft w:val="0"/>
                                          <w:marRight w:val="0"/>
                                          <w:marTop w:val="0"/>
                                          <w:marBottom w:val="0"/>
                                          <w:divBdr>
                                            <w:top w:val="none" w:sz="0" w:space="0" w:color="auto"/>
                                            <w:left w:val="none" w:sz="0" w:space="0" w:color="auto"/>
                                            <w:bottom w:val="none" w:sz="0" w:space="0" w:color="auto"/>
                                            <w:right w:val="none" w:sz="0" w:space="0" w:color="auto"/>
                                          </w:divBdr>
                                          <w:divsChild>
                                            <w:div w:id="13695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665477">
      <w:bodyDiv w:val="1"/>
      <w:marLeft w:val="0"/>
      <w:marRight w:val="0"/>
      <w:marTop w:val="0"/>
      <w:marBottom w:val="0"/>
      <w:divBdr>
        <w:top w:val="none" w:sz="0" w:space="0" w:color="auto"/>
        <w:left w:val="none" w:sz="0" w:space="0" w:color="auto"/>
        <w:bottom w:val="none" w:sz="0" w:space="0" w:color="auto"/>
        <w:right w:val="none" w:sz="0" w:space="0" w:color="auto"/>
      </w:divBdr>
    </w:div>
    <w:div w:id="605386746">
      <w:bodyDiv w:val="1"/>
      <w:marLeft w:val="0"/>
      <w:marRight w:val="0"/>
      <w:marTop w:val="0"/>
      <w:marBottom w:val="0"/>
      <w:divBdr>
        <w:top w:val="none" w:sz="0" w:space="0" w:color="auto"/>
        <w:left w:val="none" w:sz="0" w:space="0" w:color="auto"/>
        <w:bottom w:val="none" w:sz="0" w:space="0" w:color="auto"/>
        <w:right w:val="none" w:sz="0" w:space="0" w:color="auto"/>
      </w:divBdr>
    </w:div>
    <w:div w:id="656081879">
      <w:bodyDiv w:val="1"/>
      <w:marLeft w:val="0"/>
      <w:marRight w:val="0"/>
      <w:marTop w:val="0"/>
      <w:marBottom w:val="0"/>
      <w:divBdr>
        <w:top w:val="none" w:sz="0" w:space="0" w:color="auto"/>
        <w:left w:val="none" w:sz="0" w:space="0" w:color="auto"/>
        <w:bottom w:val="none" w:sz="0" w:space="0" w:color="auto"/>
        <w:right w:val="none" w:sz="0" w:space="0" w:color="auto"/>
      </w:divBdr>
      <w:divsChild>
        <w:div w:id="1159542565">
          <w:marLeft w:val="0"/>
          <w:marRight w:val="0"/>
          <w:marTop w:val="0"/>
          <w:marBottom w:val="0"/>
          <w:divBdr>
            <w:top w:val="none" w:sz="0" w:space="0" w:color="auto"/>
            <w:left w:val="none" w:sz="0" w:space="0" w:color="auto"/>
            <w:bottom w:val="none" w:sz="0" w:space="0" w:color="auto"/>
            <w:right w:val="none" w:sz="0" w:space="0" w:color="auto"/>
          </w:divBdr>
          <w:divsChild>
            <w:div w:id="917910740">
              <w:marLeft w:val="0"/>
              <w:marRight w:val="0"/>
              <w:marTop w:val="0"/>
              <w:marBottom w:val="0"/>
              <w:divBdr>
                <w:top w:val="none" w:sz="0" w:space="0" w:color="auto"/>
                <w:left w:val="none" w:sz="0" w:space="0" w:color="auto"/>
                <w:bottom w:val="none" w:sz="0" w:space="0" w:color="auto"/>
                <w:right w:val="none" w:sz="0" w:space="0" w:color="auto"/>
              </w:divBdr>
              <w:divsChild>
                <w:div w:id="358627980">
                  <w:marLeft w:val="0"/>
                  <w:marRight w:val="0"/>
                  <w:marTop w:val="0"/>
                  <w:marBottom w:val="0"/>
                  <w:divBdr>
                    <w:top w:val="none" w:sz="0" w:space="0" w:color="auto"/>
                    <w:left w:val="none" w:sz="0" w:space="0" w:color="auto"/>
                    <w:bottom w:val="none" w:sz="0" w:space="0" w:color="auto"/>
                    <w:right w:val="none" w:sz="0" w:space="0" w:color="auto"/>
                  </w:divBdr>
                  <w:divsChild>
                    <w:div w:id="1017315812">
                      <w:marLeft w:val="0"/>
                      <w:marRight w:val="0"/>
                      <w:marTop w:val="0"/>
                      <w:marBottom w:val="0"/>
                      <w:divBdr>
                        <w:top w:val="none" w:sz="0" w:space="0" w:color="auto"/>
                        <w:left w:val="none" w:sz="0" w:space="0" w:color="auto"/>
                        <w:bottom w:val="none" w:sz="0" w:space="0" w:color="auto"/>
                        <w:right w:val="none" w:sz="0" w:space="0" w:color="auto"/>
                      </w:divBdr>
                      <w:divsChild>
                        <w:div w:id="1919560495">
                          <w:marLeft w:val="0"/>
                          <w:marRight w:val="0"/>
                          <w:marTop w:val="0"/>
                          <w:marBottom w:val="0"/>
                          <w:divBdr>
                            <w:top w:val="none" w:sz="0" w:space="0" w:color="auto"/>
                            <w:left w:val="none" w:sz="0" w:space="0" w:color="auto"/>
                            <w:bottom w:val="none" w:sz="0" w:space="0" w:color="auto"/>
                            <w:right w:val="none" w:sz="0" w:space="0" w:color="auto"/>
                          </w:divBdr>
                          <w:divsChild>
                            <w:div w:id="810751444">
                              <w:marLeft w:val="0"/>
                              <w:marRight w:val="0"/>
                              <w:marTop w:val="0"/>
                              <w:marBottom w:val="0"/>
                              <w:divBdr>
                                <w:top w:val="none" w:sz="0" w:space="0" w:color="auto"/>
                                <w:left w:val="none" w:sz="0" w:space="0" w:color="auto"/>
                                <w:bottom w:val="none" w:sz="0" w:space="0" w:color="auto"/>
                                <w:right w:val="none" w:sz="0" w:space="0" w:color="auto"/>
                              </w:divBdr>
                              <w:divsChild>
                                <w:div w:id="247420248">
                                  <w:marLeft w:val="0"/>
                                  <w:marRight w:val="0"/>
                                  <w:marTop w:val="0"/>
                                  <w:marBottom w:val="0"/>
                                  <w:divBdr>
                                    <w:top w:val="none" w:sz="0" w:space="0" w:color="auto"/>
                                    <w:left w:val="none" w:sz="0" w:space="0" w:color="auto"/>
                                    <w:bottom w:val="none" w:sz="0" w:space="0" w:color="auto"/>
                                    <w:right w:val="none" w:sz="0" w:space="0" w:color="auto"/>
                                  </w:divBdr>
                                  <w:divsChild>
                                    <w:div w:id="2098206795">
                                      <w:marLeft w:val="0"/>
                                      <w:marRight w:val="0"/>
                                      <w:marTop w:val="0"/>
                                      <w:marBottom w:val="0"/>
                                      <w:divBdr>
                                        <w:top w:val="none" w:sz="0" w:space="0" w:color="auto"/>
                                        <w:left w:val="none" w:sz="0" w:space="0" w:color="auto"/>
                                        <w:bottom w:val="none" w:sz="0" w:space="0" w:color="auto"/>
                                        <w:right w:val="none" w:sz="0" w:space="0" w:color="auto"/>
                                      </w:divBdr>
                                      <w:divsChild>
                                        <w:div w:id="1235510139">
                                          <w:marLeft w:val="0"/>
                                          <w:marRight w:val="0"/>
                                          <w:marTop w:val="0"/>
                                          <w:marBottom w:val="0"/>
                                          <w:divBdr>
                                            <w:top w:val="none" w:sz="0" w:space="0" w:color="auto"/>
                                            <w:left w:val="none" w:sz="0" w:space="0" w:color="auto"/>
                                            <w:bottom w:val="none" w:sz="0" w:space="0" w:color="auto"/>
                                            <w:right w:val="none" w:sz="0" w:space="0" w:color="auto"/>
                                          </w:divBdr>
                                          <w:divsChild>
                                            <w:div w:id="4465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2779879">
      <w:bodyDiv w:val="1"/>
      <w:marLeft w:val="0"/>
      <w:marRight w:val="0"/>
      <w:marTop w:val="0"/>
      <w:marBottom w:val="0"/>
      <w:divBdr>
        <w:top w:val="none" w:sz="0" w:space="0" w:color="auto"/>
        <w:left w:val="none" w:sz="0" w:space="0" w:color="auto"/>
        <w:bottom w:val="none" w:sz="0" w:space="0" w:color="auto"/>
        <w:right w:val="none" w:sz="0" w:space="0" w:color="auto"/>
      </w:divBdr>
      <w:divsChild>
        <w:div w:id="1042244786">
          <w:marLeft w:val="0"/>
          <w:marRight w:val="0"/>
          <w:marTop w:val="0"/>
          <w:marBottom w:val="0"/>
          <w:divBdr>
            <w:top w:val="none" w:sz="0" w:space="0" w:color="auto"/>
            <w:left w:val="none" w:sz="0" w:space="0" w:color="auto"/>
            <w:bottom w:val="none" w:sz="0" w:space="0" w:color="auto"/>
            <w:right w:val="none" w:sz="0" w:space="0" w:color="auto"/>
          </w:divBdr>
          <w:divsChild>
            <w:div w:id="1573389140">
              <w:marLeft w:val="0"/>
              <w:marRight w:val="0"/>
              <w:marTop w:val="0"/>
              <w:marBottom w:val="0"/>
              <w:divBdr>
                <w:top w:val="none" w:sz="0" w:space="0" w:color="auto"/>
                <w:left w:val="none" w:sz="0" w:space="0" w:color="auto"/>
                <w:bottom w:val="none" w:sz="0" w:space="0" w:color="auto"/>
                <w:right w:val="none" w:sz="0" w:space="0" w:color="auto"/>
              </w:divBdr>
              <w:divsChild>
                <w:div w:id="2106924166">
                  <w:marLeft w:val="0"/>
                  <w:marRight w:val="0"/>
                  <w:marTop w:val="0"/>
                  <w:marBottom w:val="0"/>
                  <w:divBdr>
                    <w:top w:val="none" w:sz="0" w:space="0" w:color="auto"/>
                    <w:left w:val="none" w:sz="0" w:space="0" w:color="auto"/>
                    <w:bottom w:val="none" w:sz="0" w:space="0" w:color="auto"/>
                    <w:right w:val="none" w:sz="0" w:space="0" w:color="auto"/>
                  </w:divBdr>
                  <w:divsChild>
                    <w:div w:id="1443920854">
                      <w:marLeft w:val="0"/>
                      <w:marRight w:val="0"/>
                      <w:marTop w:val="0"/>
                      <w:marBottom w:val="0"/>
                      <w:divBdr>
                        <w:top w:val="none" w:sz="0" w:space="0" w:color="auto"/>
                        <w:left w:val="none" w:sz="0" w:space="0" w:color="auto"/>
                        <w:bottom w:val="none" w:sz="0" w:space="0" w:color="auto"/>
                        <w:right w:val="none" w:sz="0" w:space="0" w:color="auto"/>
                      </w:divBdr>
                      <w:divsChild>
                        <w:div w:id="1662275695">
                          <w:marLeft w:val="0"/>
                          <w:marRight w:val="0"/>
                          <w:marTop w:val="0"/>
                          <w:marBottom w:val="0"/>
                          <w:divBdr>
                            <w:top w:val="none" w:sz="0" w:space="0" w:color="auto"/>
                            <w:left w:val="none" w:sz="0" w:space="0" w:color="auto"/>
                            <w:bottom w:val="none" w:sz="0" w:space="0" w:color="auto"/>
                            <w:right w:val="none" w:sz="0" w:space="0" w:color="auto"/>
                          </w:divBdr>
                          <w:divsChild>
                            <w:div w:id="855852043">
                              <w:marLeft w:val="0"/>
                              <w:marRight w:val="0"/>
                              <w:marTop w:val="0"/>
                              <w:marBottom w:val="0"/>
                              <w:divBdr>
                                <w:top w:val="none" w:sz="0" w:space="0" w:color="auto"/>
                                <w:left w:val="none" w:sz="0" w:space="0" w:color="auto"/>
                                <w:bottom w:val="none" w:sz="0" w:space="0" w:color="auto"/>
                                <w:right w:val="none" w:sz="0" w:space="0" w:color="auto"/>
                              </w:divBdr>
                              <w:divsChild>
                                <w:div w:id="441732963">
                                  <w:marLeft w:val="0"/>
                                  <w:marRight w:val="0"/>
                                  <w:marTop w:val="0"/>
                                  <w:marBottom w:val="0"/>
                                  <w:divBdr>
                                    <w:top w:val="none" w:sz="0" w:space="0" w:color="auto"/>
                                    <w:left w:val="none" w:sz="0" w:space="0" w:color="auto"/>
                                    <w:bottom w:val="none" w:sz="0" w:space="0" w:color="auto"/>
                                    <w:right w:val="none" w:sz="0" w:space="0" w:color="auto"/>
                                  </w:divBdr>
                                  <w:divsChild>
                                    <w:div w:id="148667998">
                                      <w:marLeft w:val="0"/>
                                      <w:marRight w:val="0"/>
                                      <w:marTop w:val="0"/>
                                      <w:marBottom w:val="0"/>
                                      <w:divBdr>
                                        <w:top w:val="none" w:sz="0" w:space="0" w:color="auto"/>
                                        <w:left w:val="none" w:sz="0" w:space="0" w:color="auto"/>
                                        <w:bottom w:val="none" w:sz="0" w:space="0" w:color="auto"/>
                                        <w:right w:val="none" w:sz="0" w:space="0" w:color="auto"/>
                                      </w:divBdr>
                                      <w:divsChild>
                                        <w:div w:id="867109982">
                                          <w:marLeft w:val="0"/>
                                          <w:marRight w:val="0"/>
                                          <w:marTop w:val="0"/>
                                          <w:marBottom w:val="0"/>
                                          <w:divBdr>
                                            <w:top w:val="none" w:sz="0" w:space="0" w:color="auto"/>
                                            <w:left w:val="none" w:sz="0" w:space="0" w:color="auto"/>
                                            <w:bottom w:val="none" w:sz="0" w:space="0" w:color="auto"/>
                                            <w:right w:val="none" w:sz="0" w:space="0" w:color="auto"/>
                                          </w:divBdr>
                                          <w:divsChild>
                                            <w:div w:id="1343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537803">
      <w:bodyDiv w:val="1"/>
      <w:marLeft w:val="0"/>
      <w:marRight w:val="0"/>
      <w:marTop w:val="0"/>
      <w:marBottom w:val="0"/>
      <w:divBdr>
        <w:top w:val="none" w:sz="0" w:space="0" w:color="auto"/>
        <w:left w:val="none" w:sz="0" w:space="0" w:color="auto"/>
        <w:bottom w:val="none" w:sz="0" w:space="0" w:color="auto"/>
        <w:right w:val="none" w:sz="0" w:space="0" w:color="auto"/>
      </w:divBdr>
    </w:div>
    <w:div w:id="850492834">
      <w:bodyDiv w:val="1"/>
      <w:marLeft w:val="0"/>
      <w:marRight w:val="0"/>
      <w:marTop w:val="0"/>
      <w:marBottom w:val="0"/>
      <w:divBdr>
        <w:top w:val="none" w:sz="0" w:space="0" w:color="auto"/>
        <w:left w:val="none" w:sz="0" w:space="0" w:color="auto"/>
        <w:bottom w:val="none" w:sz="0" w:space="0" w:color="auto"/>
        <w:right w:val="none" w:sz="0" w:space="0" w:color="auto"/>
      </w:divBdr>
      <w:divsChild>
        <w:div w:id="2107074949">
          <w:marLeft w:val="0"/>
          <w:marRight w:val="0"/>
          <w:marTop w:val="0"/>
          <w:marBottom w:val="0"/>
          <w:divBdr>
            <w:top w:val="none" w:sz="0" w:space="0" w:color="auto"/>
            <w:left w:val="none" w:sz="0" w:space="0" w:color="auto"/>
            <w:bottom w:val="none" w:sz="0" w:space="0" w:color="auto"/>
            <w:right w:val="none" w:sz="0" w:space="0" w:color="auto"/>
          </w:divBdr>
          <w:divsChild>
            <w:div w:id="151876966">
              <w:marLeft w:val="0"/>
              <w:marRight w:val="0"/>
              <w:marTop w:val="0"/>
              <w:marBottom w:val="0"/>
              <w:divBdr>
                <w:top w:val="none" w:sz="0" w:space="0" w:color="auto"/>
                <w:left w:val="none" w:sz="0" w:space="0" w:color="auto"/>
                <w:bottom w:val="none" w:sz="0" w:space="0" w:color="auto"/>
                <w:right w:val="none" w:sz="0" w:space="0" w:color="auto"/>
              </w:divBdr>
              <w:divsChild>
                <w:div w:id="1698967162">
                  <w:marLeft w:val="0"/>
                  <w:marRight w:val="0"/>
                  <w:marTop w:val="0"/>
                  <w:marBottom w:val="0"/>
                  <w:divBdr>
                    <w:top w:val="none" w:sz="0" w:space="0" w:color="auto"/>
                    <w:left w:val="none" w:sz="0" w:space="0" w:color="auto"/>
                    <w:bottom w:val="none" w:sz="0" w:space="0" w:color="auto"/>
                    <w:right w:val="none" w:sz="0" w:space="0" w:color="auto"/>
                  </w:divBdr>
                  <w:divsChild>
                    <w:div w:id="270359474">
                      <w:marLeft w:val="0"/>
                      <w:marRight w:val="0"/>
                      <w:marTop w:val="0"/>
                      <w:marBottom w:val="0"/>
                      <w:divBdr>
                        <w:top w:val="none" w:sz="0" w:space="0" w:color="auto"/>
                        <w:left w:val="none" w:sz="0" w:space="0" w:color="auto"/>
                        <w:bottom w:val="none" w:sz="0" w:space="0" w:color="auto"/>
                        <w:right w:val="none" w:sz="0" w:space="0" w:color="auto"/>
                      </w:divBdr>
                      <w:divsChild>
                        <w:div w:id="1865023588">
                          <w:marLeft w:val="0"/>
                          <w:marRight w:val="0"/>
                          <w:marTop w:val="0"/>
                          <w:marBottom w:val="0"/>
                          <w:divBdr>
                            <w:top w:val="none" w:sz="0" w:space="0" w:color="auto"/>
                            <w:left w:val="none" w:sz="0" w:space="0" w:color="auto"/>
                            <w:bottom w:val="none" w:sz="0" w:space="0" w:color="auto"/>
                            <w:right w:val="none" w:sz="0" w:space="0" w:color="auto"/>
                          </w:divBdr>
                          <w:divsChild>
                            <w:div w:id="1877083803">
                              <w:marLeft w:val="0"/>
                              <w:marRight w:val="0"/>
                              <w:marTop w:val="0"/>
                              <w:marBottom w:val="0"/>
                              <w:divBdr>
                                <w:top w:val="none" w:sz="0" w:space="0" w:color="auto"/>
                                <w:left w:val="none" w:sz="0" w:space="0" w:color="auto"/>
                                <w:bottom w:val="none" w:sz="0" w:space="0" w:color="auto"/>
                                <w:right w:val="none" w:sz="0" w:space="0" w:color="auto"/>
                              </w:divBdr>
                              <w:divsChild>
                                <w:div w:id="1792672934">
                                  <w:marLeft w:val="0"/>
                                  <w:marRight w:val="0"/>
                                  <w:marTop w:val="0"/>
                                  <w:marBottom w:val="0"/>
                                  <w:divBdr>
                                    <w:top w:val="none" w:sz="0" w:space="0" w:color="auto"/>
                                    <w:left w:val="none" w:sz="0" w:space="0" w:color="auto"/>
                                    <w:bottom w:val="none" w:sz="0" w:space="0" w:color="auto"/>
                                    <w:right w:val="none" w:sz="0" w:space="0" w:color="auto"/>
                                  </w:divBdr>
                                  <w:divsChild>
                                    <w:div w:id="1096902873">
                                      <w:marLeft w:val="0"/>
                                      <w:marRight w:val="0"/>
                                      <w:marTop w:val="0"/>
                                      <w:marBottom w:val="0"/>
                                      <w:divBdr>
                                        <w:top w:val="none" w:sz="0" w:space="0" w:color="auto"/>
                                        <w:left w:val="none" w:sz="0" w:space="0" w:color="auto"/>
                                        <w:bottom w:val="none" w:sz="0" w:space="0" w:color="auto"/>
                                        <w:right w:val="none" w:sz="0" w:space="0" w:color="auto"/>
                                      </w:divBdr>
                                      <w:divsChild>
                                        <w:div w:id="837622744">
                                          <w:marLeft w:val="0"/>
                                          <w:marRight w:val="0"/>
                                          <w:marTop w:val="0"/>
                                          <w:marBottom w:val="0"/>
                                          <w:divBdr>
                                            <w:top w:val="none" w:sz="0" w:space="0" w:color="auto"/>
                                            <w:left w:val="none" w:sz="0" w:space="0" w:color="auto"/>
                                            <w:bottom w:val="none" w:sz="0" w:space="0" w:color="auto"/>
                                            <w:right w:val="none" w:sz="0" w:space="0" w:color="auto"/>
                                          </w:divBdr>
                                          <w:divsChild>
                                            <w:div w:id="17352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040778">
      <w:bodyDiv w:val="1"/>
      <w:marLeft w:val="0"/>
      <w:marRight w:val="0"/>
      <w:marTop w:val="0"/>
      <w:marBottom w:val="0"/>
      <w:divBdr>
        <w:top w:val="none" w:sz="0" w:space="0" w:color="auto"/>
        <w:left w:val="none" w:sz="0" w:space="0" w:color="auto"/>
        <w:bottom w:val="none" w:sz="0" w:space="0" w:color="auto"/>
        <w:right w:val="none" w:sz="0" w:space="0" w:color="auto"/>
      </w:divBdr>
      <w:divsChild>
        <w:div w:id="1172332792">
          <w:marLeft w:val="0"/>
          <w:marRight w:val="0"/>
          <w:marTop w:val="0"/>
          <w:marBottom w:val="0"/>
          <w:divBdr>
            <w:top w:val="none" w:sz="0" w:space="0" w:color="auto"/>
            <w:left w:val="none" w:sz="0" w:space="0" w:color="auto"/>
            <w:bottom w:val="none" w:sz="0" w:space="0" w:color="auto"/>
            <w:right w:val="none" w:sz="0" w:space="0" w:color="auto"/>
          </w:divBdr>
          <w:divsChild>
            <w:div w:id="1589580159">
              <w:marLeft w:val="0"/>
              <w:marRight w:val="0"/>
              <w:marTop w:val="0"/>
              <w:marBottom w:val="0"/>
              <w:divBdr>
                <w:top w:val="none" w:sz="0" w:space="0" w:color="auto"/>
                <w:left w:val="none" w:sz="0" w:space="0" w:color="auto"/>
                <w:bottom w:val="none" w:sz="0" w:space="0" w:color="auto"/>
                <w:right w:val="none" w:sz="0" w:space="0" w:color="auto"/>
              </w:divBdr>
              <w:divsChild>
                <w:div w:id="2006129478">
                  <w:marLeft w:val="0"/>
                  <w:marRight w:val="0"/>
                  <w:marTop w:val="0"/>
                  <w:marBottom w:val="0"/>
                  <w:divBdr>
                    <w:top w:val="none" w:sz="0" w:space="0" w:color="auto"/>
                    <w:left w:val="none" w:sz="0" w:space="0" w:color="auto"/>
                    <w:bottom w:val="none" w:sz="0" w:space="0" w:color="auto"/>
                    <w:right w:val="none" w:sz="0" w:space="0" w:color="auto"/>
                  </w:divBdr>
                  <w:divsChild>
                    <w:div w:id="1605915697">
                      <w:marLeft w:val="0"/>
                      <w:marRight w:val="0"/>
                      <w:marTop w:val="0"/>
                      <w:marBottom w:val="0"/>
                      <w:divBdr>
                        <w:top w:val="none" w:sz="0" w:space="0" w:color="auto"/>
                        <w:left w:val="none" w:sz="0" w:space="0" w:color="auto"/>
                        <w:bottom w:val="none" w:sz="0" w:space="0" w:color="auto"/>
                        <w:right w:val="none" w:sz="0" w:space="0" w:color="auto"/>
                      </w:divBdr>
                      <w:divsChild>
                        <w:div w:id="1055466114">
                          <w:marLeft w:val="0"/>
                          <w:marRight w:val="0"/>
                          <w:marTop w:val="0"/>
                          <w:marBottom w:val="0"/>
                          <w:divBdr>
                            <w:top w:val="none" w:sz="0" w:space="0" w:color="auto"/>
                            <w:left w:val="none" w:sz="0" w:space="0" w:color="auto"/>
                            <w:bottom w:val="none" w:sz="0" w:space="0" w:color="auto"/>
                            <w:right w:val="none" w:sz="0" w:space="0" w:color="auto"/>
                          </w:divBdr>
                          <w:divsChild>
                            <w:div w:id="713966725">
                              <w:marLeft w:val="0"/>
                              <w:marRight w:val="0"/>
                              <w:marTop w:val="0"/>
                              <w:marBottom w:val="0"/>
                              <w:divBdr>
                                <w:top w:val="none" w:sz="0" w:space="0" w:color="auto"/>
                                <w:left w:val="none" w:sz="0" w:space="0" w:color="auto"/>
                                <w:bottom w:val="none" w:sz="0" w:space="0" w:color="auto"/>
                                <w:right w:val="none" w:sz="0" w:space="0" w:color="auto"/>
                              </w:divBdr>
                              <w:divsChild>
                                <w:div w:id="343632194">
                                  <w:marLeft w:val="0"/>
                                  <w:marRight w:val="0"/>
                                  <w:marTop w:val="0"/>
                                  <w:marBottom w:val="0"/>
                                  <w:divBdr>
                                    <w:top w:val="none" w:sz="0" w:space="0" w:color="auto"/>
                                    <w:left w:val="none" w:sz="0" w:space="0" w:color="auto"/>
                                    <w:bottom w:val="none" w:sz="0" w:space="0" w:color="auto"/>
                                    <w:right w:val="none" w:sz="0" w:space="0" w:color="auto"/>
                                  </w:divBdr>
                                  <w:divsChild>
                                    <w:div w:id="366492473">
                                      <w:marLeft w:val="0"/>
                                      <w:marRight w:val="0"/>
                                      <w:marTop w:val="0"/>
                                      <w:marBottom w:val="0"/>
                                      <w:divBdr>
                                        <w:top w:val="none" w:sz="0" w:space="0" w:color="auto"/>
                                        <w:left w:val="none" w:sz="0" w:space="0" w:color="auto"/>
                                        <w:bottom w:val="none" w:sz="0" w:space="0" w:color="auto"/>
                                        <w:right w:val="none" w:sz="0" w:space="0" w:color="auto"/>
                                      </w:divBdr>
                                      <w:divsChild>
                                        <w:div w:id="1232547363">
                                          <w:marLeft w:val="0"/>
                                          <w:marRight w:val="0"/>
                                          <w:marTop w:val="0"/>
                                          <w:marBottom w:val="0"/>
                                          <w:divBdr>
                                            <w:top w:val="none" w:sz="0" w:space="0" w:color="auto"/>
                                            <w:left w:val="none" w:sz="0" w:space="0" w:color="auto"/>
                                            <w:bottom w:val="none" w:sz="0" w:space="0" w:color="auto"/>
                                            <w:right w:val="none" w:sz="0" w:space="0" w:color="auto"/>
                                          </w:divBdr>
                                          <w:divsChild>
                                            <w:div w:id="7077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892855">
      <w:bodyDiv w:val="1"/>
      <w:marLeft w:val="0"/>
      <w:marRight w:val="0"/>
      <w:marTop w:val="0"/>
      <w:marBottom w:val="0"/>
      <w:divBdr>
        <w:top w:val="none" w:sz="0" w:space="0" w:color="auto"/>
        <w:left w:val="none" w:sz="0" w:space="0" w:color="auto"/>
        <w:bottom w:val="none" w:sz="0" w:space="0" w:color="auto"/>
        <w:right w:val="none" w:sz="0" w:space="0" w:color="auto"/>
      </w:divBdr>
      <w:divsChild>
        <w:div w:id="878861233">
          <w:marLeft w:val="0"/>
          <w:marRight w:val="0"/>
          <w:marTop w:val="0"/>
          <w:marBottom w:val="0"/>
          <w:divBdr>
            <w:top w:val="none" w:sz="0" w:space="0" w:color="auto"/>
            <w:left w:val="none" w:sz="0" w:space="0" w:color="auto"/>
            <w:bottom w:val="none" w:sz="0" w:space="0" w:color="auto"/>
            <w:right w:val="none" w:sz="0" w:space="0" w:color="auto"/>
          </w:divBdr>
          <w:divsChild>
            <w:div w:id="2032994993">
              <w:marLeft w:val="0"/>
              <w:marRight w:val="0"/>
              <w:marTop w:val="0"/>
              <w:marBottom w:val="0"/>
              <w:divBdr>
                <w:top w:val="none" w:sz="0" w:space="0" w:color="auto"/>
                <w:left w:val="none" w:sz="0" w:space="0" w:color="auto"/>
                <w:bottom w:val="none" w:sz="0" w:space="0" w:color="auto"/>
                <w:right w:val="none" w:sz="0" w:space="0" w:color="auto"/>
              </w:divBdr>
              <w:divsChild>
                <w:div w:id="671370021">
                  <w:marLeft w:val="0"/>
                  <w:marRight w:val="0"/>
                  <w:marTop w:val="0"/>
                  <w:marBottom w:val="0"/>
                  <w:divBdr>
                    <w:top w:val="none" w:sz="0" w:space="0" w:color="auto"/>
                    <w:left w:val="none" w:sz="0" w:space="0" w:color="auto"/>
                    <w:bottom w:val="none" w:sz="0" w:space="0" w:color="auto"/>
                    <w:right w:val="none" w:sz="0" w:space="0" w:color="auto"/>
                  </w:divBdr>
                  <w:divsChild>
                    <w:div w:id="206651671">
                      <w:marLeft w:val="0"/>
                      <w:marRight w:val="0"/>
                      <w:marTop w:val="0"/>
                      <w:marBottom w:val="0"/>
                      <w:divBdr>
                        <w:top w:val="none" w:sz="0" w:space="0" w:color="auto"/>
                        <w:left w:val="none" w:sz="0" w:space="0" w:color="auto"/>
                        <w:bottom w:val="none" w:sz="0" w:space="0" w:color="auto"/>
                        <w:right w:val="none" w:sz="0" w:space="0" w:color="auto"/>
                      </w:divBdr>
                      <w:divsChild>
                        <w:div w:id="29305175">
                          <w:marLeft w:val="0"/>
                          <w:marRight w:val="0"/>
                          <w:marTop w:val="0"/>
                          <w:marBottom w:val="0"/>
                          <w:divBdr>
                            <w:top w:val="none" w:sz="0" w:space="0" w:color="auto"/>
                            <w:left w:val="none" w:sz="0" w:space="0" w:color="auto"/>
                            <w:bottom w:val="none" w:sz="0" w:space="0" w:color="auto"/>
                            <w:right w:val="none" w:sz="0" w:space="0" w:color="auto"/>
                          </w:divBdr>
                          <w:divsChild>
                            <w:div w:id="1224944213">
                              <w:marLeft w:val="0"/>
                              <w:marRight w:val="0"/>
                              <w:marTop w:val="0"/>
                              <w:marBottom w:val="0"/>
                              <w:divBdr>
                                <w:top w:val="none" w:sz="0" w:space="0" w:color="auto"/>
                                <w:left w:val="none" w:sz="0" w:space="0" w:color="auto"/>
                                <w:bottom w:val="none" w:sz="0" w:space="0" w:color="auto"/>
                                <w:right w:val="none" w:sz="0" w:space="0" w:color="auto"/>
                              </w:divBdr>
                              <w:divsChild>
                                <w:div w:id="1453206253">
                                  <w:marLeft w:val="0"/>
                                  <w:marRight w:val="0"/>
                                  <w:marTop w:val="0"/>
                                  <w:marBottom w:val="0"/>
                                  <w:divBdr>
                                    <w:top w:val="none" w:sz="0" w:space="0" w:color="auto"/>
                                    <w:left w:val="none" w:sz="0" w:space="0" w:color="auto"/>
                                    <w:bottom w:val="none" w:sz="0" w:space="0" w:color="auto"/>
                                    <w:right w:val="none" w:sz="0" w:space="0" w:color="auto"/>
                                  </w:divBdr>
                                  <w:divsChild>
                                    <w:div w:id="1699307906">
                                      <w:marLeft w:val="0"/>
                                      <w:marRight w:val="0"/>
                                      <w:marTop w:val="0"/>
                                      <w:marBottom w:val="0"/>
                                      <w:divBdr>
                                        <w:top w:val="none" w:sz="0" w:space="0" w:color="auto"/>
                                        <w:left w:val="none" w:sz="0" w:space="0" w:color="auto"/>
                                        <w:bottom w:val="none" w:sz="0" w:space="0" w:color="auto"/>
                                        <w:right w:val="none" w:sz="0" w:space="0" w:color="auto"/>
                                      </w:divBdr>
                                      <w:divsChild>
                                        <w:div w:id="1870949499">
                                          <w:marLeft w:val="0"/>
                                          <w:marRight w:val="0"/>
                                          <w:marTop w:val="0"/>
                                          <w:marBottom w:val="0"/>
                                          <w:divBdr>
                                            <w:top w:val="none" w:sz="0" w:space="0" w:color="auto"/>
                                            <w:left w:val="none" w:sz="0" w:space="0" w:color="auto"/>
                                            <w:bottom w:val="none" w:sz="0" w:space="0" w:color="auto"/>
                                            <w:right w:val="none" w:sz="0" w:space="0" w:color="auto"/>
                                          </w:divBdr>
                                          <w:divsChild>
                                            <w:div w:id="14605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133553">
      <w:bodyDiv w:val="1"/>
      <w:marLeft w:val="0"/>
      <w:marRight w:val="0"/>
      <w:marTop w:val="0"/>
      <w:marBottom w:val="0"/>
      <w:divBdr>
        <w:top w:val="none" w:sz="0" w:space="0" w:color="auto"/>
        <w:left w:val="none" w:sz="0" w:space="0" w:color="auto"/>
        <w:bottom w:val="none" w:sz="0" w:space="0" w:color="auto"/>
        <w:right w:val="none" w:sz="0" w:space="0" w:color="auto"/>
      </w:divBdr>
    </w:div>
    <w:div w:id="905535542">
      <w:bodyDiv w:val="1"/>
      <w:marLeft w:val="0"/>
      <w:marRight w:val="0"/>
      <w:marTop w:val="0"/>
      <w:marBottom w:val="0"/>
      <w:divBdr>
        <w:top w:val="none" w:sz="0" w:space="0" w:color="auto"/>
        <w:left w:val="none" w:sz="0" w:space="0" w:color="auto"/>
        <w:bottom w:val="none" w:sz="0" w:space="0" w:color="auto"/>
        <w:right w:val="none" w:sz="0" w:space="0" w:color="auto"/>
      </w:divBdr>
      <w:divsChild>
        <w:div w:id="924802106">
          <w:marLeft w:val="0"/>
          <w:marRight w:val="0"/>
          <w:marTop w:val="0"/>
          <w:marBottom w:val="0"/>
          <w:divBdr>
            <w:top w:val="none" w:sz="0" w:space="0" w:color="auto"/>
            <w:left w:val="none" w:sz="0" w:space="0" w:color="auto"/>
            <w:bottom w:val="none" w:sz="0" w:space="0" w:color="auto"/>
            <w:right w:val="none" w:sz="0" w:space="0" w:color="auto"/>
          </w:divBdr>
          <w:divsChild>
            <w:div w:id="1774593882">
              <w:marLeft w:val="0"/>
              <w:marRight w:val="0"/>
              <w:marTop w:val="0"/>
              <w:marBottom w:val="0"/>
              <w:divBdr>
                <w:top w:val="none" w:sz="0" w:space="0" w:color="auto"/>
                <w:left w:val="none" w:sz="0" w:space="0" w:color="auto"/>
                <w:bottom w:val="none" w:sz="0" w:space="0" w:color="auto"/>
                <w:right w:val="none" w:sz="0" w:space="0" w:color="auto"/>
              </w:divBdr>
              <w:divsChild>
                <w:div w:id="695616056">
                  <w:marLeft w:val="0"/>
                  <w:marRight w:val="0"/>
                  <w:marTop w:val="0"/>
                  <w:marBottom w:val="0"/>
                  <w:divBdr>
                    <w:top w:val="none" w:sz="0" w:space="0" w:color="auto"/>
                    <w:left w:val="none" w:sz="0" w:space="0" w:color="auto"/>
                    <w:bottom w:val="none" w:sz="0" w:space="0" w:color="auto"/>
                    <w:right w:val="none" w:sz="0" w:space="0" w:color="auto"/>
                  </w:divBdr>
                  <w:divsChild>
                    <w:div w:id="1441948787">
                      <w:marLeft w:val="0"/>
                      <w:marRight w:val="0"/>
                      <w:marTop w:val="0"/>
                      <w:marBottom w:val="0"/>
                      <w:divBdr>
                        <w:top w:val="none" w:sz="0" w:space="0" w:color="auto"/>
                        <w:left w:val="none" w:sz="0" w:space="0" w:color="auto"/>
                        <w:bottom w:val="none" w:sz="0" w:space="0" w:color="auto"/>
                        <w:right w:val="none" w:sz="0" w:space="0" w:color="auto"/>
                      </w:divBdr>
                      <w:divsChild>
                        <w:div w:id="836068254">
                          <w:marLeft w:val="0"/>
                          <w:marRight w:val="0"/>
                          <w:marTop w:val="0"/>
                          <w:marBottom w:val="0"/>
                          <w:divBdr>
                            <w:top w:val="none" w:sz="0" w:space="0" w:color="auto"/>
                            <w:left w:val="none" w:sz="0" w:space="0" w:color="auto"/>
                            <w:bottom w:val="none" w:sz="0" w:space="0" w:color="auto"/>
                            <w:right w:val="none" w:sz="0" w:space="0" w:color="auto"/>
                          </w:divBdr>
                          <w:divsChild>
                            <w:div w:id="976105810">
                              <w:marLeft w:val="0"/>
                              <w:marRight w:val="0"/>
                              <w:marTop w:val="0"/>
                              <w:marBottom w:val="0"/>
                              <w:divBdr>
                                <w:top w:val="none" w:sz="0" w:space="0" w:color="auto"/>
                                <w:left w:val="none" w:sz="0" w:space="0" w:color="auto"/>
                                <w:bottom w:val="none" w:sz="0" w:space="0" w:color="auto"/>
                                <w:right w:val="none" w:sz="0" w:space="0" w:color="auto"/>
                              </w:divBdr>
                              <w:divsChild>
                                <w:div w:id="476454772">
                                  <w:marLeft w:val="0"/>
                                  <w:marRight w:val="0"/>
                                  <w:marTop w:val="0"/>
                                  <w:marBottom w:val="0"/>
                                  <w:divBdr>
                                    <w:top w:val="none" w:sz="0" w:space="0" w:color="auto"/>
                                    <w:left w:val="none" w:sz="0" w:space="0" w:color="auto"/>
                                    <w:bottom w:val="none" w:sz="0" w:space="0" w:color="auto"/>
                                    <w:right w:val="none" w:sz="0" w:space="0" w:color="auto"/>
                                  </w:divBdr>
                                  <w:divsChild>
                                    <w:div w:id="807937221">
                                      <w:marLeft w:val="0"/>
                                      <w:marRight w:val="0"/>
                                      <w:marTop w:val="0"/>
                                      <w:marBottom w:val="0"/>
                                      <w:divBdr>
                                        <w:top w:val="none" w:sz="0" w:space="0" w:color="auto"/>
                                        <w:left w:val="none" w:sz="0" w:space="0" w:color="auto"/>
                                        <w:bottom w:val="none" w:sz="0" w:space="0" w:color="auto"/>
                                        <w:right w:val="none" w:sz="0" w:space="0" w:color="auto"/>
                                      </w:divBdr>
                                      <w:divsChild>
                                        <w:div w:id="1940530076">
                                          <w:marLeft w:val="0"/>
                                          <w:marRight w:val="0"/>
                                          <w:marTop w:val="0"/>
                                          <w:marBottom w:val="0"/>
                                          <w:divBdr>
                                            <w:top w:val="none" w:sz="0" w:space="0" w:color="auto"/>
                                            <w:left w:val="none" w:sz="0" w:space="0" w:color="auto"/>
                                            <w:bottom w:val="none" w:sz="0" w:space="0" w:color="auto"/>
                                            <w:right w:val="none" w:sz="0" w:space="0" w:color="auto"/>
                                          </w:divBdr>
                                          <w:divsChild>
                                            <w:div w:id="1160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590622">
      <w:bodyDiv w:val="1"/>
      <w:marLeft w:val="0"/>
      <w:marRight w:val="0"/>
      <w:marTop w:val="0"/>
      <w:marBottom w:val="0"/>
      <w:divBdr>
        <w:top w:val="none" w:sz="0" w:space="0" w:color="auto"/>
        <w:left w:val="none" w:sz="0" w:space="0" w:color="auto"/>
        <w:bottom w:val="none" w:sz="0" w:space="0" w:color="auto"/>
        <w:right w:val="none" w:sz="0" w:space="0" w:color="auto"/>
      </w:divBdr>
    </w:div>
    <w:div w:id="998192754">
      <w:bodyDiv w:val="1"/>
      <w:marLeft w:val="0"/>
      <w:marRight w:val="0"/>
      <w:marTop w:val="0"/>
      <w:marBottom w:val="0"/>
      <w:divBdr>
        <w:top w:val="none" w:sz="0" w:space="0" w:color="auto"/>
        <w:left w:val="none" w:sz="0" w:space="0" w:color="auto"/>
        <w:bottom w:val="none" w:sz="0" w:space="0" w:color="auto"/>
        <w:right w:val="none" w:sz="0" w:space="0" w:color="auto"/>
      </w:divBdr>
      <w:divsChild>
        <w:div w:id="908075362">
          <w:marLeft w:val="0"/>
          <w:marRight w:val="0"/>
          <w:marTop w:val="0"/>
          <w:marBottom w:val="0"/>
          <w:divBdr>
            <w:top w:val="none" w:sz="0" w:space="0" w:color="auto"/>
            <w:left w:val="none" w:sz="0" w:space="0" w:color="auto"/>
            <w:bottom w:val="none" w:sz="0" w:space="0" w:color="auto"/>
            <w:right w:val="none" w:sz="0" w:space="0" w:color="auto"/>
          </w:divBdr>
          <w:divsChild>
            <w:div w:id="1932274929">
              <w:marLeft w:val="0"/>
              <w:marRight w:val="0"/>
              <w:marTop w:val="0"/>
              <w:marBottom w:val="0"/>
              <w:divBdr>
                <w:top w:val="none" w:sz="0" w:space="0" w:color="auto"/>
                <w:left w:val="none" w:sz="0" w:space="0" w:color="auto"/>
                <w:bottom w:val="none" w:sz="0" w:space="0" w:color="auto"/>
                <w:right w:val="none" w:sz="0" w:space="0" w:color="auto"/>
              </w:divBdr>
              <w:divsChild>
                <w:div w:id="1122262342">
                  <w:marLeft w:val="0"/>
                  <w:marRight w:val="0"/>
                  <w:marTop w:val="0"/>
                  <w:marBottom w:val="0"/>
                  <w:divBdr>
                    <w:top w:val="none" w:sz="0" w:space="0" w:color="auto"/>
                    <w:left w:val="none" w:sz="0" w:space="0" w:color="auto"/>
                    <w:bottom w:val="none" w:sz="0" w:space="0" w:color="auto"/>
                    <w:right w:val="none" w:sz="0" w:space="0" w:color="auto"/>
                  </w:divBdr>
                  <w:divsChild>
                    <w:div w:id="1173029923">
                      <w:marLeft w:val="0"/>
                      <w:marRight w:val="0"/>
                      <w:marTop w:val="0"/>
                      <w:marBottom w:val="0"/>
                      <w:divBdr>
                        <w:top w:val="none" w:sz="0" w:space="0" w:color="auto"/>
                        <w:left w:val="none" w:sz="0" w:space="0" w:color="auto"/>
                        <w:bottom w:val="none" w:sz="0" w:space="0" w:color="auto"/>
                        <w:right w:val="none" w:sz="0" w:space="0" w:color="auto"/>
                      </w:divBdr>
                      <w:divsChild>
                        <w:div w:id="1982618098">
                          <w:marLeft w:val="0"/>
                          <w:marRight w:val="0"/>
                          <w:marTop w:val="0"/>
                          <w:marBottom w:val="0"/>
                          <w:divBdr>
                            <w:top w:val="none" w:sz="0" w:space="0" w:color="auto"/>
                            <w:left w:val="none" w:sz="0" w:space="0" w:color="auto"/>
                            <w:bottom w:val="none" w:sz="0" w:space="0" w:color="auto"/>
                            <w:right w:val="none" w:sz="0" w:space="0" w:color="auto"/>
                          </w:divBdr>
                          <w:divsChild>
                            <w:div w:id="441339325">
                              <w:marLeft w:val="0"/>
                              <w:marRight w:val="0"/>
                              <w:marTop w:val="0"/>
                              <w:marBottom w:val="0"/>
                              <w:divBdr>
                                <w:top w:val="none" w:sz="0" w:space="0" w:color="auto"/>
                                <w:left w:val="none" w:sz="0" w:space="0" w:color="auto"/>
                                <w:bottom w:val="none" w:sz="0" w:space="0" w:color="auto"/>
                                <w:right w:val="none" w:sz="0" w:space="0" w:color="auto"/>
                              </w:divBdr>
                              <w:divsChild>
                                <w:div w:id="1453864461">
                                  <w:marLeft w:val="0"/>
                                  <w:marRight w:val="0"/>
                                  <w:marTop w:val="0"/>
                                  <w:marBottom w:val="0"/>
                                  <w:divBdr>
                                    <w:top w:val="none" w:sz="0" w:space="0" w:color="auto"/>
                                    <w:left w:val="none" w:sz="0" w:space="0" w:color="auto"/>
                                    <w:bottom w:val="none" w:sz="0" w:space="0" w:color="auto"/>
                                    <w:right w:val="none" w:sz="0" w:space="0" w:color="auto"/>
                                  </w:divBdr>
                                  <w:divsChild>
                                    <w:div w:id="1052264555">
                                      <w:marLeft w:val="0"/>
                                      <w:marRight w:val="0"/>
                                      <w:marTop w:val="0"/>
                                      <w:marBottom w:val="0"/>
                                      <w:divBdr>
                                        <w:top w:val="none" w:sz="0" w:space="0" w:color="auto"/>
                                        <w:left w:val="none" w:sz="0" w:space="0" w:color="auto"/>
                                        <w:bottom w:val="none" w:sz="0" w:space="0" w:color="auto"/>
                                        <w:right w:val="none" w:sz="0" w:space="0" w:color="auto"/>
                                      </w:divBdr>
                                      <w:divsChild>
                                        <w:div w:id="715617807">
                                          <w:marLeft w:val="0"/>
                                          <w:marRight w:val="0"/>
                                          <w:marTop w:val="0"/>
                                          <w:marBottom w:val="0"/>
                                          <w:divBdr>
                                            <w:top w:val="none" w:sz="0" w:space="0" w:color="auto"/>
                                            <w:left w:val="none" w:sz="0" w:space="0" w:color="auto"/>
                                            <w:bottom w:val="none" w:sz="0" w:space="0" w:color="auto"/>
                                            <w:right w:val="none" w:sz="0" w:space="0" w:color="auto"/>
                                          </w:divBdr>
                                          <w:divsChild>
                                            <w:div w:id="10961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072719">
      <w:bodyDiv w:val="1"/>
      <w:marLeft w:val="0"/>
      <w:marRight w:val="0"/>
      <w:marTop w:val="0"/>
      <w:marBottom w:val="0"/>
      <w:divBdr>
        <w:top w:val="none" w:sz="0" w:space="0" w:color="auto"/>
        <w:left w:val="none" w:sz="0" w:space="0" w:color="auto"/>
        <w:bottom w:val="none" w:sz="0" w:space="0" w:color="auto"/>
        <w:right w:val="none" w:sz="0" w:space="0" w:color="auto"/>
      </w:divBdr>
      <w:divsChild>
        <w:div w:id="873154056">
          <w:marLeft w:val="0"/>
          <w:marRight w:val="0"/>
          <w:marTop w:val="0"/>
          <w:marBottom w:val="0"/>
          <w:divBdr>
            <w:top w:val="none" w:sz="0" w:space="0" w:color="auto"/>
            <w:left w:val="none" w:sz="0" w:space="0" w:color="auto"/>
            <w:bottom w:val="none" w:sz="0" w:space="0" w:color="auto"/>
            <w:right w:val="none" w:sz="0" w:space="0" w:color="auto"/>
          </w:divBdr>
          <w:divsChild>
            <w:div w:id="1240486469">
              <w:marLeft w:val="0"/>
              <w:marRight w:val="0"/>
              <w:marTop w:val="0"/>
              <w:marBottom w:val="0"/>
              <w:divBdr>
                <w:top w:val="none" w:sz="0" w:space="0" w:color="auto"/>
                <w:left w:val="none" w:sz="0" w:space="0" w:color="auto"/>
                <w:bottom w:val="none" w:sz="0" w:space="0" w:color="auto"/>
                <w:right w:val="none" w:sz="0" w:space="0" w:color="auto"/>
              </w:divBdr>
              <w:divsChild>
                <w:div w:id="1220634093">
                  <w:marLeft w:val="0"/>
                  <w:marRight w:val="0"/>
                  <w:marTop w:val="0"/>
                  <w:marBottom w:val="0"/>
                  <w:divBdr>
                    <w:top w:val="none" w:sz="0" w:space="0" w:color="auto"/>
                    <w:left w:val="none" w:sz="0" w:space="0" w:color="auto"/>
                    <w:bottom w:val="none" w:sz="0" w:space="0" w:color="auto"/>
                    <w:right w:val="none" w:sz="0" w:space="0" w:color="auto"/>
                  </w:divBdr>
                  <w:divsChild>
                    <w:div w:id="1283999447">
                      <w:marLeft w:val="0"/>
                      <w:marRight w:val="0"/>
                      <w:marTop w:val="0"/>
                      <w:marBottom w:val="0"/>
                      <w:divBdr>
                        <w:top w:val="none" w:sz="0" w:space="0" w:color="auto"/>
                        <w:left w:val="none" w:sz="0" w:space="0" w:color="auto"/>
                        <w:bottom w:val="none" w:sz="0" w:space="0" w:color="auto"/>
                        <w:right w:val="none" w:sz="0" w:space="0" w:color="auto"/>
                      </w:divBdr>
                      <w:divsChild>
                        <w:div w:id="783772128">
                          <w:marLeft w:val="0"/>
                          <w:marRight w:val="0"/>
                          <w:marTop w:val="0"/>
                          <w:marBottom w:val="0"/>
                          <w:divBdr>
                            <w:top w:val="none" w:sz="0" w:space="0" w:color="auto"/>
                            <w:left w:val="none" w:sz="0" w:space="0" w:color="auto"/>
                            <w:bottom w:val="none" w:sz="0" w:space="0" w:color="auto"/>
                            <w:right w:val="none" w:sz="0" w:space="0" w:color="auto"/>
                          </w:divBdr>
                          <w:divsChild>
                            <w:div w:id="1561598412">
                              <w:marLeft w:val="0"/>
                              <w:marRight w:val="0"/>
                              <w:marTop w:val="0"/>
                              <w:marBottom w:val="0"/>
                              <w:divBdr>
                                <w:top w:val="none" w:sz="0" w:space="0" w:color="auto"/>
                                <w:left w:val="none" w:sz="0" w:space="0" w:color="auto"/>
                                <w:bottom w:val="none" w:sz="0" w:space="0" w:color="auto"/>
                                <w:right w:val="none" w:sz="0" w:space="0" w:color="auto"/>
                              </w:divBdr>
                              <w:divsChild>
                                <w:div w:id="1667784733">
                                  <w:marLeft w:val="0"/>
                                  <w:marRight w:val="0"/>
                                  <w:marTop w:val="0"/>
                                  <w:marBottom w:val="0"/>
                                  <w:divBdr>
                                    <w:top w:val="none" w:sz="0" w:space="0" w:color="auto"/>
                                    <w:left w:val="none" w:sz="0" w:space="0" w:color="auto"/>
                                    <w:bottom w:val="none" w:sz="0" w:space="0" w:color="auto"/>
                                    <w:right w:val="none" w:sz="0" w:space="0" w:color="auto"/>
                                  </w:divBdr>
                                  <w:divsChild>
                                    <w:div w:id="2120953788">
                                      <w:marLeft w:val="0"/>
                                      <w:marRight w:val="0"/>
                                      <w:marTop w:val="0"/>
                                      <w:marBottom w:val="0"/>
                                      <w:divBdr>
                                        <w:top w:val="none" w:sz="0" w:space="0" w:color="auto"/>
                                        <w:left w:val="none" w:sz="0" w:space="0" w:color="auto"/>
                                        <w:bottom w:val="none" w:sz="0" w:space="0" w:color="auto"/>
                                        <w:right w:val="none" w:sz="0" w:space="0" w:color="auto"/>
                                      </w:divBdr>
                                      <w:divsChild>
                                        <w:div w:id="368575775">
                                          <w:marLeft w:val="0"/>
                                          <w:marRight w:val="0"/>
                                          <w:marTop w:val="0"/>
                                          <w:marBottom w:val="0"/>
                                          <w:divBdr>
                                            <w:top w:val="none" w:sz="0" w:space="0" w:color="auto"/>
                                            <w:left w:val="none" w:sz="0" w:space="0" w:color="auto"/>
                                            <w:bottom w:val="none" w:sz="0" w:space="0" w:color="auto"/>
                                            <w:right w:val="none" w:sz="0" w:space="0" w:color="auto"/>
                                          </w:divBdr>
                                          <w:divsChild>
                                            <w:div w:id="2995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332719">
      <w:bodyDiv w:val="1"/>
      <w:marLeft w:val="0"/>
      <w:marRight w:val="0"/>
      <w:marTop w:val="0"/>
      <w:marBottom w:val="0"/>
      <w:divBdr>
        <w:top w:val="none" w:sz="0" w:space="0" w:color="auto"/>
        <w:left w:val="none" w:sz="0" w:space="0" w:color="auto"/>
        <w:bottom w:val="none" w:sz="0" w:space="0" w:color="auto"/>
        <w:right w:val="none" w:sz="0" w:space="0" w:color="auto"/>
      </w:divBdr>
      <w:divsChild>
        <w:div w:id="2063479880">
          <w:marLeft w:val="0"/>
          <w:marRight w:val="0"/>
          <w:marTop w:val="0"/>
          <w:marBottom w:val="0"/>
          <w:divBdr>
            <w:top w:val="none" w:sz="0" w:space="0" w:color="auto"/>
            <w:left w:val="none" w:sz="0" w:space="0" w:color="auto"/>
            <w:bottom w:val="none" w:sz="0" w:space="0" w:color="auto"/>
            <w:right w:val="none" w:sz="0" w:space="0" w:color="auto"/>
          </w:divBdr>
          <w:divsChild>
            <w:div w:id="1902589">
              <w:marLeft w:val="0"/>
              <w:marRight w:val="0"/>
              <w:marTop w:val="0"/>
              <w:marBottom w:val="0"/>
              <w:divBdr>
                <w:top w:val="none" w:sz="0" w:space="0" w:color="auto"/>
                <w:left w:val="none" w:sz="0" w:space="0" w:color="auto"/>
                <w:bottom w:val="none" w:sz="0" w:space="0" w:color="auto"/>
                <w:right w:val="none" w:sz="0" w:space="0" w:color="auto"/>
              </w:divBdr>
              <w:divsChild>
                <w:div w:id="960724153">
                  <w:marLeft w:val="0"/>
                  <w:marRight w:val="0"/>
                  <w:marTop w:val="0"/>
                  <w:marBottom w:val="0"/>
                  <w:divBdr>
                    <w:top w:val="none" w:sz="0" w:space="0" w:color="auto"/>
                    <w:left w:val="none" w:sz="0" w:space="0" w:color="auto"/>
                    <w:bottom w:val="none" w:sz="0" w:space="0" w:color="auto"/>
                    <w:right w:val="none" w:sz="0" w:space="0" w:color="auto"/>
                  </w:divBdr>
                  <w:divsChild>
                    <w:div w:id="972558168">
                      <w:marLeft w:val="0"/>
                      <w:marRight w:val="0"/>
                      <w:marTop w:val="0"/>
                      <w:marBottom w:val="0"/>
                      <w:divBdr>
                        <w:top w:val="none" w:sz="0" w:space="0" w:color="auto"/>
                        <w:left w:val="none" w:sz="0" w:space="0" w:color="auto"/>
                        <w:bottom w:val="none" w:sz="0" w:space="0" w:color="auto"/>
                        <w:right w:val="none" w:sz="0" w:space="0" w:color="auto"/>
                      </w:divBdr>
                      <w:divsChild>
                        <w:div w:id="1371144470">
                          <w:marLeft w:val="0"/>
                          <w:marRight w:val="0"/>
                          <w:marTop w:val="0"/>
                          <w:marBottom w:val="0"/>
                          <w:divBdr>
                            <w:top w:val="none" w:sz="0" w:space="0" w:color="auto"/>
                            <w:left w:val="none" w:sz="0" w:space="0" w:color="auto"/>
                            <w:bottom w:val="none" w:sz="0" w:space="0" w:color="auto"/>
                            <w:right w:val="none" w:sz="0" w:space="0" w:color="auto"/>
                          </w:divBdr>
                          <w:divsChild>
                            <w:div w:id="20417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140653">
      <w:bodyDiv w:val="1"/>
      <w:marLeft w:val="0"/>
      <w:marRight w:val="0"/>
      <w:marTop w:val="0"/>
      <w:marBottom w:val="0"/>
      <w:divBdr>
        <w:top w:val="none" w:sz="0" w:space="0" w:color="auto"/>
        <w:left w:val="none" w:sz="0" w:space="0" w:color="auto"/>
        <w:bottom w:val="none" w:sz="0" w:space="0" w:color="auto"/>
        <w:right w:val="none" w:sz="0" w:space="0" w:color="auto"/>
      </w:divBdr>
      <w:divsChild>
        <w:div w:id="1196582037">
          <w:marLeft w:val="0"/>
          <w:marRight w:val="0"/>
          <w:marTop w:val="0"/>
          <w:marBottom w:val="0"/>
          <w:divBdr>
            <w:top w:val="none" w:sz="0" w:space="0" w:color="auto"/>
            <w:left w:val="none" w:sz="0" w:space="0" w:color="auto"/>
            <w:bottom w:val="none" w:sz="0" w:space="0" w:color="auto"/>
            <w:right w:val="none" w:sz="0" w:space="0" w:color="auto"/>
          </w:divBdr>
          <w:divsChild>
            <w:div w:id="1929457823">
              <w:marLeft w:val="0"/>
              <w:marRight w:val="0"/>
              <w:marTop w:val="0"/>
              <w:marBottom w:val="0"/>
              <w:divBdr>
                <w:top w:val="none" w:sz="0" w:space="0" w:color="auto"/>
                <w:left w:val="none" w:sz="0" w:space="0" w:color="auto"/>
                <w:bottom w:val="none" w:sz="0" w:space="0" w:color="auto"/>
                <w:right w:val="none" w:sz="0" w:space="0" w:color="auto"/>
              </w:divBdr>
              <w:divsChild>
                <w:div w:id="68045685">
                  <w:marLeft w:val="0"/>
                  <w:marRight w:val="0"/>
                  <w:marTop w:val="0"/>
                  <w:marBottom w:val="0"/>
                  <w:divBdr>
                    <w:top w:val="none" w:sz="0" w:space="0" w:color="auto"/>
                    <w:left w:val="none" w:sz="0" w:space="0" w:color="auto"/>
                    <w:bottom w:val="none" w:sz="0" w:space="0" w:color="auto"/>
                    <w:right w:val="none" w:sz="0" w:space="0" w:color="auto"/>
                  </w:divBdr>
                  <w:divsChild>
                    <w:div w:id="402214591">
                      <w:marLeft w:val="0"/>
                      <w:marRight w:val="0"/>
                      <w:marTop w:val="0"/>
                      <w:marBottom w:val="0"/>
                      <w:divBdr>
                        <w:top w:val="none" w:sz="0" w:space="0" w:color="auto"/>
                        <w:left w:val="none" w:sz="0" w:space="0" w:color="auto"/>
                        <w:bottom w:val="none" w:sz="0" w:space="0" w:color="auto"/>
                        <w:right w:val="none" w:sz="0" w:space="0" w:color="auto"/>
                      </w:divBdr>
                      <w:divsChild>
                        <w:div w:id="1448617096">
                          <w:marLeft w:val="0"/>
                          <w:marRight w:val="0"/>
                          <w:marTop w:val="0"/>
                          <w:marBottom w:val="0"/>
                          <w:divBdr>
                            <w:top w:val="none" w:sz="0" w:space="0" w:color="auto"/>
                            <w:left w:val="none" w:sz="0" w:space="0" w:color="auto"/>
                            <w:bottom w:val="none" w:sz="0" w:space="0" w:color="auto"/>
                            <w:right w:val="none" w:sz="0" w:space="0" w:color="auto"/>
                          </w:divBdr>
                          <w:divsChild>
                            <w:div w:id="1401370076">
                              <w:marLeft w:val="0"/>
                              <w:marRight w:val="0"/>
                              <w:marTop w:val="0"/>
                              <w:marBottom w:val="0"/>
                              <w:divBdr>
                                <w:top w:val="none" w:sz="0" w:space="0" w:color="auto"/>
                                <w:left w:val="none" w:sz="0" w:space="0" w:color="auto"/>
                                <w:bottom w:val="none" w:sz="0" w:space="0" w:color="auto"/>
                                <w:right w:val="none" w:sz="0" w:space="0" w:color="auto"/>
                              </w:divBdr>
                              <w:divsChild>
                                <w:div w:id="1286228359">
                                  <w:marLeft w:val="0"/>
                                  <w:marRight w:val="0"/>
                                  <w:marTop w:val="0"/>
                                  <w:marBottom w:val="0"/>
                                  <w:divBdr>
                                    <w:top w:val="none" w:sz="0" w:space="0" w:color="auto"/>
                                    <w:left w:val="none" w:sz="0" w:space="0" w:color="auto"/>
                                    <w:bottom w:val="none" w:sz="0" w:space="0" w:color="auto"/>
                                    <w:right w:val="none" w:sz="0" w:space="0" w:color="auto"/>
                                  </w:divBdr>
                                  <w:divsChild>
                                    <w:div w:id="365061816">
                                      <w:marLeft w:val="0"/>
                                      <w:marRight w:val="0"/>
                                      <w:marTop w:val="0"/>
                                      <w:marBottom w:val="0"/>
                                      <w:divBdr>
                                        <w:top w:val="none" w:sz="0" w:space="0" w:color="auto"/>
                                        <w:left w:val="none" w:sz="0" w:space="0" w:color="auto"/>
                                        <w:bottom w:val="none" w:sz="0" w:space="0" w:color="auto"/>
                                        <w:right w:val="none" w:sz="0" w:space="0" w:color="auto"/>
                                      </w:divBdr>
                                      <w:divsChild>
                                        <w:div w:id="916865383">
                                          <w:marLeft w:val="0"/>
                                          <w:marRight w:val="0"/>
                                          <w:marTop w:val="0"/>
                                          <w:marBottom w:val="0"/>
                                          <w:divBdr>
                                            <w:top w:val="none" w:sz="0" w:space="0" w:color="auto"/>
                                            <w:left w:val="none" w:sz="0" w:space="0" w:color="auto"/>
                                            <w:bottom w:val="none" w:sz="0" w:space="0" w:color="auto"/>
                                            <w:right w:val="none" w:sz="0" w:space="0" w:color="auto"/>
                                          </w:divBdr>
                                          <w:divsChild>
                                            <w:div w:id="11911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221064">
      <w:bodyDiv w:val="1"/>
      <w:marLeft w:val="0"/>
      <w:marRight w:val="0"/>
      <w:marTop w:val="0"/>
      <w:marBottom w:val="0"/>
      <w:divBdr>
        <w:top w:val="none" w:sz="0" w:space="0" w:color="auto"/>
        <w:left w:val="none" w:sz="0" w:space="0" w:color="auto"/>
        <w:bottom w:val="none" w:sz="0" w:space="0" w:color="auto"/>
        <w:right w:val="none" w:sz="0" w:space="0" w:color="auto"/>
      </w:divBdr>
    </w:div>
    <w:div w:id="1088696247">
      <w:bodyDiv w:val="1"/>
      <w:marLeft w:val="0"/>
      <w:marRight w:val="0"/>
      <w:marTop w:val="0"/>
      <w:marBottom w:val="0"/>
      <w:divBdr>
        <w:top w:val="none" w:sz="0" w:space="0" w:color="auto"/>
        <w:left w:val="none" w:sz="0" w:space="0" w:color="auto"/>
        <w:bottom w:val="none" w:sz="0" w:space="0" w:color="auto"/>
        <w:right w:val="none" w:sz="0" w:space="0" w:color="auto"/>
      </w:divBdr>
      <w:divsChild>
        <w:div w:id="784077477">
          <w:marLeft w:val="0"/>
          <w:marRight w:val="0"/>
          <w:marTop w:val="0"/>
          <w:marBottom w:val="0"/>
          <w:divBdr>
            <w:top w:val="none" w:sz="0" w:space="0" w:color="auto"/>
            <w:left w:val="none" w:sz="0" w:space="0" w:color="auto"/>
            <w:bottom w:val="none" w:sz="0" w:space="0" w:color="auto"/>
            <w:right w:val="none" w:sz="0" w:space="0" w:color="auto"/>
          </w:divBdr>
          <w:divsChild>
            <w:div w:id="18967190">
              <w:marLeft w:val="0"/>
              <w:marRight w:val="0"/>
              <w:marTop w:val="0"/>
              <w:marBottom w:val="0"/>
              <w:divBdr>
                <w:top w:val="none" w:sz="0" w:space="0" w:color="auto"/>
                <w:left w:val="none" w:sz="0" w:space="0" w:color="auto"/>
                <w:bottom w:val="none" w:sz="0" w:space="0" w:color="auto"/>
                <w:right w:val="none" w:sz="0" w:space="0" w:color="auto"/>
              </w:divBdr>
              <w:divsChild>
                <w:div w:id="293408782">
                  <w:marLeft w:val="0"/>
                  <w:marRight w:val="0"/>
                  <w:marTop w:val="0"/>
                  <w:marBottom w:val="0"/>
                  <w:divBdr>
                    <w:top w:val="none" w:sz="0" w:space="0" w:color="auto"/>
                    <w:left w:val="none" w:sz="0" w:space="0" w:color="auto"/>
                    <w:bottom w:val="none" w:sz="0" w:space="0" w:color="auto"/>
                    <w:right w:val="none" w:sz="0" w:space="0" w:color="auto"/>
                  </w:divBdr>
                  <w:divsChild>
                    <w:div w:id="1375231600">
                      <w:marLeft w:val="0"/>
                      <w:marRight w:val="0"/>
                      <w:marTop w:val="0"/>
                      <w:marBottom w:val="0"/>
                      <w:divBdr>
                        <w:top w:val="none" w:sz="0" w:space="0" w:color="auto"/>
                        <w:left w:val="none" w:sz="0" w:space="0" w:color="auto"/>
                        <w:bottom w:val="none" w:sz="0" w:space="0" w:color="auto"/>
                        <w:right w:val="none" w:sz="0" w:space="0" w:color="auto"/>
                      </w:divBdr>
                      <w:divsChild>
                        <w:div w:id="2046439856">
                          <w:marLeft w:val="0"/>
                          <w:marRight w:val="0"/>
                          <w:marTop w:val="0"/>
                          <w:marBottom w:val="0"/>
                          <w:divBdr>
                            <w:top w:val="none" w:sz="0" w:space="0" w:color="auto"/>
                            <w:left w:val="none" w:sz="0" w:space="0" w:color="auto"/>
                            <w:bottom w:val="none" w:sz="0" w:space="0" w:color="auto"/>
                            <w:right w:val="none" w:sz="0" w:space="0" w:color="auto"/>
                          </w:divBdr>
                          <w:divsChild>
                            <w:div w:id="1566060670">
                              <w:marLeft w:val="0"/>
                              <w:marRight w:val="0"/>
                              <w:marTop w:val="0"/>
                              <w:marBottom w:val="0"/>
                              <w:divBdr>
                                <w:top w:val="none" w:sz="0" w:space="0" w:color="auto"/>
                                <w:left w:val="none" w:sz="0" w:space="0" w:color="auto"/>
                                <w:bottom w:val="none" w:sz="0" w:space="0" w:color="auto"/>
                                <w:right w:val="none" w:sz="0" w:space="0" w:color="auto"/>
                              </w:divBdr>
                              <w:divsChild>
                                <w:div w:id="316812233">
                                  <w:marLeft w:val="0"/>
                                  <w:marRight w:val="0"/>
                                  <w:marTop w:val="0"/>
                                  <w:marBottom w:val="0"/>
                                  <w:divBdr>
                                    <w:top w:val="none" w:sz="0" w:space="0" w:color="auto"/>
                                    <w:left w:val="none" w:sz="0" w:space="0" w:color="auto"/>
                                    <w:bottom w:val="none" w:sz="0" w:space="0" w:color="auto"/>
                                    <w:right w:val="none" w:sz="0" w:space="0" w:color="auto"/>
                                  </w:divBdr>
                                  <w:divsChild>
                                    <w:div w:id="679434927">
                                      <w:marLeft w:val="0"/>
                                      <w:marRight w:val="0"/>
                                      <w:marTop w:val="0"/>
                                      <w:marBottom w:val="0"/>
                                      <w:divBdr>
                                        <w:top w:val="none" w:sz="0" w:space="0" w:color="auto"/>
                                        <w:left w:val="none" w:sz="0" w:space="0" w:color="auto"/>
                                        <w:bottom w:val="none" w:sz="0" w:space="0" w:color="auto"/>
                                        <w:right w:val="none" w:sz="0" w:space="0" w:color="auto"/>
                                      </w:divBdr>
                                      <w:divsChild>
                                        <w:div w:id="1370954531">
                                          <w:marLeft w:val="0"/>
                                          <w:marRight w:val="0"/>
                                          <w:marTop w:val="0"/>
                                          <w:marBottom w:val="0"/>
                                          <w:divBdr>
                                            <w:top w:val="none" w:sz="0" w:space="0" w:color="auto"/>
                                            <w:left w:val="none" w:sz="0" w:space="0" w:color="auto"/>
                                            <w:bottom w:val="none" w:sz="0" w:space="0" w:color="auto"/>
                                            <w:right w:val="none" w:sz="0" w:space="0" w:color="auto"/>
                                          </w:divBdr>
                                          <w:divsChild>
                                            <w:div w:id="5140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049535">
      <w:bodyDiv w:val="1"/>
      <w:marLeft w:val="0"/>
      <w:marRight w:val="0"/>
      <w:marTop w:val="0"/>
      <w:marBottom w:val="0"/>
      <w:divBdr>
        <w:top w:val="none" w:sz="0" w:space="0" w:color="auto"/>
        <w:left w:val="none" w:sz="0" w:space="0" w:color="auto"/>
        <w:bottom w:val="none" w:sz="0" w:space="0" w:color="auto"/>
        <w:right w:val="none" w:sz="0" w:space="0" w:color="auto"/>
      </w:divBdr>
    </w:div>
    <w:div w:id="1145246538">
      <w:bodyDiv w:val="1"/>
      <w:marLeft w:val="0"/>
      <w:marRight w:val="0"/>
      <w:marTop w:val="0"/>
      <w:marBottom w:val="0"/>
      <w:divBdr>
        <w:top w:val="none" w:sz="0" w:space="0" w:color="auto"/>
        <w:left w:val="none" w:sz="0" w:space="0" w:color="auto"/>
        <w:bottom w:val="none" w:sz="0" w:space="0" w:color="auto"/>
        <w:right w:val="none" w:sz="0" w:space="0" w:color="auto"/>
      </w:divBdr>
      <w:divsChild>
        <w:div w:id="885213768">
          <w:marLeft w:val="0"/>
          <w:marRight w:val="0"/>
          <w:marTop w:val="0"/>
          <w:marBottom w:val="0"/>
          <w:divBdr>
            <w:top w:val="none" w:sz="0" w:space="0" w:color="auto"/>
            <w:left w:val="none" w:sz="0" w:space="0" w:color="auto"/>
            <w:bottom w:val="none" w:sz="0" w:space="0" w:color="auto"/>
            <w:right w:val="none" w:sz="0" w:space="0" w:color="auto"/>
          </w:divBdr>
          <w:divsChild>
            <w:div w:id="329211959">
              <w:marLeft w:val="0"/>
              <w:marRight w:val="0"/>
              <w:marTop w:val="0"/>
              <w:marBottom w:val="0"/>
              <w:divBdr>
                <w:top w:val="none" w:sz="0" w:space="0" w:color="auto"/>
                <w:left w:val="none" w:sz="0" w:space="0" w:color="auto"/>
                <w:bottom w:val="none" w:sz="0" w:space="0" w:color="auto"/>
                <w:right w:val="none" w:sz="0" w:space="0" w:color="auto"/>
              </w:divBdr>
              <w:divsChild>
                <w:div w:id="307634572">
                  <w:marLeft w:val="0"/>
                  <w:marRight w:val="0"/>
                  <w:marTop w:val="0"/>
                  <w:marBottom w:val="0"/>
                  <w:divBdr>
                    <w:top w:val="none" w:sz="0" w:space="0" w:color="auto"/>
                    <w:left w:val="none" w:sz="0" w:space="0" w:color="auto"/>
                    <w:bottom w:val="none" w:sz="0" w:space="0" w:color="auto"/>
                    <w:right w:val="none" w:sz="0" w:space="0" w:color="auto"/>
                  </w:divBdr>
                  <w:divsChild>
                    <w:div w:id="1107384283">
                      <w:marLeft w:val="0"/>
                      <w:marRight w:val="0"/>
                      <w:marTop w:val="0"/>
                      <w:marBottom w:val="0"/>
                      <w:divBdr>
                        <w:top w:val="none" w:sz="0" w:space="0" w:color="auto"/>
                        <w:left w:val="none" w:sz="0" w:space="0" w:color="auto"/>
                        <w:bottom w:val="none" w:sz="0" w:space="0" w:color="auto"/>
                        <w:right w:val="none" w:sz="0" w:space="0" w:color="auto"/>
                      </w:divBdr>
                      <w:divsChild>
                        <w:div w:id="1637174809">
                          <w:marLeft w:val="0"/>
                          <w:marRight w:val="0"/>
                          <w:marTop w:val="0"/>
                          <w:marBottom w:val="0"/>
                          <w:divBdr>
                            <w:top w:val="none" w:sz="0" w:space="0" w:color="auto"/>
                            <w:left w:val="none" w:sz="0" w:space="0" w:color="auto"/>
                            <w:bottom w:val="none" w:sz="0" w:space="0" w:color="auto"/>
                            <w:right w:val="none" w:sz="0" w:space="0" w:color="auto"/>
                          </w:divBdr>
                          <w:divsChild>
                            <w:div w:id="618075964">
                              <w:marLeft w:val="0"/>
                              <w:marRight w:val="0"/>
                              <w:marTop w:val="0"/>
                              <w:marBottom w:val="0"/>
                              <w:divBdr>
                                <w:top w:val="none" w:sz="0" w:space="0" w:color="auto"/>
                                <w:left w:val="none" w:sz="0" w:space="0" w:color="auto"/>
                                <w:bottom w:val="none" w:sz="0" w:space="0" w:color="auto"/>
                                <w:right w:val="none" w:sz="0" w:space="0" w:color="auto"/>
                              </w:divBdr>
                              <w:divsChild>
                                <w:div w:id="759519696">
                                  <w:marLeft w:val="0"/>
                                  <w:marRight w:val="0"/>
                                  <w:marTop w:val="0"/>
                                  <w:marBottom w:val="0"/>
                                  <w:divBdr>
                                    <w:top w:val="none" w:sz="0" w:space="0" w:color="auto"/>
                                    <w:left w:val="none" w:sz="0" w:space="0" w:color="auto"/>
                                    <w:bottom w:val="none" w:sz="0" w:space="0" w:color="auto"/>
                                    <w:right w:val="none" w:sz="0" w:space="0" w:color="auto"/>
                                  </w:divBdr>
                                  <w:divsChild>
                                    <w:div w:id="717629494">
                                      <w:marLeft w:val="0"/>
                                      <w:marRight w:val="0"/>
                                      <w:marTop w:val="0"/>
                                      <w:marBottom w:val="0"/>
                                      <w:divBdr>
                                        <w:top w:val="none" w:sz="0" w:space="0" w:color="auto"/>
                                        <w:left w:val="none" w:sz="0" w:space="0" w:color="auto"/>
                                        <w:bottom w:val="none" w:sz="0" w:space="0" w:color="auto"/>
                                        <w:right w:val="none" w:sz="0" w:space="0" w:color="auto"/>
                                      </w:divBdr>
                                      <w:divsChild>
                                        <w:div w:id="652024191">
                                          <w:marLeft w:val="0"/>
                                          <w:marRight w:val="0"/>
                                          <w:marTop w:val="0"/>
                                          <w:marBottom w:val="0"/>
                                          <w:divBdr>
                                            <w:top w:val="none" w:sz="0" w:space="0" w:color="auto"/>
                                            <w:left w:val="none" w:sz="0" w:space="0" w:color="auto"/>
                                            <w:bottom w:val="none" w:sz="0" w:space="0" w:color="auto"/>
                                            <w:right w:val="none" w:sz="0" w:space="0" w:color="auto"/>
                                          </w:divBdr>
                                          <w:divsChild>
                                            <w:div w:id="776682247">
                                              <w:marLeft w:val="0"/>
                                              <w:marRight w:val="0"/>
                                              <w:marTop w:val="0"/>
                                              <w:marBottom w:val="0"/>
                                              <w:divBdr>
                                                <w:top w:val="none" w:sz="0" w:space="0" w:color="auto"/>
                                                <w:left w:val="none" w:sz="0" w:space="0" w:color="auto"/>
                                                <w:bottom w:val="none" w:sz="0" w:space="0" w:color="auto"/>
                                                <w:right w:val="none" w:sz="0" w:space="0" w:color="auto"/>
                                              </w:divBdr>
                                              <w:divsChild>
                                                <w:div w:id="1175847550">
                                                  <w:marLeft w:val="0"/>
                                                  <w:marRight w:val="0"/>
                                                  <w:marTop w:val="0"/>
                                                  <w:marBottom w:val="0"/>
                                                  <w:divBdr>
                                                    <w:top w:val="none" w:sz="0" w:space="0" w:color="auto"/>
                                                    <w:left w:val="none" w:sz="0" w:space="0" w:color="auto"/>
                                                    <w:bottom w:val="none" w:sz="0" w:space="0" w:color="auto"/>
                                                    <w:right w:val="none" w:sz="0" w:space="0" w:color="auto"/>
                                                  </w:divBdr>
                                                  <w:divsChild>
                                                    <w:div w:id="329799948">
                                                      <w:marLeft w:val="0"/>
                                                      <w:marRight w:val="0"/>
                                                      <w:marTop w:val="0"/>
                                                      <w:marBottom w:val="0"/>
                                                      <w:divBdr>
                                                        <w:top w:val="none" w:sz="0" w:space="0" w:color="auto"/>
                                                        <w:left w:val="none" w:sz="0" w:space="0" w:color="auto"/>
                                                        <w:bottom w:val="none" w:sz="0" w:space="0" w:color="auto"/>
                                                        <w:right w:val="none" w:sz="0" w:space="0" w:color="auto"/>
                                                      </w:divBdr>
                                                      <w:divsChild>
                                                        <w:div w:id="21429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2523972">
      <w:bodyDiv w:val="1"/>
      <w:marLeft w:val="0"/>
      <w:marRight w:val="0"/>
      <w:marTop w:val="0"/>
      <w:marBottom w:val="0"/>
      <w:divBdr>
        <w:top w:val="none" w:sz="0" w:space="0" w:color="auto"/>
        <w:left w:val="none" w:sz="0" w:space="0" w:color="auto"/>
        <w:bottom w:val="none" w:sz="0" w:space="0" w:color="auto"/>
        <w:right w:val="none" w:sz="0" w:space="0" w:color="auto"/>
      </w:divBdr>
      <w:divsChild>
        <w:div w:id="370154820">
          <w:marLeft w:val="0"/>
          <w:marRight w:val="0"/>
          <w:marTop w:val="0"/>
          <w:marBottom w:val="0"/>
          <w:divBdr>
            <w:top w:val="none" w:sz="0" w:space="0" w:color="auto"/>
            <w:left w:val="none" w:sz="0" w:space="0" w:color="auto"/>
            <w:bottom w:val="none" w:sz="0" w:space="0" w:color="auto"/>
            <w:right w:val="none" w:sz="0" w:space="0" w:color="auto"/>
          </w:divBdr>
          <w:divsChild>
            <w:div w:id="1925214273">
              <w:marLeft w:val="0"/>
              <w:marRight w:val="0"/>
              <w:marTop w:val="0"/>
              <w:marBottom w:val="0"/>
              <w:divBdr>
                <w:top w:val="none" w:sz="0" w:space="0" w:color="auto"/>
                <w:left w:val="none" w:sz="0" w:space="0" w:color="auto"/>
                <w:bottom w:val="none" w:sz="0" w:space="0" w:color="auto"/>
                <w:right w:val="none" w:sz="0" w:space="0" w:color="auto"/>
              </w:divBdr>
              <w:divsChild>
                <w:div w:id="1908296796">
                  <w:marLeft w:val="0"/>
                  <w:marRight w:val="0"/>
                  <w:marTop w:val="0"/>
                  <w:marBottom w:val="0"/>
                  <w:divBdr>
                    <w:top w:val="none" w:sz="0" w:space="0" w:color="auto"/>
                    <w:left w:val="none" w:sz="0" w:space="0" w:color="auto"/>
                    <w:bottom w:val="none" w:sz="0" w:space="0" w:color="auto"/>
                    <w:right w:val="none" w:sz="0" w:space="0" w:color="auto"/>
                  </w:divBdr>
                  <w:divsChild>
                    <w:div w:id="413402696">
                      <w:marLeft w:val="0"/>
                      <w:marRight w:val="0"/>
                      <w:marTop w:val="0"/>
                      <w:marBottom w:val="0"/>
                      <w:divBdr>
                        <w:top w:val="none" w:sz="0" w:space="0" w:color="auto"/>
                        <w:left w:val="none" w:sz="0" w:space="0" w:color="auto"/>
                        <w:bottom w:val="none" w:sz="0" w:space="0" w:color="auto"/>
                        <w:right w:val="none" w:sz="0" w:space="0" w:color="auto"/>
                      </w:divBdr>
                      <w:divsChild>
                        <w:div w:id="450713413">
                          <w:marLeft w:val="0"/>
                          <w:marRight w:val="0"/>
                          <w:marTop w:val="0"/>
                          <w:marBottom w:val="0"/>
                          <w:divBdr>
                            <w:top w:val="none" w:sz="0" w:space="0" w:color="auto"/>
                            <w:left w:val="none" w:sz="0" w:space="0" w:color="auto"/>
                            <w:bottom w:val="none" w:sz="0" w:space="0" w:color="auto"/>
                            <w:right w:val="none" w:sz="0" w:space="0" w:color="auto"/>
                          </w:divBdr>
                          <w:divsChild>
                            <w:div w:id="814956259">
                              <w:marLeft w:val="0"/>
                              <w:marRight w:val="0"/>
                              <w:marTop w:val="0"/>
                              <w:marBottom w:val="0"/>
                              <w:divBdr>
                                <w:top w:val="none" w:sz="0" w:space="0" w:color="auto"/>
                                <w:left w:val="none" w:sz="0" w:space="0" w:color="auto"/>
                                <w:bottom w:val="none" w:sz="0" w:space="0" w:color="auto"/>
                                <w:right w:val="none" w:sz="0" w:space="0" w:color="auto"/>
                              </w:divBdr>
                              <w:divsChild>
                                <w:div w:id="491995799">
                                  <w:marLeft w:val="0"/>
                                  <w:marRight w:val="0"/>
                                  <w:marTop w:val="0"/>
                                  <w:marBottom w:val="0"/>
                                  <w:divBdr>
                                    <w:top w:val="none" w:sz="0" w:space="0" w:color="auto"/>
                                    <w:left w:val="none" w:sz="0" w:space="0" w:color="auto"/>
                                    <w:bottom w:val="none" w:sz="0" w:space="0" w:color="auto"/>
                                    <w:right w:val="none" w:sz="0" w:space="0" w:color="auto"/>
                                  </w:divBdr>
                                  <w:divsChild>
                                    <w:div w:id="857044497">
                                      <w:marLeft w:val="0"/>
                                      <w:marRight w:val="0"/>
                                      <w:marTop w:val="0"/>
                                      <w:marBottom w:val="0"/>
                                      <w:divBdr>
                                        <w:top w:val="none" w:sz="0" w:space="0" w:color="auto"/>
                                        <w:left w:val="none" w:sz="0" w:space="0" w:color="auto"/>
                                        <w:bottom w:val="none" w:sz="0" w:space="0" w:color="auto"/>
                                        <w:right w:val="none" w:sz="0" w:space="0" w:color="auto"/>
                                      </w:divBdr>
                                      <w:divsChild>
                                        <w:div w:id="2084596301">
                                          <w:marLeft w:val="0"/>
                                          <w:marRight w:val="0"/>
                                          <w:marTop w:val="0"/>
                                          <w:marBottom w:val="0"/>
                                          <w:divBdr>
                                            <w:top w:val="none" w:sz="0" w:space="0" w:color="auto"/>
                                            <w:left w:val="none" w:sz="0" w:space="0" w:color="auto"/>
                                            <w:bottom w:val="none" w:sz="0" w:space="0" w:color="auto"/>
                                            <w:right w:val="none" w:sz="0" w:space="0" w:color="auto"/>
                                          </w:divBdr>
                                          <w:divsChild>
                                            <w:div w:id="16343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423460">
      <w:bodyDiv w:val="1"/>
      <w:marLeft w:val="0"/>
      <w:marRight w:val="0"/>
      <w:marTop w:val="0"/>
      <w:marBottom w:val="0"/>
      <w:divBdr>
        <w:top w:val="none" w:sz="0" w:space="0" w:color="auto"/>
        <w:left w:val="none" w:sz="0" w:space="0" w:color="auto"/>
        <w:bottom w:val="none" w:sz="0" w:space="0" w:color="auto"/>
        <w:right w:val="none" w:sz="0" w:space="0" w:color="auto"/>
      </w:divBdr>
      <w:divsChild>
        <w:div w:id="1264146450">
          <w:marLeft w:val="0"/>
          <w:marRight w:val="0"/>
          <w:marTop w:val="0"/>
          <w:marBottom w:val="0"/>
          <w:divBdr>
            <w:top w:val="none" w:sz="0" w:space="0" w:color="auto"/>
            <w:left w:val="none" w:sz="0" w:space="0" w:color="auto"/>
            <w:bottom w:val="none" w:sz="0" w:space="0" w:color="auto"/>
            <w:right w:val="none" w:sz="0" w:space="0" w:color="auto"/>
          </w:divBdr>
          <w:divsChild>
            <w:div w:id="1305962495">
              <w:marLeft w:val="0"/>
              <w:marRight w:val="0"/>
              <w:marTop w:val="0"/>
              <w:marBottom w:val="0"/>
              <w:divBdr>
                <w:top w:val="none" w:sz="0" w:space="0" w:color="auto"/>
                <w:left w:val="none" w:sz="0" w:space="0" w:color="auto"/>
                <w:bottom w:val="none" w:sz="0" w:space="0" w:color="auto"/>
                <w:right w:val="none" w:sz="0" w:space="0" w:color="auto"/>
              </w:divBdr>
              <w:divsChild>
                <w:div w:id="934827453">
                  <w:marLeft w:val="0"/>
                  <w:marRight w:val="0"/>
                  <w:marTop w:val="0"/>
                  <w:marBottom w:val="0"/>
                  <w:divBdr>
                    <w:top w:val="none" w:sz="0" w:space="0" w:color="auto"/>
                    <w:left w:val="none" w:sz="0" w:space="0" w:color="auto"/>
                    <w:bottom w:val="none" w:sz="0" w:space="0" w:color="auto"/>
                    <w:right w:val="none" w:sz="0" w:space="0" w:color="auto"/>
                  </w:divBdr>
                  <w:divsChild>
                    <w:div w:id="797452416">
                      <w:marLeft w:val="0"/>
                      <w:marRight w:val="0"/>
                      <w:marTop w:val="0"/>
                      <w:marBottom w:val="0"/>
                      <w:divBdr>
                        <w:top w:val="none" w:sz="0" w:space="0" w:color="auto"/>
                        <w:left w:val="none" w:sz="0" w:space="0" w:color="auto"/>
                        <w:bottom w:val="none" w:sz="0" w:space="0" w:color="auto"/>
                        <w:right w:val="none" w:sz="0" w:space="0" w:color="auto"/>
                      </w:divBdr>
                      <w:divsChild>
                        <w:div w:id="1903785416">
                          <w:marLeft w:val="0"/>
                          <w:marRight w:val="0"/>
                          <w:marTop w:val="0"/>
                          <w:marBottom w:val="0"/>
                          <w:divBdr>
                            <w:top w:val="none" w:sz="0" w:space="0" w:color="auto"/>
                            <w:left w:val="none" w:sz="0" w:space="0" w:color="auto"/>
                            <w:bottom w:val="none" w:sz="0" w:space="0" w:color="auto"/>
                            <w:right w:val="none" w:sz="0" w:space="0" w:color="auto"/>
                          </w:divBdr>
                          <w:divsChild>
                            <w:div w:id="1745300903">
                              <w:marLeft w:val="0"/>
                              <w:marRight w:val="0"/>
                              <w:marTop w:val="0"/>
                              <w:marBottom w:val="0"/>
                              <w:divBdr>
                                <w:top w:val="none" w:sz="0" w:space="0" w:color="auto"/>
                                <w:left w:val="none" w:sz="0" w:space="0" w:color="auto"/>
                                <w:bottom w:val="none" w:sz="0" w:space="0" w:color="auto"/>
                                <w:right w:val="none" w:sz="0" w:space="0" w:color="auto"/>
                              </w:divBdr>
                              <w:divsChild>
                                <w:div w:id="1673338244">
                                  <w:marLeft w:val="0"/>
                                  <w:marRight w:val="0"/>
                                  <w:marTop w:val="0"/>
                                  <w:marBottom w:val="0"/>
                                  <w:divBdr>
                                    <w:top w:val="none" w:sz="0" w:space="0" w:color="auto"/>
                                    <w:left w:val="none" w:sz="0" w:space="0" w:color="auto"/>
                                    <w:bottom w:val="none" w:sz="0" w:space="0" w:color="auto"/>
                                    <w:right w:val="none" w:sz="0" w:space="0" w:color="auto"/>
                                  </w:divBdr>
                                  <w:divsChild>
                                    <w:div w:id="1624919845">
                                      <w:marLeft w:val="0"/>
                                      <w:marRight w:val="0"/>
                                      <w:marTop w:val="0"/>
                                      <w:marBottom w:val="0"/>
                                      <w:divBdr>
                                        <w:top w:val="none" w:sz="0" w:space="0" w:color="auto"/>
                                        <w:left w:val="none" w:sz="0" w:space="0" w:color="auto"/>
                                        <w:bottom w:val="none" w:sz="0" w:space="0" w:color="auto"/>
                                        <w:right w:val="none" w:sz="0" w:space="0" w:color="auto"/>
                                      </w:divBdr>
                                      <w:divsChild>
                                        <w:div w:id="353504833">
                                          <w:marLeft w:val="0"/>
                                          <w:marRight w:val="0"/>
                                          <w:marTop w:val="0"/>
                                          <w:marBottom w:val="0"/>
                                          <w:divBdr>
                                            <w:top w:val="none" w:sz="0" w:space="0" w:color="auto"/>
                                            <w:left w:val="none" w:sz="0" w:space="0" w:color="auto"/>
                                            <w:bottom w:val="none" w:sz="0" w:space="0" w:color="auto"/>
                                            <w:right w:val="none" w:sz="0" w:space="0" w:color="auto"/>
                                          </w:divBdr>
                                          <w:divsChild>
                                            <w:div w:id="2246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914383">
      <w:bodyDiv w:val="1"/>
      <w:marLeft w:val="0"/>
      <w:marRight w:val="0"/>
      <w:marTop w:val="0"/>
      <w:marBottom w:val="0"/>
      <w:divBdr>
        <w:top w:val="none" w:sz="0" w:space="0" w:color="auto"/>
        <w:left w:val="none" w:sz="0" w:space="0" w:color="auto"/>
        <w:bottom w:val="none" w:sz="0" w:space="0" w:color="auto"/>
        <w:right w:val="none" w:sz="0" w:space="0" w:color="auto"/>
      </w:divBdr>
      <w:divsChild>
        <w:div w:id="530460100">
          <w:marLeft w:val="0"/>
          <w:marRight w:val="0"/>
          <w:marTop w:val="0"/>
          <w:marBottom w:val="0"/>
          <w:divBdr>
            <w:top w:val="none" w:sz="0" w:space="0" w:color="auto"/>
            <w:left w:val="none" w:sz="0" w:space="0" w:color="auto"/>
            <w:bottom w:val="none" w:sz="0" w:space="0" w:color="auto"/>
            <w:right w:val="none" w:sz="0" w:space="0" w:color="auto"/>
          </w:divBdr>
          <w:divsChild>
            <w:div w:id="34086468">
              <w:marLeft w:val="0"/>
              <w:marRight w:val="0"/>
              <w:marTop w:val="0"/>
              <w:marBottom w:val="0"/>
              <w:divBdr>
                <w:top w:val="none" w:sz="0" w:space="0" w:color="auto"/>
                <w:left w:val="none" w:sz="0" w:space="0" w:color="auto"/>
                <w:bottom w:val="none" w:sz="0" w:space="0" w:color="auto"/>
                <w:right w:val="none" w:sz="0" w:space="0" w:color="auto"/>
              </w:divBdr>
              <w:divsChild>
                <w:div w:id="255215447">
                  <w:marLeft w:val="0"/>
                  <w:marRight w:val="0"/>
                  <w:marTop w:val="0"/>
                  <w:marBottom w:val="0"/>
                  <w:divBdr>
                    <w:top w:val="none" w:sz="0" w:space="0" w:color="auto"/>
                    <w:left w:val="none" w:sz="0" w:space="0" w:color="auto"/>
                    <w:bottom w:val="none" w:sz="0" w:space="0" w:color="auto"/>
                    <w:right w:val="none" w:sz="0" w:space="0" w:color="auto"/>
                  </w:divBdr>
                  <w:divsChild>
                    <w:div w:id="1809397542">
                      <w:marLeft w:val="0"/>
                      <w:marRight w:val="0"/>
                      <w:marTop w:val="0"/>
                      <w:marBottom w:val="0"/>
                      <w:divBdr>
                        <w:top w:val="none" w:sz="0" w:space="0" w:color="auto"/>
                        <w:left w:val="none" w:sz="0" w:space="0" w:color="auto"/>
                        <w:bottom w:val="none" w:sz="0" w:space="0" w:color="auto"/>
                        <w:right w:val="none" w:sz="0" w:space="0" w:color="auto"/>
                      </w:divBdr>
                      <w:divsChild>
                        <w:div w:id="1652710089">
                          <w:marLeft w:val="0"/>
                          <w:marRight w:val="0"/>
                          <w:marTop w:val="0"/>
                          <w:marBottom w:val="0"/>
                          <w:divBdr>
                            <w:top w:val="none" w:sz="0" w:space="0" w:color="auto"/>
                            <w:left w:val="none" w:sz="0" w:space="0" w:color="auto"/>
                            <w:bottom w:val="none" w:sz="0" w:space="0" w:color="auto"/>
                            <w:right w:val="none" w:sz="0" w:space="0" w:color="auto"/>
                          </w:divBdr>
                        </w:div>
                      </w:divsChild>
                    </w:div>
                    <w:div w:id="589890400">
                      <w:marLeft w:val="0"/>
                      <w:marRight w:val="0"/>
                      <w:marTop w:val="0"/>
                      <w:marBottom w:val="0"/>
                      <w:divBdr>
                        <w:top w:val="none" w:sz="0" w:space="0" w:color="auto"/>
                        <w:left w:val="none" w:sz="0" w:space="0" w:color="auto"/>
                        <w:bottom w:val="none" w:sz="0" w:space="0" w:color="auto"/>
                        <w:right w:val="none" w:sz="0" w:space="0" w:color="auto"/>
                      </w:divBdr>
                      <w:divsChild>
                        <w:div w:id="1943148820">
                          <w:marLeft w:val="0"/>
                          <w:marRight w:val="0"/>
                          <w:marTop w:val="0"/>
                          <w:marBottom w:val="0"/>
                          <w:divBdr>
                            <w:top w:val="none" w:sz="0" w:space="0" w:color="auto"/>
                            <w:left w:val="none" w:sz="0" w:space="0" w:color="auto"/>
                            <w:bottom w:val="none" w:sz="0" w:space="0" w:color="auto"/>
                            <w:right w:val="none" w:sz="0" w:space="0" w:color="auto"/>
                          </w:divBdr>
                          <w:divsChild>
                            <w:div w:id="10209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43573">
      <w:bodyDiv w:val="1"/>
      <w:marLeft w:val="0"/>
      <w:marRight w:val="0"/>
      <w:marTop w:val="0"/>
      <w:marBottom w:val="0"/>
      <w:divBdr>
        <w:top w:val="none" w:sz="0" w:space="0" w:color="auto"/>
        <w:left w:val="none" w:sz="0" w:space="0" w:color="auto"/>
        <w:bottom w:val="none" w:sz="0" w:space="0" w:color="auto"/>
        <w:right w:val="none" w:sz="0" w:space="0" w:color="auto"/>
      </w:divBdr>
      <w:divsChild>
        <w:div w:id="891696213">
          <w:marLeft w:val="0"/>
          <w:marRight w:val="0"/>
          <w:marTop w:val="0"/>
          <w:marBottom w:val="0"/>
          <w:divBdr>
            <w:top w:val="none" w:sz="0" w:space="0" w:color="auto"/>
            <w:left w:val="none" w:sz="0" w:space="0" w:color="auto"/>
            <w:bottom w:val="none" w:sz="0" w:space="0" w:color="auto"/>
            <w:right w:val="none" w:sz="0" w:space="0" w:color="auto"/>
          </w:divBdr>
          <w:divsChild>
            <w:div w:id="371156840">
              <w:marLeft w:val="0"/>
              <w:marRight w:val="0"/>
              <w:marTop w:val="0"/>
              <w:marBottom w:val="0"/>
              <w:divBdr>
                <w:top w:val="none" w:sz="0" w:space="0" w:color="auto"/>
                <w:left w:val="none" w:sz="0" w:space="0" w:color="auto"/>
                <w:bottom w:val="none" w:sz="0" w:space="0" w:color="auto"/>
                <w:right w:val="none" w:sz="0" w:space="0" w:color="auto"/>
              </w:divBdr>
              <w:divsChild>
                <w:div w:id="142044588">
                  <w:marLeft w:val="0"/>
                  <w:marRight w:val="0"/>
                  <w:marTop w:val="0"/>
                  <w:marBottom w:val="0"/>
                  <w:divBdr>
                    <w:top w:val="none" w:sz="0" w:space="0" w:color="auto"/>
                    <w:left w:val="none" w:sz="0" w:space="0" w:color="auto"/>
                    <w:bottom w:val="none" w:sz="0" w:space="0" w:color="auto"/>
                    <w:right w:val="none" w:sz="0" w:space="0" w:color="auto"/>
                  </w:divBdr>
                  <w:divsChild>
                    <w:div w:id="651525676">
                      <w:marLeft w:val="0"/>
                      <w:marRight w:val="0"/>
                      <w:marTop w:val="0"/>
                      <w:marBottom w:val="0"/>
                      <w:divBdr>
                        <w:top w:val="none" w:sz="0" w:space="0" w:color="auto"/>
                        <w:left w:val="none" w:sz="0" w:space="0" w:color="auto"/>
                        <w:bottom w:val="none" w:sz="0" w:space="0" w:color="auto"/>
                        <w:right w:val="none" w:sz="0" w:space="0" w:color="auto"/>
                      </w:divBdr>
                      <w:divsChild>
                        <w:div w:id="838424873">
                          <w:marLeft w:val="0"/>
                          <w:marRight w:val="0"/>
                          <w:marTop w:val="0"/>
                          <w:marBottom w:val="0"/>
                          <w:divBdr>
                            <w:top w:val="none" w:sz="0" w:space="0" w:color="auto"/>
                            <w:left w:val="none" w:sz="0" w:space="0" w:color="auto"/>
                            <w:bottom w:val="none" w:sz="0" w:space="0" w:color="auto"/>
                            <w:right w:val="none" w:sz="0" w:space="0" w:color="auto"/>
                          </w:divBdr>
                          <w:divsChild>
                            <w:div w:id="770009347">
                              <w:marLeft w:val="0"/>
                              <w:marRight w:val="0"/>
                              <w:marTop w:val="0"/>
                              <w:marBottom w:val="0"/>
                              <w:divBdr>
                                <w:top w:val="none" w:sz="0" w:space="0" w:color="auto"/>
                                <w:left w:val="none" w:sz="0" w:space="0" w:color="auto"/>
                                <w:bottom w:val="none" w:sz="0" w:space="0" w:color="auto"/>
                                <w:right w:val="none" w:sz="0" w:space="0" w:color="auto"/>
                              </w:divBdr>
                              <w:divsChild>
                                <w:div w:id="701786818">
                                  <w:marLeft w:val="0"/>
                                  <w:marRight w:val="0"/>
                                  <w:marTop w:val="0"/>
                                  <w:marBottom w:val="0"/>
                                  <w:divBdr>
                                    <w:top w:val="none" w:sz="0" w:space="0" w:color="auto"/>
                                    <w:left w:val="none" w:sz="0" w:space="0" w:color="auto"/>
                                    <w:bottom w:val="none" w:sz="0" w:space="0" w:color="auto"/>
                                    <w:right w:val="none" w:sz="0" w:space="0" w:color="auto"/>
                                  </w:divBdr>
                                  <w:divsChild>
                                    <w:div w:id="1270624761">
                                      <w:marLeft w:val="0"/>
                                      <w:marRight w:val="0"/>
                                      <w:marTop w:val="0"/>
                                      <w:marBottom w:val="0"/>
                                      <w:divBdr>
                                        <w:top w:val="none" w:sz="0" w:space="0" w:color="auto"/>
                                        <w:left w:val="none" w:sz="0" w:space="0" w:color="auto"/>
                                        <w:bottom w:val="none" w:sz="0" w:space="0" w:color="auto"/>
                                        <w:right w:val="none" w:sz="0" w:space="0" w:color="auto"/>
                                      </w:divBdr>
                                      <w:divsChild>
                                        <w:div w:id="1477725618">
                                          <w:marLeft w:val="0"/>
                                          <w:marRight w:val="0"/>
                                          <w:marTop w:val="0"/>
                                          <w:marBottom w:val="0"/>
                                          <w:divBdr>
                                            <w:top w:val="none" w:sz="0" w:space="0" w:color="auto"/>
                                            <w:left w:val="none" w:sz="0" w:space="0" w:color="auto"/>
                                            <w:bottom w:val="none" w:sz="0" w:space="0" w:color="auto"/>
                                            <w:right w:val="none" w:sz="0" w:space="0" w:color="auto"/>
                                          </w:divBdr>
                                          <w:divsChild>
                                            <w:div w:id="14410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097325">
      <w:bodyDiv w:val="1"/>
      <w:marLeft w:val="0"/>
      <w:marRight w:val="0"/>
      <w:marTop w:val="0"/>
      <w:marBottom w:val="0"/>
      <w:divBdr>
        <w:top w:val="none" w:sz="0" w:space="0" w:color="auto"/>
        <w:left w:val="none" w:sz="0" w:space="0" w:color="auto"/>
        <w:bottom w:val="none" w:sz="0" w:space="0" w:color="auto"/>
        <w:right w:val="none" w:sz="0" w:space="0" w:color="auto"/>
      </w:divBdr>
      <w:divsChild>
        <w:div w:id="1014384200">
          <w:marLeft w:val="0"/>
          <w:marRight w:val="0"/>
          <w:marTop w:val="0"/>
          <w:marBottom w:val="0"/>
          <w:divBdr>
            <w:top w:val="none" w:sz="0" w:space="0" w:color="auto"/>
            <w:left w:val="none" w:sz="0" w:space="0" w:color="auto"/>
            <w:bottom w:val="none" w:sz="0" w:space="0" w:color="auto"/>
            <w:right w:val="none" w:sz="0" w:space="0" w:color="auto"/>
          </w:divBdr>
          <w:divsChild>
            <w:div w:id="800928967">
              <w:marLeft w:val="0"/>
              <w:marRight w:val="0"/>
              <w:marTop w:val="0"/>
              <w:marBottom w:val="0"/>
              <w:divBdr>
                <w:top w:val="none" w:sz="0" w:space="0" w:color="auto"/>
                <w:left w:val="none" w:sz="0" w:space="0" w:color="auto"/>
                <w:bottom w:val="none" w:sz="0" w:space="0" w:color="auto"/>
                <w:right w:val="none" w:sz="0" w:space="0" w:color="auto"/>
              </w:divBdr>
              <w:divsChild>
                <w:div w:id="1561361678">
                  <w:marLeft w:val="0"/>
                  <w:marRight w:val="0"/>
                  <w:marTop w:val="0"/>
                  <w:marBottom w:val="0"/>
                  <w:divBdr>
                    <w:top w:val="none" w:sz="0" w:space="0" w:color="auto"/>
                    <w:left w:val="none" w:sz="0" w:space="0" w:color="auto"/>
                    <w:bottom w:val="none" w:sz="0" w:space="0" w:color="auto"/>
                    <w:right w:val="none" w:sz="0" w:space="0" w:color="auto"/>
                  </w:divBdr>
                  <w:divsChild>
                    <w:div w:id="6342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99081">
      <w:bodyDiv w:val="1"/>
      <w:marLeft w:val="0"/>
      <w:marRight w:val="0"/>
      <w:marTop w:val="0"/>
      <w:marBottom w:val="0"/>
      <w:divBdr>
        <w:top w:val="none" w:sz="0" w:space="0" w:color="auto"/>
        <w:left w:val="none" w:sz="0" w:space="0" w:color="auto"/>
        <w:bottom w:val="none" w:sz="0" w:space="0" w:color="auto"/>
        <w:right w:val="none" w:sz="0" w:space="0" w:color="auto"/>
      </w:divBdr>
      <w:divsChild>
        <w:div w:id="766003620">
          <w:marLeft w:val="0"/>
          <w:marRight w:val="0"/>
          <w:marTop w:val="0"/>
          <w:marBottom w:val="0"/>
          <w:divBdr>
            <w:top w:val="none" w:sz="0" w:space="0" w:color="auto"/>
            <w:left w:val="none" w:sz="0" w:space="0" w:color="auto"/>
            <w:bottom w:val="none" w:sz="0" w:space="0" w:color="auto"/>
            <w:right w:val="none" w:sz="0" w:space="0" w:color="auto"/>
          </w:divBdr>
          <w:divsChild>
            <w:div w:id="924413093">
              <w:marLeft w:val="0"/>
              <w:marRight w:val="0"/>
              <w:marTop w:val="0"/>
              <w:marBottom w:val="0"/>
              <w:divBdr>
                <w:top w:val="none" w:sz="0" w:space="0" w:color="auto"/>
                <w:left w:val="none" w:sz="0" w:space="0" w:color="auto"/>
                <w:bottom w:val="none" w:sz="0" w:space="0" w:color="auto"/>
                <w:right w:val="none" w:sz="0" w:space="0" w:color="auto"/>
              </w:divBdr>
              <w:divsChild>
                <w:div w:id="1102454437">
                  <w:marLeft w:val="0"/>
                  <w:marRight w:val="0"/>
                  <w:marTop w:val="0"/>
                  <w:marBottom w:val="0"/>
                  <w:divBdr>
                    <w:top w:val="none" w:sz="0" w:space="0" w:color="auto"/>
                    <w:left w:val="none" w:sz="0" w:space="0" w:color="auto"/>
                    <w:bottom w:val="none" w:sz="0" w:space="0" w:color="auto"/>
                    <w:right w:val="none" w:sz="0" w:space="0" w:color="auto"/>
                  </w:divBdr>
                  <w:divsChild>
                    <w:div w:id="857156169">
                      <w:marLeft w:val="0"/>
                      <w:marRight w:val="0"/>
                      <w:marTop w:val="0"/>
                      <w:marBottom w:val="0"/>
                      <w:divBdr>
                        <w:top w:val="none" w:sz="0" w:space="0" w:color="auto"/>
                        <w:left w:val="none" w:sz="0" w:space="0" w:color="auto"/>
                        <w:bottom w:val="none" w:sz="0" w:space="0" w:color="auto"/>
                        <w:right w:val="none" w:sz="0" w:space="0" w:color="auto"/>
                      </w:divBdr>
                      <w:divsChild>
                        <w:div w:id="1048411066">
                          <w:marLeft w:val="0"/>
                          <w:marRight w:val="0"/>
                          <w:marTop w:val="0"/>
                          <w:marBottom w:val="0"/>
                          <w:divBdr>
                            <w:top w:val="none" w:sz="0" w:space="0" w:color="auto"/>
                            <w:left w:val="none" w:sz="0" w:space="0" w:color="auto"/>
                            <w:bottom w:val="none" w:sz="0" w:space="0" w:color="auto"/>
                            <w:right w:val="none" w:sz="0" w:space="0" w:color="auto"/>
                          </w:divBdr>
                          <w:divsChild>
                            <w:div w:id="7061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798776">
      <w:bodyDiv w:val="1"/>
      <w:marLeft w:val="0"/>
      <w:marRight w:val="0"/>
      <w:marTop w:val="0"/>
      <w:marBottom w:val="0"/>
      <w:divBdr>
        <w:top w:val="none" w:sz="0" w:space="0" w:color="auto"/>
        <w:left w:val="none" w:sz="0" w:space="0" w:color="auto"/>
        <w:bottom w:val="none" w:sz="0" w:space="0" w:color="auto"/>
        <w:right w:val="none" w:sz="0" w:space="0" w:color="auto"/>
      </w:divBdr>
    </w:div>
    <w:div w:id="1337028616">
      <w:bodyDiv w:val="1"/>
      <w:marLeft w:val="0"/>
      <w:marRight w:val="0"/>
      <w:marTop w:val="0"/>
      <w:marBottom w:val="0"/>
      <w:divBdr>
        <w:top w:val="none" w:sz="0" w:space="0" w:color="auto"/>
        <w:left w:val="none" w:sz="0" w:space="0" w:color="auto"/>
        <w:bottom w:val="none" w:sz="0" w:space="0" w:color="auto"/>
        <w:right w:val="none" w:sz="0" w:space="0" w:color="auto"/>
      </w:divBdr>
      <w:divsChild>
        <w:div w:id="1883861322">
          <w:marLeft w:val="0"/>
          <w:marRight w:val="0"/>
          <w:marTop w:val="0"/>
          <w:marBottom w:val="0"/>
          <w:divBdr>
            <w:top w:val="none" w:sz="0" w:space="0" w:color="auto"/>
            <w:left w:val="none" w:sz="0" w:space="0" w:color="auto"/>
            <w:bottom w:val="none" w:sz="0" w:space="0" w:color="auto"/>
            <w:right w:val="none" w:sz="0" w:space="0" w:color="auto"/>
          </w:divBdr>
          <w:divsChild>
            <w:div w:id="885220529">
              <w:marLeft w:val="0"/>
              <w:marRight w:val="0"/>
              <w:marTop w:val="0"/>
              <w:marBottom w:val="0"/>
              <w:divBdr>
                <w:top w:val="none" w:sz="0" w:space="0" w:color="auto"/>
                <w:left w:val="none" w:sz="0" w:space="0" w:color="auto"/>
                <w:bottom w:val="none" w:sz="0" w:space="0" w:color="auto"/>
                <w:right w:val="none" w:sz="0" w:space="0" w:color="auto"/>
              </w:divBdr>
              <w:divsChild>
                <w:div w:id="884635204">
                  <w:marLeft w:val="0"/>
                  <w:marRight w:val="0"/>
                  <w:marTop w:val="0"/>
                  <w:marBottom w:val="0"/>
                  <w:divBdr>
                    <w:top w:val="none" w:sz="0" w:space="0" w:color="auto"/>
                    <w:left w:val="none" w:sz="0" w:space="0" w:color="auto"/>
                    <w:bottom w:val="none" w:sz="0" w:space="0" w:color="auto"/>
                    <w:right w:val="none" w:sz="0" w:space="0" w:color="auto"/>
                  </w:divBdr>
                  <w:divsChild>
                    <w:div w:id="554241186">
                      <w:marLeft w:val="0"/>
                      <w:marRight w:val="0"/>
                      <w:marTop w:val="0"/>
                      <w:marBottom w:val="0"/>
                      <w:divBdr>
                        <w:top w:val="none" w:sz="0" w:space="0" w:color="auto"/>
                        <w:left w:val="none" w:sz="0" w:space="0" w:color="auto"/>
                        <w:bottom w:val="none" w:sz="0" w:space="0" w:color="auto"/>
                        <w:right w:val="none" w:sz="0" w:space="0" w:color="auto"/>
                      </w:divBdr>
                      <w:divsChild>
                        <w:div w:id="1654524022">
                          <w:marLeft w:val="0"/>
                          <w:marRight w:val="0"/>
                          <w:marTop w:val="0"/>
                          <w:marBottom w:val="0"/>
                          <w:divBdr>
                            <w:top w:val="none" w:sz="0" w:space="0" w:color="auto"/>
                            <w:left w:val="none" w:sz="0" w:space="0" w:color="auto"/>
                            <w:bottom w:val="none" w:sz="0" w:space="0" w:color="auto"/>
                            <w:right w:val="none" w:sz="0" w:space="0" w:color="auto"/>
                          </w:divBdr>
                          <w:divsChild>
                            <w:div w:id="660501328">
                              <w:marLeft w:val="0"/>
                              <w:marRight w:val="0"/>
                              <w:marTop w:val="0"/>
                              <w:marBottom w:val="0"/>
                              <w:divBdr>
                                <w:top w:val="none" w:sz="0" w:space="0" w:color="auto"/>
                                <w:left w:val="none" w:sz="0" w:space="0" w:color="auto"/>
                                <w:bottom w:val="none" w:sz="0" w:space="0" w:color="auto"/>
                                <w:right w:val="none" w:sz="0" w:space="0" w:color="auto"/>
                              </w:divBdr>
                              <w:divsChild>
                                <w:div w:id="1440104964">
                                  <w:marLeft w:val="0"/>
                                  <w:marRight w:val="0"/>
                                  <w:marTop w:val="0"/>
                                  <w:marBottom w:val="0"/>
                                  <w:divBdr>
                                    <w:top w:val="none" w:sz="0" w:space="0" w:color="auto"/>
                                    <w:left w:val="none" w:sz="0" w:space="0" w:color="auto"/>
                                    <w:bottom w:val="none" w:sz="0" w:space="0" w:color="auto"/>
                                    <w:right w:val="none" w:sz="0" w:space="0" w:color="auto"/>
                                  </w:divBdr>
                                  <w:divsChild>
                                    <w:div w:id="1617176200">
                                      <w:marLeft w:val="0"/>
                                      <w:marRight w:val="0"/>
                                      <w:marTop w:val="0"/>
                                      <w:marBottom w:val="0"/>
                                      <w:divBdr>
                                        <w:top w:val="none" w:sz="0" w:space="0" w:color="auto"/>
                                        <w:left w:val="none" w:sz="0" w:space="0" w:color="auto"/>
                                        <w:bottom w:val="none" w:sz="0" w:space="0" w:color="auto"/>
                                        <w:right w:val="none" w:sz="0" w:space="0" w:color="auto"/>
                                      </w:divBdr>
                                      <w:divsChild>
                                        <w:div w:id="979577458">
                                          <w:marLeft w:val="0"/>
                                          <w:marRight w:val="0"/>
                                          <w:marTop w:val="0"/>
                                          <w:marBottom w:val="0"/>
                                          <w:divBdr>
                                            <w:top w:val="none" w:sz="0" w:space="0" w:color="auto"/>
                                            <w:left w:val="none" w:sz="0" w:space="0" w:color="auto"/>
                                            <w:bottom w:val="none" w:sz="0" w:space="0" w:color="auto"/>
                                            <w:right w:val="none" w:sz="0" w:space="0" w:color="auto"/>
                                          </w:divBdr>
                                          <w:divsChild>
                                            <w:div w:id="581914608">
                                              <w:marLeft w:val="0"/>
                                              <w:marRight w:val="0"/>
                                              <w:marTop w:val="0"/>
                                              <w:marBottom w:val="0"/>
                                              <w:divBdr>
                                                <w:top w:val="none" w:sz="0" w:space="0" w:color="auto"/>
                                                <w:left w:val="none" w:sz="0" w:space="0" w:color="auto"/>
                                                <w:bottom w:val="none" w:sz="0" w:space="0" w:color="auto"/>
                                                <w:right w:val="none" w:sz="0" w:space="0" w:color="auto"/>
                                              </w:divBdr>
                                              <w:divsChild>
                                                <w:div w:id="1148715446">
                                                  <w:marLeft w:val="0"/>
                                                  <w:marRight w:val="0"/>
                                                  <w:marTop w:val="0"/>
                                                  <w:marBottom w:val="0"/>
                                                  <w:divBdr>
                                                    <w:top w:val="none" w:sz="0" w:space="0" w:color="auto"/>
                                                    <w:left w:val="none" w:sz="0" w:space="0" w:color="auto"/>
                                                    <w:bottom w:val="none" w:sz="0" w:space="0" w:color="auto"/>
                                                    <w:right w:val="none" w:sz="0" w:space="0" w:color="auto"/>
                                                  </w:divBdr>
                                                  <w:divsChild>
                                                    <w:div w:id="720717334">
                                                      <w:marLeft w:val="0"/>
                                                      <w:marRight w:val="0"/>
                                                      <w:marTop w:val="0"/>
                                                      <w:marBottom w:val="0"/>
                                                      <w:divBdr>
                                                        <w:top w:val="none" w:sz="0" w:space="0" w:color="auto"/>
                                                        <w:left w:val="none" w:sz="0" w:space="0" w:color="auto"/>
                                                        <w:bottom w:val="none" w:sz="0" w:space="0" w:color="auto"/>
                                                        <w:right w:val="none" w:sz="0" w:space="0" w:color="auto"/>
                                                      </w:divBdr>
                                                      <w:divsChild>
                                                        <w:div w:id="9938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334438">
      <w:bodyDiv w:val="1"/>
      <w:marLeft w:val="0"/>
      <w:marRight w:val="0"/>
      <w:marTop w:val="0"/>
      <w:marBottom w:val="0"/>
      <w:divBdr>
        <w:top w:val="none" w:sz="0" w:space="0" w:color="auto"/>
        <w:left w:val="none" w:sz="0" w:space="0" w:color="auto"/>
        <w:bottom w:val="none" w:sz="0" w:space="0" w:color="auto"/>
        <w:right w:val="none" w:sz="0" w:space="0" w:color="auto"/>
      </w:divBdr>
      <w:divsChild>
        <w:div w:id="144979160">
          <w:marLeft w:val="0"/>
          <w:marRight w:val="0"/>
          <w:marTop w:val="0"/>
          <w:marBottom w:val="0"/>
          <w:divBdr>
            <w:top w:val="none" w:sz="0" w:space="0" w:color="auto"/>
            <w:left w:val="none" w:sz="0" w:space="0" w:color="auto"/>
            <w:bottom w:val="none" w:sz="0" w:space="0" w:color="auto"/>
            <w:right w:val="none" w:sz="0" w:space="0" w:color="auto"/>
          </w:divBdr>
          <w:divsChild>
            <w:div w:id="1190948245">
              <w:marLeft w:val="0"/>
              <w:marRight w:val="0"/>
              <w:marTop w:val="0"/>
              <w:marBottom w:val="0"/>
              <w:divBdr>
                <w:top w:val="none" w:sz="0" w:space="0" w:color="auto"/>
                <w:left w:val="none" w:sz="0" w:space="0" w:color="auto"/>
                <w:bottom w:val="none" w:sz="0" w:space="0" w:color="auto"/>
                <w:right w:val="none" w:sz="0" w:space="0" w:color="auto"/>
              </w:divBdr>
              <w:divsChild>
                <w:div w:id="855927143">
                  <w:marLeft w:val="0"/>
                  <w:marRight w:val="0"/>
                  <w:marTop w:val="0"/>
                  <w:marBottom w:val="0"/>
                  <w:divBdr>
                    <w:top w:val="none" w:sz="0" w:space="0" w:color="auto"/>
                    <w:left w:val="none" w:sz="0" w:space="0" w:color="auto"/>
                    <w:bottom w:val="none" w:sz="0" w:space="0" w:color="auto"/>
                    <w:right w:val="none" w:sz="0" w:space="0" w:color="auto"/>
                  </w:divBdr>
                  <w:divsChild>
                    <w:div w:id="1459645322">
                      <w:marLeft w:val="0"/>
                      <w:marRight w:val="0"/>
                      <w:marTop w:val="0"/>
                      <w:marBottom w:val="0"/>
                      <w:divBdr>
                        <w:top w:val="none" w:sz="0" w:space="0" w:color="auto"/>
                        <w:left w:val="none" w:sz="0" w:space="0" w:color="auto"/>
                        <w:bottom w:val="none" w:sz="0" w:space="0" w:color="auto"/>
                        <w:right w:val="none" w:sz="0" w:space="0" w:color="auto"/>
                      </w:divBdr>
                      <w:divsChild>
                        <w:div w:id="1785660445">
                          <w:marLeft w:val="0"/>
                          <w:marRight w:val="0"/>
                          <w:marTop w:val="0"/>
                          <w:marBottom w:val="0"/>
                          <w:divBdr>
                            <w:top w:val="none" w:sz="0" w:space="0" w:color="auto"/>
                            <w:left w:val="none" w:sz="0" w:space="0" w:color="auto"/>
                            <w:bottom w:val="none" w:sz="0" w:space="0" w:color="auto"/>
                            <w:right w:val="none" w:sz="0" w:space="0" w:color="auto"/>
                          </w:divBdr>
                          <w:divsChild>
                            <w:div w:id="1689791584">
                              <w:marLeft w:val="0"/>
                              <w:marRight w:val="0"/>
                              <w:marTop w:val="0"/>
                              <w:marBottom w:val="0"/>
                              <w:divBdr>
                                <w:top w:val="none" w:sz="0" w:space="0" w:color="auto"/>
                                <w:left w:val="none" w:sz="0" w:space="0" w:color="auto"/>
                                <w:bottom w:val="none" w:sz="0" w:space="0" w:color="auto"/>
                                <w:right w:val="none" w:sz="0" w:space="0" w:color="auto"/>
                              </w:divBdr>
                              <w:divsChild>
                                <w:div w:id="807665703">
                                  <w:marLeft w:val="0"/>
                                  <w:marRight w:val="0"/>
                                  <w:marTop w:val="0"/>
                                  <w:marBottom w:val="0"/>
                                  <w:divBdr>
                                    <w:top w:val="none" w:sz="0" w:space="0" w:color="auto"/>
                                    <w:left w:val="none" w:sz="0" w:space="0" w:color="auto"/>
                                    <w:bottom w:val="none" w:sz="0" w:space="0" w:color="auto"/>
                                    <w:right w:val="none" w:sz="0" w:space="0" w:color="auto"/>
                                  </w:divBdr>
                                  <w:divsChild>
                                    <w:div w:id="91364508">
                                      <w:marLeft w:val="0"/>
                                      <w:marRight w:val="0"/>
                                      <w:marTop w:val="0"/>
                                      <w:marBottom w:val="0"/>
                                      <w:divBdr>
                                        <w:top w:val="none" w:sz="0" w:space="0" w:color="auto"/>
                                        <w:left w:val="none" w:sz="0" w:space="0" w:color="auto"/>
                                        <w:bottom w:val="none" w:sz="0" w:space="0" w:color="auto"/>
                                        <w:right w:val="none" w:sz="0" w:space="0" w:color="auto"/>
                                      </w:divBdr>
                                      <w:divsChild>
                                        <w:div w:id="303700063">
                                          <w:marLeft w:val="0"/>
                                          <w:marRight w:val="0"/>
                                          <w:marTop w:val="0"/>
                                          <w:marBottom w:val="0"/>
                                          <w:divBdr>
                                            <w:top w:val="none" w:sz="0" w:space="0" w:color="auto"/>
                                            <w:left w:val="none" w:sz="0" w:space="0" w:color="auto"/>
                                            <w:bottom w:val="none" w:sz="0" w:space="0" w:color="auto"/>
                                            <w:right w:val="none" w:sz="0" w:space="0" w:color="auto"/>
                                          </w:divBdr>
                                          <w:divsChild>
                                            <w:div w:id="13992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288159">
      <w:bodyDiv w:val="1"/>
      <w:marLeft w:val="0"/>
      <w:marRight w:val="0"/>
      <w:marTop w:val="0"/>
      <w:marBottom w:val="0"/>
      <w:divBdr>
        <w:top w:val="none" w:sz="0" w:space="0" w:color="auto"/>
        <w:left w:val="none" w:sz="0" w:space="0" w:color="auto"/>
        <w:bottom w:val="none" w:sz="0" w:space="0" w:color="auto"/>
        <w:right w:val="none" w:sz="0" w:space="0" w:color="auto"/>
      </w:divBdr>
      <w:divsChild>
        <w:div w:id="700974903">
          <w:marLeft w:val="0"/>
          <w:marRight w:val="0"/>
          <w:marTop w:val="0"/>
          <w:marBottom w:val="0"/>
          <w:divBdr>
            <w:top w:val="none" w:sz="0" w:space="0" w:color="auto"/>
            <w:left w:val="none" w:sz="0" w:space="0" w:color="auto"/>
            <w:bottom w:val="none" w:sz="0" w:space="0" w:color="auto"/>
            <w:right w:val="none" w:sz="0" w:space="0" w:color="auto"/>
          </w:divBdr>
          <w:divsChild>
            <w:div w:id="1325545086">
              <w:marLeft w:val="0"/>
              <w:marRight w:val="0"/>
              <w:marTop w:val="0"/>
              <w:marBottom w:val="0"/>
              <w:divBdr>
                <w:top w:val="none" w:sz="0" w:space="0" w:color="auto"/>
                <w:left w:val="none" w:sz="0" w:space="0" w:color="auto"/>
                <w:bottom w:val="none" w:sz="0" w:space="0" w:color="auto"/>
                <w:right w:val="none" w:sz="0" w:space="0" w:color="auto"/>
              </w:divBdr>
              <w:divsChild>
                <w:div w:id="114299947">
                  <w:marLeft w:val="0"/>
                  <w:marRight w:val="0"/>
                  <w:marTop w:val="0"/>
                  <w:marBottom w:val="0"/>
                  <w:divBdr>
                    <w:top w:val="none" w:sz="0" w:space="0" w:color="auto"/>
                    <w:left w:val="none" w:sz="0" w:space="0" w:color="auto"/>
                    <w:bottom w:val="none" w:sz="0" w:space="0" w:color="auto"/>
                    <w:right w:val="none" w:sz="0" w:space="0" w:color="auto"/>
                  </w:divBdr>
                  <w:divsChild>
                    <w:div w:id="587351192">
                      <w:marLeft w:val="0"/>
                      <w:marRight w:val="0"/>
                      <w:marTop w:val="0"/>
                      <w:marBottom w:val="0"/>
                      <w:divBdr>
                        <w:top w:val="none" w:sz="0" w:space="0" w:color="auto"/>
                        <w:left w:val="none" w:sz="0" w:space="0" w:color="auto"/>
                        <w:bottom w:val="none" w:sz="0" w:space="0" w:color="auto"/>
                        <w:right w:val="none" w:sz="0" w:space="0" w:color="auto"/>
                      </w:divBdr>
                      <w:divsChild>
                        <w:div w:id="270359372">
                          <w:marLeft w:val="0"/>
                          <w:marRight w:val="0"/>
                          <w:marTop w:val="0"/>
                          <w:marBottom w:val="0"/>
                          <w:divBdr>
                            <w:top w:val="none" w:sz="0" w:space="0" w:color="auto"/>
                            <w:left w:val="none" w:sz="0" w:space="0" w:color="auto"/>
                            <w:bottom w:val="none" w:sz="0" w:space="0" w:color="auto"/>
                            <w:right w:val="none" w:sz="0" w:space="0" w:color="auto"/>
                          </w:divBdr>
                          <w:divsChild>
                            <w:div w:id="2037189887">
                              <w:marLeft w:val="0"/>
                              <w:marRight w:val="0"/>
                              <w:marTop w:val="0"/>
                              <w:marBottom w:val="0"/>
                              <w:divBdr>
                                <w:top w:val="none" w:sz="0" w:space="0" w:color="auto"/>
                                <w:left w:val="none" w:sz="0" w:space="0" w:color="auto"/>
                                <w:bottom w:val="none" w:sz="0" w:space="0" w:color="auto"/>
                                <w:right w:val="none" w:sz="0" w:space="0" w:color="auto"/>
                              </w:divBdr>
                              <w:divsChild>
                                <w:div w:id="1307591915">
                                  <w:marLeft w:val="0"/>
                                  <w:marRight w:val="0"/>
                                  <w:marTop w:val="0"/>
                                  <w:marBottom w:val="0"/>
                                  <w:divBdr>
                                    <w:top w:val="none" w:sz="0" w:space="0" w:color="auto"/>
                                    <w:left w:val="none" w:sz="0" w:space="0" w:color="auto"/>
                                    <w:bottom w:val="none" w:sz="0" w:space="0" w:color="auto"/>
                                    <w:right w:val="none" w:sz="0" w:space="0" w:color="auto"/>
                                  </w:divBdr>
                                  <w:divsChild>
                                    <w:div w:id="897205872">
                                      <w:marLeft w:val="0"/>
                                      <w:marRight w:val="0"/>
                                      <w:marTop w:val="0"/>
                                      <w:marBottom w:val="0"/>
                                      <w:divBdr>
                                        <w:top w:val="none" w:sz="0" w:space="0" w:color="auto"/>
                                        <w:left w:val="none" w:sz="0" w:space="0" w:color="auto"/>
                                        <w:bottom w:val="none" w:sz="0" w:space="0" w:color="auto"/>
                                        <w:right w:val="none" w:sz="0" w:space="0" w:color="auto"/>
                                      </w:divBdr>
                                      <w:divsChild>
                                        <w:div w:id="1049912255">
                                          <w:marLeft w:val="0"/>
                                          <w:marRight w:val="0"/>
                                          <w:marTop w:val="0"/>
                                          <w:marBottom w:val="0"/>
                                          <w:divBdr>
                                            <w:top w:val="none" w:sz="0" w:space="0" w:color="auto"/>
                                            <w:left w:val="none" w:sz="0" w:space="0" w:color="auto"/>
                                            <w:bottom w:val="none" w:sz="0" w:space="0" w:color="auto"/>
                                            <w:right w:val="none" w:sz="0" w:space="0" w:color="auto"/>
                                          </w:divBdr>
                                          <w:divsChild>
                                            <w:div w:id="8736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415634">
      <w:bodyDiv w:val="1"/>
      <w:marLeft w:val="0"/>
      <w:marRight w:val="0"/>
      <w:marTop w:val="0"/>
      <w:marBottom w:val="0"/>
      <w:divBdr>
        <w:top w:val="none" w:sz="0" w:space="0" w:color="auto"/>
        <w:left w:val="none" w:sz="0" w:space="0" w:color="auto"/>
        <w:bottom w:val="none" w:sz="0" w:space="0" w:color="auto"/>
        <w:right w:val="none" w:sz="0" w:space="0" w:color="auto"/>
      </w:divBdr>
    </w:div>
    <w:div w:id="1490051034">
      <w:bodyDiv w:val="1"/>
      <w:marLeft w:val="0"/>
      <w:marRight w:val="0"/>
      <w:marTop w:val="0"/>
      <w:marBottom w:val="0"/>
      <w:divBdr>
        <w:top w:val="none" w:sz="0" w:space="0" w:color="auto"/>
        <w:left w:val="none" w:sz="0" w:space="0" w:color="auto"/>
        <w:bottom w:val="none" w:sz="0" w:space="0" w:color="auto"/>
        <w:right w:val="none" w:sz="0" w:space="0" w:color="auto"/>
      </w:divBdr>
      <w:divsChild>
        <w:div w:id="1926108280">
          <w:marLeft w:val="0"/>
          <w:marRight w:val="0"/>
          <w:marTop w:val="0"/>
          <w:marBottom w:val="0"/>
          <w:divBdr>
            <w:top w:val="none" w:sz="0" w:space="0" w:color="auto"/>
            <w:left w:val="none" w:sz="0" w:space="0" w:color="auto"/>
            <w:bottom w:val="none" w:sz="0" w:space="0" w:color="auto"/>
            <w:right w:val="none" w:sz="0" w:space="0" w:color="auto"/>
          </w:divBdr>
          <w:divsChild>
            <w:div w:id="780101836">
              <w:marLeft w:val="0"/>
              <w:marRight w:val="0"/>
              <w:marTop w:val="0"/>
              <w:marBottom w:val="0"/>
              <w:divBdr>
                <w:top w:val="none" w:sz="0" w:space="0" w:color="auto"/>
                <w:left w:val="none" w:sz="0" w:space="0" w:color="auto"/>
                <w:bottom w:val="none" w:sz="0" w:space="0" w:color="auto"/>
                <w:right w:val="none" w:sz="0" w:space="0" w:color="auto"/>
              </w:divBdr>
              <w:divsChild>
                <w:div w:id="325935706">
                  <w:marLeft w:val="0"/>
                  <w:marRight w:val="0"/>
                  <w:marTop w:val="0"/>
                  <w:marBottom w:val="0"/>
                  <w:divBdr>
                    <w:top w:val="none" w:sz="0" w:space="0" w:color="auto"/>
                    <w:left w:val="none" w:sz="0" w:space="0" w:color="auto"/>
                    <w:bottom w:val="none" w:sz="0" w:space="0" w:color="auto"/>
                    <w:right w:val="none" w:sz="0" w:space="0" w:color="auto"/>
                  </w:divBdr>
                  <w:divsChild>
                    <w:div w:id="10594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87040">
      <w:bodyDiv w:val="1"/>
      <w:marLeft w:val="0"/>
      <w:marRight w:val="0"/>
      <w:marTop w:val="0"/>
      <w:marBottom w:val="0"/>
      <w:divBdr>
        <w:top w:val="none" w:sz="0" w:space="0" w:color="auto"/>
        <w:left w:val="none" w:sz="0" w:space="0" w:color="auto"/>
        <w:bottom w:val="none" w:sz="0" w:space="0" w:color="auto"/>
        <w:right w:val="none" w:sz="0" w:space="0" w:color="auto"/>
      </w:divBdr>
      <w:divsChild>
        <w:div w:id="753086947">
          <w:marLeft w:val="0"/>
          <w:marRight w:val="0"/>
          <w:marTop w:val="0"/>
          <w:marBottom w:val="0"/>
          <w:divBdr>
            <w:top w:val="none" w:sz="0" w:space="0" w:color="auto"/>
            <w:left w:val="none" w:sz="0" w:space="0" w:color="auto"/>
            <w:bottom w:val="none" w:sz="0" w:space="0" w:color="auto"/>
            <w:right w:val="none" w:sz="0" w:space="0" w:color="auto"/>
          </w:divBdr>
          <w:divsChild>
            <w:div w:id="1949584027">
              <w:marLeft w:val="0"/>
              <w:marRight w:val="0"/>
              <w:marTop w:val="0"/>
              <w:marBottom w:val="0"/>
              <w:divBdr>
                <w:top w:val="none" w:sz="0" w:space="0" w:color="auto"/>
                <w:left w:val="none" w:sz="0" w:space="0" w:color="auto"/>
                <w:bottom w:val="none" w:sz="0" w:space="0" w:color="auto"/>
                <w:right w:val="none" w:sz="0" w:space="0" w:color="auto"/>
              </w:divBdr>
              <w:divsChild>
                <w:div w:id="1910117954">
                  <w:marLeft w:val="0"/>
                  <w:marRight w:val="0"/>
                  <w:marTop w:val="0"/>
                  <w:marBottom w:val="0"/>
                  <w:divBdr>
                    <w:top w:val="none" w:sz="0" w:space="0" w:color="auto"/>
                    <w:left w:val="none" w:sz="0" w:space="0" w:color="auto"/>
                    <w:bottom w:val="none" w:sz="0" w:space="0" w:color="auto"/>
                    <w:right w:val="none" w:sz="0" w:space="0" w:color="auto"/>
                  </w:divBdr>
                  <w:divsChild>
                    <w:div w:id="1820070479">
                      <w:marLeft w:val="0"/>
                      <w:marRight w:val="0"/>
                      <w:marTop w:val="0"/>
                      <w:marBottom w:val="0"/>
                      <w:divBdr>
                        <w:top w:val="none" w:sz="0" w:space="0" w:color="auto"/>
                        <w:left w:val="none" w:sz="0" w:space="0" w:color="auto"/>
                        <w:bottom w:val="none" w:sz="0" w:space="0" w:color="auto"/>
                        <w:right w:val="none" w:sz="0" w:space="0" w:color="auto"/>
                      </w:divBdr>
                      <w:divsChild>
                        <w:div w:id="1890996996">
                          <w:marLeft w:val="0"/>
                          <w:marRight w:val="0"/>
                          <w:marTop w:val="0"/>
                          <w:marBottom w:val="0"/>
                          <w:divBdr>
                            <w:top w:val="none" w:sz="0" w:space="0" w:color="auto"/>
                            <w:left w:val="none" w:sz="0" w:space="0" w:color="auto"/>
                            <w:bottom w:val="none" w:sz="0" w:space="0" w:color="auto"/>
                            <w:right w:val="none" w:sz="0" w:space="0" w:color="auto"/>
                          </w:divBdr>
                          <w:divsChild>
                            <w:div w:id="970862251">
                              <w:marLeft w:val="0"/>
                              <w:marRight w:val="0"/>
                              <w:marTop w:val="0"/>
                              <w:marBottom w:val="0"/>
                              <w:divBdr>
                                <w:top w:val="none" w:sz="0" w:space="0" w:color="auto"/>
                                <w:left w:val="none" w:sz="0" w:space="0" w:color="auto"/>
                                <w:bottom w:val="none" w:sz="0" w:space="0" w:color="auto"/>
                                <w:right w:val="none" w:sz="0" w:space="0" w:color="auto"/>
                              </w:divBdr>
                              <w:divsChild>
                                <w:div w:id="1035153496">
                                  <w:marLeft w:val="0"/>
                                  <w:marRight w:val="0"/>
                                  <w:marTop w:val="0"/>
                                  <w:marBottom w:val="0"/>
                                  <w:divBdr>
                                    <w:top w:val="none" w:sz="0" w:space="0" w:color="auto"/>
                                    <w:left w:val="none" w:sz="0" w:space="0" w:color="auto"/>
                                    <w:bottom w:val="none" w:sz="0" w:space="0" w:color="auto"/>
                                    <w:right w:val="none" w:sz="0" w:space="0" w:color="auto"/>
                                  </w:divBdr>
                                  <w:divsChild>
                                    <w:div w:id="778453235">
                                      <w:marLeft w:val="0"/>
                                      <w:marRight w:val="0"/>
                                      <w:marTop w:val="0"/>
                                      <w:marBottom w:val="0"/>
                                      <w:divBdr>
                                        <w:top w:val="none" w:sz="0" w:space="0" w:color="auto"/>
                                        <w:left w:val="none" w:sz="0" w:space="0" w:color="auto"/>
                                        <w:bottom w:val="none" w:sz="0" w:space="0" w:color="auto"/>
                                        <w:right w:val="none" w:sz="0" w:space="0" w:color="auto"/>
                                      </w:divBdr>
                                      <w:divsChild>
                                        <w:div w:id="1619946822">
                                          <w:marLeft w:val="0"/>
                                          <w:marRight w:val="0"/>
                                          <w:marTop w:val="0"/>
                                          <w:marBottom w:val="0"/>
                                          <w:divBdr>
                                            <w:top w:val="none" w:sz="0" w:space="0" w:color="auto"/>
                                            <w:left w:val="none" w:sz="0" w:space="0" w:color="auto"/>
                                            <w:bottom w:val="none" w:sz="0" w:space="0" w:color="auto"/>
                                            <w:right w:val="none" w:sz="0" w:space="0" w:color="auto"/>
                                          </w:divBdr>
                                          <w:divsChild>
                                            <w:div w:id="5288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646315">
      <w:bodyDiv w:val="1"/>
      <w:marLeft w:val="0"/>
      <w:marRight w:val="0"/>
      <w:marTop w:val="0"/>
      <w:marBottom w:val="0"/>
      <w:divBdr>
        <w:top w:val="none" w:sz="0" w:space="0" w:color="auto"/>
        <w:left w:val="none" w:sz="0" w:space="0" w:color="auto"/>
        <w:bottom w:val="none" w:sz="0" w:space="0" w:color="auto"/>
        <w:right w:val="none" w:sz="0" w:space="0" w:color="auto"/>
      </w:divBdr>
      <w:divsChild>
        <w:div w:id="1847284711">
          <w:marLeft w:val="0"/>
          <w:marRight w:val="0"/>
          <w:marTop w:val="0"/>
          <w:marBottom w:val="0"/>
          <w:divBdr>
            <w:top w:val="none" w:sz="0" w:space="0" w:color="auto"/>
            <w:left w:val="none" w:sz="0" w:space="0" w:color="auto"/>
            <w:bottom w:val="none" w:sz="0" w:space="0" w:color="auto"/>
            <w:right w:val="none" w:sz="0" w:space="0" w:color="auto"/>
          </w:divBdr>
          <w:divsChild>
            <w:div w:id="267466975">
              <w:marLeft w:val="0"/>
              <w:marRight w:val="0"/>
              <w:marTop w:val="0"/>
              <w:marBottom w:val="0"/>
              <w:divBdr>
                <w:top w:val="none" w:sz="0" w:space="0" w:color="auto"/>
                <w:left w:val="none" w:sz="0" w:space="0" w:color="auto"/>
                <w:bottom w:val="none" w:sz="0" w:space="0" w:color="auto"/>
                <w:right w:val="none" w:sz="0" w:space="0" w:color="auto"/>
              </w:divBdr>
              <w:divsChild>
                <w:div w:id="288556376">
                  <w:marLeft w:val="0"/>
                  <w:marRight w:val="0"/>
                  <w:marTop w:val="0"/>
                  <w:marBottom w:val="0"/>
                  <w:divBdr>
                    <w:top w:val="none" w:sz="0" w:space="0" w:color="auto"/>
                    <w:left w:val="none" w:sz="0" w:space="0" w:color="auto"/>
                    <w:bottom w:val="none" w:sz="0" w:space="0" w:color="auto"/>
                    <w:right w:val="none" w:sz="0" w:space="0" w:color="auto"/>
                  </w:divBdr>
                  <w:divsChild>
                    <w:div w:id="1365211592">
                      <w:marLeft w:val="0"/>
                      <w:marRight w:val="0"/>
                      <w:marTop w:val="0"/>
                      <w:marBottom w:val="0"/>
                      <w:divBdr>
                        <w:top w:val="none" w:sz="0" w:space="0" w:color="auto"/>
                        <w:left w:val="none" w:sz="0" w:space="0" w:color="auto"/>
                        <w:bottom w:val="none" w:sz="0" w:space="0" w:color="auto"/>
                        <w:right w:val="none" w:sz="0" w:space="0" w:color="auto"/>
                      </w:divBdr>
                      <w:divsChild>
                        <w:div w:id="942689554">
                          <w:marLeft w:val="0"/>
                          <w:marRight w:val="0"/>
                          <w:marTop w:val="0"/>
                          <w:marBottom w:val="0"/>
                          <w:divBdr>
                            <w:top w:val="none" w:sz="0" w:space="0" w:color="auto"/>
                            <w:left w:val="none" w:sz="0" w:space="0" w:color="auto"/>
                            <w:bottom w:val="none" w:sz="0" w:space="0" w:color="auto"/>
                            <w:right w:val="none" w:sz="0" w:space="0" w:color="auto"/>
                          </w:divBdr>
                          <w:divsChild>
                            <w:div w:id="20726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962243">
      <w:bodyDiv w:val="1"/>
      <w:marLeft w:val="0"/>
      <w:marRight w:val="0"/>
      <w:marTop w:val="0"/>
      <w:marBottom w:val="0"/>
      <w:divBdr>
        <w:top w:val="none" w:sz="0" w:space="0" w:color="auto"/>
        <w:left w:val="none" w:sz="0" w:space="0" w:color="auto"/>
        <w:bottom w:val="none" w:sz="0" w:space="0" w:color="auto"/>
        <w:right w:val="none" w:sz="0" w:space="0" w:color="auto"/>
      </w:divBdr>
    </w:div>
    <w:div w:id="1543864222">
      <w:bodyDiv w:val="1"/>
      <w:marLeft w:val="0"/>
      <w:marRight w:val="0"/>
      <w:marTop w:val="0"/>
      <w:marBottom w:val="0"/>
      <w:divBdr>
        <w:top w:val="none" w:sz="0" w:space="0" w:color="auto"/>
        <w:left w:val="none" w:sz="0" w:space="0" w:color="auto"/>
        <w:bottom w:val="none" w:sz="0" w:space="0" w:color="auto"/>
        <w:right w:val="none" w:sz="0" w:space="0" w:color="auto"/>
      </w:divBdr>
      <w:divsChild>
        <w:div w:id="1005330330">
          <w:marLeft w:val="0"/>
          <w:marRight w:val="0"/>
          <w:marTop w:val="0"/>
          <w:marBottom w:val="0"/>
          <w:divBdr>
            <w:top w:val="none" w:sz="0" w:space="0" w:color="auto"/>
            <w:left w:val="none" w:sz="0" w:space="0" w:color="auto"/>
            <w:bottom w:val="none" w:sz="0" w:space="0" w:color="auto"/>
            <w:right w:val="none" w:sz="0" w:space="0" w:color="auto"/>
          </w:divBdr>
          <w:divsChild>
            <w:div w:id="1996568218">
              <w:marLeft w:val="0"/>
              <w:marRight w:val="0"/>
              <w:marTop w:val="0"/>
              <w:marBottom w:val="0"/>
              <w:divBdr>
                <w:top w:val="none" w:sz="0" w:space="0" w:color="auto"/>
                <w:left w:val="none" w:sz="0" w:space="0" w:color="auto"/>
                <w:bottom w:val="none" w:sz="0" w:space="0" w:color="auto"/>
                <w:right w:val="none" w:sz="0" w:space="0" w:color="auto"/>
              </w:divBdr>
              <w:divsChild>
                <w:div w:id="944725452">
                  <w:marLeft w:val="0"/>
                  <w:marRight w:val="0"/>
                  <w:marTop w:val="0"/>
                  <w:marBottom w:val="0"/>
                  <w:divBdr>
                    <w:top w:val="none" w:sz="0" w:space="0" w:color="auto"/>
                    <w:left w:val="none" w:sz="0" w:space="0" w:color="auto"/>
                    <w:bottom w:val="none" w:sz="0" w:space="0" w:color="auto"/>
                    <w:right w:val="none" w:sz="0" w:space="0" w:color="auto"/>
                  </w:divBdr>
                  <w:divsChild>
                    <w:div w:id="1654988470">
                      <w:marLeft w:val="0"/>
                      <w:marRight w:val="0"/>
                      <w:marTop w:val="0"/>
                      <w:marBottom w:val="0"/>
                      <w:divBdr>
                        <w:top w:val="none" w:sz="0" w:space="0" w:color="auto"/>
                        <w:left w:val="none" w:sz="0" w:space="0" w:color="auto"/>
                        <w:bottom w:val="none" w:sz="0" w:space="0" w:color="auto"/>
                        <w:right w:val="none" w:sz="0" w:space="0" w:color="auto"/>
                      </w:divBdr>
                      <w:divsChild>
                        <w:div w:id="114714263">
                          <w:marLeft w:val="0"/>
                          <w:marRight w:val="0"/>
                          <w:marTop w:val="0"/>
                          <w:marBottom w:val="0"/>
                          <w:divBdr>
                            <w:top w:val="none" w:sz="0" w:space="0" w:color="auto"/>
                            <w:left w:val="none" w:sz="0" w:space="0" w:color="auto"/>
                            <w:bottom w:val="none" w:sz="0" w:space="0" w:color="auto"/>
                            <w:right w:val="none" w:sz="0" w:space="0" w:color="auto"/>
                          </w:divBdr>
                          <w:divsChild>
                            <w:div w:id="200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367752">
      <w:bodyDiv w:val="1"/>
      <w:marLeft w:val="0"/>
      <w:marRight w:val="0"/>
      <w:marTop w:val="0"/>
      <w:marBottom w:val="0"/>
      <w:divBdr>
        <w:top w:val="none" w:sz="0" w:space="0" w:color="auto"/>
        <w:left w:val="none" w:sz="0" w:space="0" w:color="auto"/>
        <w:bottom w:val="none" w:sz="0" w:space="0" w:color="auto"/>
        <w:right w:val="none" w:sz="0" w:space="0" w:color="auto"/>
      </w:divBdr>
      <w:divsChild>
        <w:div w:id="207761604">
          <w:marLeft w:val="0"/>
          <w:marRight w:val="0"/>
          <w:marTop w:val="0"/>
          <w:marBottom w:val="0"/>
          <w:divBdr>
            <w:top w:val="none" w:sz="0" w:space="0" w:color="auto"/>
            <w:left w:val="none" w:sz="0" w:space="0" w:color="auto"/>
            <w:bottom w:val="none" w:sz="0" w:space="0" w:color="auto"/>
            <w:right w:val="none" w:sz="0" w:space="0" w:color="auto"/>
          </w:divBdr>
          <w:divsChild>
            <w:div w:id="177158465">
              <w:marLeft w:val="0"/>
              <w:marRight w:val="0"/>
              <w:marTop w:val="0"/>
              <w:marBottom w:val="0"/>
              <w:divBdr>
                <w:top w:val="none" w:sz="0" w:space="0" w:color="auto"/>
                <w:left w:val="none" w:sz="0" w:space="0" w:color="auto"/>
                <w:bottom w:val="none" w:sz="0" w:space="0" w:color="auto"/>
                <w:right w:val="none" w:sz="0" w:space="0" w:color="auto"/>
              </w:divBdr>
              <w:divsChild>
                <w:div w:id="915626200">
                  <w:marLeft w:val="0"/>
                  <w:marRight w:val="0"/>
                  <w:marTop w:val="0"/>
                  <w:marBottom w:val="0"/>
                  <w:divBdr>
                    <w:top w:val="none" w:sz="0" w:space="0" w:color="auto"/>
                    <w:left w:val="none" w:sz="0" w:space="0" w:color="auto"/>
                    <w:bottom w:val="none" w:sz="0" w:space="0" w:color="auto"/>
                    <w:right w:val="none" w:sz="0" w:space="0" w:color="auto"/>
                  </w:divBdr>
                  <w:divsChild>
                    <w:div w:id="1549338456">
                      <w:marLeft w:val="0"/>
                      <w:marRight w:val="0"/>
                      <w:marTop w:val="0"/>
                      <w:marBottom w:val="0"/>
                      <w:divBdr>
                        <w:top w:val="none" w:sz="0" w:space="0" w:color="auto"/>
                        <w:left w:val="none" w:sz="0" w:space="0" w:color="auto"/>
                        <w:bottom w:val="none" w:sz="0" w:space="0" w:color="auto"/>
                        <w:right w:val="none" w:sz="0" w:space="0" w:color="auto"/>
                      </w:divBdr>
                      <w:divsChild>
                        <w:div w:id="38746185">
                          <w:marLeft w:val="0"/>
                          <w:marRight w:val="0"/>
                          <w:marTop w:val="0"/>
                          <w:marBottom w:val="0"/>
                          <w:divBdr>
                            <w:top w:val="none" w:sz="0" w:space="0" w:color="auto"/>
                            <w:left w:val="none" w:sz="0" w:space="0" w:color="auto"/>
                            <w:bottom w:val="none" w:sz="0" w:space="0" w:color="auto"/>
                            <w:right w:val="none" w:sz="0" w:space="0" w:color="auto"/>
                          </w:divBdr>
                          <w:divsChild>
                            <w:div w:id="1856577465">
                              <w:marLeft w:val="0"/>
                              <w:marRight w:val="0"/>
                              <w:marTop w:val="0"/>
                              <w:marBottom w:val="0"/>
                              <w:divBdr>
                                <w:top w:val="none" w:sz="0" w:space="0" w:color="auto"/>
                                <w:left w:val="none" w:sz="0" w:space="0" w:color="auto"/>
                                <w:bottom w:val="none" w:sz="0" w:space="0" w:color="auto"/>
                                <w:right w:val="none" w:sz="0" w:space="0" w:color="auto"/>
                              </w:divBdr>
                              <w:divsChild>
                                <w:div w:id="1141120352">
                                  <w:marLeft w:val="0"/>
                                  <w:marRight w:val="0"/>
                                  <w:marTop w:val="0"/>
                                  <w:marBottom w:val="0"/>
                                  <w:divBdr>
                                    <w:top w:val="none" w:sz="0" w:space="0" w:color="auto"/>
                                    <w:left w:val="none" w:sz="0" w:space="0" w:color="auto"/>
                                    <w:bottom w:val="none" w:sz="0" w:space="0" w:color="auto"/>
                                    <w:right w:val="none" w:sz="0" w:space="0" w:color="auto"/>
                                  </w:divBdr>
                                  <w:divsChild>
                                    <w:div w:id="458692294">
                                      <w:marLeft w:val="0"/>
                                      <w:marRight w:val="0"/>
                                      <w:marTop w:val="0"/>
                                      <w:marBottom w:val="0"/>
                                      <w:divBdr>
                                        <w:top w:val="none" w:sz="0" w:space="0" w:color="auto"/>
                                        <w:left w:val="none" w:sz="0" w:space="0" w:color="auto"/>
                                        <w:bottom w:val="none" w:sz="0" w:space="0" w:color="auto"/>
                                        <w:right w:val="none" w:sz="0" w:space="0" w:color="auto"/>
                                      </w:divBdr>
                                      <w:divsChild>
                                        <w:div w:id="1496842628">
                                          <w:marLeft w:val="0"/>
                                          <w:marRight w:val="0"/>
                                          <w:marTop w:val="0"/>
                                          <w:marBottom w:val="0"/>
                                          <w:divBdr>
                                            <w:top w:val="none" w:sz="0" w:space="0" w:color="auto"/>
                                            <w:left w:val="none" w:sz="0" w:space="0" w:color="auto"/>
                                            <w:bottom w:val="none" w:sz="0" w:space="0" w:color="auto"/>
                                            <w:right w:val="none" w:sz="0" w:space="0" w:color="auto"/>
                                          </w:divBdr>
                                          <w:divsChild>
                                            <w:div w:id="3146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298883">
      <w:bodyDiv w:val="1"/>
      <w:marLeft w:val="0"/>
      <w:marRight w:val="0"/>
      <w:marTop w:val="0"/>
      <w:marBottom w:val="0"/>
      <w:divBdr>
        <w:top w:val="none" w:sz="0" w:space="0" w:color="auto"/>
        <w:left w:val="none" w:sz="0" w:space="0" w:color="auto"/>
        <w:bottom w:val="none" w:sz="0" w:space="0" w:color="auto"/>
        <w:right w:val="none" w:sz="0" w:space="0" w:color="auto"/>
      </w:divBdr>
      <w:divsChild>
        <w:div w:id="1455831553">
          <w:marLeft w:val="0"/>
          <w:marRight w:val="0"/>
          <w:marTop w:val="0"/>
          <w:marBottom w:val="0"/>
          <w:divBdr>
            <w:top w:val="none" w:sz="0" w:space="0" w:color="auto"/>
            <w:left w:val="none" w:sz="0" w:space="0" w:color="auto"/>
            <w:bottom w:val="none" w:sz="0" w:space="0" w:color="auto"/>
            <w:right w:val="none" w:sz="0" w:space="0" w:color="auto"/>
          </w:divBdr>
          <w:divsChild>
            <w:div w:id="1080566031">
              <w:marLeft w:val="0"/>
              <w:marRight w:val="0"/>
              <w:marTop w:val="0"/>
              <w:marBottom w:val="0"/>
              <w:divBdr>
                <w:top w:val="none" w:sz="0" w:space="0" w:color="auto"/>
                <w:left w:val="none" w:sz="0" w:space="0" w:color="auto"/>
                <w:bottom w:val="none" w:sz="0" w:space="0" w:color="auto"/>
                <w:right w:val="none" w:sz="0" w:space="0" w:color="auto"/>
              </w:divBdr>
              <w:divsChild>
                <w:div w:id="1835295242">
                  <w:marLeft w:val="0"/>
                  <w:marRight w:val="0"/>
                  <w:marTop w:val="0"/>
                  <w:marBottom w:val="0"/>
                  <w:divBdr>
                    <w:top w:val="none" w:sz="0" w:space="0" w:color="auto"/>
                    <w:left w:val="none" w:sz="0" w:space="0" w:color="auto"/>
                    <w:bottom w:val="none" w:sz="0" w:space="0" w:color="auto"/>
                    <w:right w:val="none" w:sz="0" w:space="0" w:color="auto"/>
                  </w:divBdr>
                  <w:divsChild>
                    <w:div w:id="1695305803">
                      <w:marLeft w:val="0"/>
                      <w:marRight w:val="0"/>
                      <w:marTop w:val="0"/>
                      <w:marBottom w:val="0"/>
                      <w:divBdr>
                        <w:top w:val="none" w:sz="0" w:space="0" w:color="auto"/>
                        <w:left w:val="none" w:sz="0" w:space="0" w:color="auto"/>
                        <w:bottom w:val="none" w:sz="0" w:space="0" w:color="auto"/>
                        <w:right w:val="none" w:sz="0" w:space="0" w:color="auto"/>
                      </w:divBdr>
                      <w:divsChild>
                        <w:div w:id="648441843">
                          <w:marLeft w:val="0"/>
                          <w:marRight w:val="0"/>
                          <w:marTop w:val="0"/>
                          <w:marBottom w:val="0"/>
                          <w:divBdr>
                            <w:top w:val="none" w:sz="0" w:space="0" w:color="auto"/>
                            <w:left w:val="none" w:sz="0" w:space="0" w:color="auto"/>
                            <w:bottom w:val="none" w:sz="0" w:space="0" w:color="auto"/>
                            <w:right w:val="none" w:sz="0" w:space="0" w:color="auto"/>
                          </w:divBdr>
                          <w:divsChild>
                            <w:div w:id="1334528960">
                              <w:marLeft w:val="0"/>
                              <w:marRight w:val="0"/>
                              <w:marTop w:val="0"/>
                              <w:marBottom w:val="0"/>
                              <w:divBdr>
                                <w:top w:val="none" w:sz="0" w:space="0" w:color="auto"/>
                                <w:left w:val="none" w:sz="0" w:space="0" w:color="auto"/>
                                <w:bottom w:val="none" w:sz="0" w:space="0" w:color="auto"/>
                                <w:right w:val="none" w:sz="0" w:space="0" w:color="auto"/>
                              </w:divBdr>
                              <w:divsChild>
                                <w:div w:id="1448964713">
                                  <w:marLeft w:val="0"/>
                                  <w:marRight w:val="0"/>
                                  <w:marTop w:val="0"/>
                                  <w:marBottom w:val="0"/>
                                  <w:divBdr>
                                    <w:top w:val="none" w:sz="0" w:space="0" w:color="auto"/>
                                    <w:left w:val="none" w:sz="0" w:space="0" w:color="auto"/>
                                    <w:bottom w:val="none" w:sz="0" w:space="0" w:color="auto"/>
                                    <w:right w:val="none" w:sz="0" w:space="0" w:color="auto"/>
                                  </w:divBdr>
                                  <w:divsChild>
                                    <w:div w:id="141042506">
                                      <w:marLeft w:val="0"/>
                                      <w:marRight w:val="0"/>
                                      <w:marTop w:val="0"/>
                                      <w:marBottom w:val="0"/>
                                      <w:divBdr>
                                        <w:top w:val="none" w:sz="0" w:space="0" w:color="auto"/>
                                        <w:left w:val="none" w:sz="0" w:space="0" w:color="auto"/>
                                        <w:bottom w:val="none" w:sz="0" w:space="0" w:color="auto"/>
                                        <w:right w:val="none" w:sz="0" w:space="0" w:color="auto"/>
                                      </w:divBdr>
                                      <w:divsChild>
                                        <w:div w:id="856961995">
                                          <w:marLeft w:val="0"/>
                                          <w:marRight w:val="0"/>
                                          <w:marTop w:val="0"/>
                                          <w:marBottom w:val="0"/>
                                          <w:divBdr>
                                            <w:top w:val="none" w:sz="0" w:space="0" w:color="auto"/>
                                            <w:left w:val="none" w:sz="0" w:space="0" w:color="auto"/>
                                            <w:bottom w:val="none" w:sz="0" w:space="0" w:color="auto"/>
                                            <w:right w:val="none" w:sz="0" w:space="0" w:color="auto"/>
                                          </w:divBdr>
                                          <w:divsChild>
                                            <w:div w:id="19113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685986">
      <w:bodyDiv w:val="1"/>
      <w:marLeft w:val="0"/>
      <w:marRight w:val="0"/>
      <w:marTop w:val="0"/>
      <w:marBottom w:val="0"/>
      <w:divBdr>
        <w:top w:val="none" w:sz="0" w:space="0" w:color="auto"/>
        <w:left w:val="none" w:sz="0" w:space="0" w:color="auto"/>
        <w:bottom w:val="none" w:sz="0" w:space="0" w:color="auto"/>
        <w:right w:val="none" w:sz="0" w:space="0" w:color="auto"/>
      </w:divBdr>
    </w:div>
    <w:div w:id="1589267611">
      <w:bodyDiv w:val="1"/>
      <w:marLeft w:val="0"/>
      <w:marRight w:val="0"/>
      <w:marTop w:val="0"/>
      <w:marBottom w:val="0"/>
      <w:divBdr>
        <w:top w:val="none" w:sz="0" w:space="0" w:color="auto"/>
        <w:left w:val="none" w:sz="0" w:space="0" w:color="auto"/>
        <w:bottom w:val="none" w:sz="0" w:space="0" w:color="auto"/>
        <w:right w:val="none" w:sz="0" w:space="0" w:color="auto"/>
      </w:divBdr>
      <w:divsChild>
        <w:div w:id="925306687">
          <w:marLeft w:val="0"/>
          <w:marRight w:val="0"/>
          <w:marTop w:val="0"/>
          <w:marBottom w:val="0"/>
          <w:divBdr>
            <w:top w:val="none" w:sz="0" w:space="0" w:color="auto"/>
            <w:left w:val="none" w:sz="0" w:space="0" w:color="auto"/>
            <w:bottom w:val="none" w:sz="0" w:space="0" w:color="auto"/>
            <w:right w:val="none" w:sz="0" w:space="0" w:color="auto"/>
          </w:divBdr>
          <w:divsChild>
            <w:div w:id="2075657504">
              <w:marLeft w:val="0"/>
              <w:marRight w:val="0"/>
              <w:marTop w:val="0"/>
              <w:marBottom w:val="0"/>
              <w:divBdr>
                <w:top w:val="none" w:sz="0" w:space="0" w:color="auto"/>
                <w:left w:val="none" w:sz="0" w:space="0" w:color="auto"/>
                <w:bottom w:val="none" w:sz="0" w:space="0" w:color="auto"/>
                <w:right w:val="none" w:sz="0" w:space="0" w:color="auto"/>
              </w:divBdr>
              <w:divsChild>
                <w:div w:id="768237107">
                  <w:marLeft w:val="0"/>
                  <w:marRight w:val="0"/>
                  <w:marTop w:val="0"/>
                  <w:marBottom w:val="0"/>
                  <w:divBdr>
                    <w:top w:val="none" w:sz="0" w:space="0" w:color="auto"/>
                    <w:left w:val="none" w:sz="0" w:space="0" w:color="auto"/>
                    <w:bottom w:val="none" w:sz="0" w:space="0" w:color="auto"/>
                    <w:right w:val="none" w:sz="0" w:space="0" w:color="auto"/>
                  </w:divBdr>
                  <w:divsChild>
                    <w:div w:id="186260840">
                      <w:marLeft w:val="0"/>
                      <w:marRight w:val="0"/>
                      <w:marTop w:val="0"/>
                      <w:marBottom w:val="0"/>
                      <w:divBdr>
                        <w:top w:val="none" w:sz="0" w:space="0" w:color="auto"/>
                        <w:left w:val="none" w:sz="0" w:space="0" w:color="auto"/>
                        <w:bottom w:val="none" w:sz="0" w:space="0" w:color="auto"/>
                        <w:right w:val="none" w:sz="0" w:space="0" w:color="auto"/>
                      </w:divBdr>
                      <w:divsChild>
                        <w:div w:id="1640501253">
                          <w:marLeft w:val="0"/>
                          <w:marRight w:val="0"/>
                          <w:marTop w:val="0"/>
                          <w:marBottom w:val="0"/>
                          <w:divBdr>
                            <w:top w:val="none" w:sz="0" w:space="0" w:color="auto"/>
                            <w:left w:val="none" w:sz="0" w:space="0" w:color="auto"/>
                            <w:bottom w:val="none" w:sz="0" w:space="0" w:color="auto"/>
                            <w:right w:val="none" w:sz="0" w:space="0" w:color="auto"/>
                          </w:divBdr>
                          <w:divsChild>
                            <w:div w:id="1907687563">
                              <w:marLeft w:val="0"/>
                              <w:marRight w:val="0"/>
                              <w:marTop w:val="0"/>
                              <w:marBottom w:val="0"/>
                              <w:divBdr>
                                <w:top w:val="none" w:sz="0" w:space="0" w:color="auto"/>
                                <w:left w:val="none" w:sz="0" w:space="0" w:color="auto"/>
                                <w:bottom w:val="none" w:sz="0" w:space="0" w:color="auto"/>
                                <w:right w:val="none" w:sz="0" w:space="0" w:color="auto"/>
                              </w:divBdr>
                              <w:divsChild>
                                <w:div w:id="489909479">
                                  <w:marLeft w:val="0"/>
                                  <w:marRight w:val="0"/>
                                  <w:marTop w:val="0"/>
                                  <w:marBottom w:val="0"/>
                                  <w:divBdr>
                                    <w:top w:val="none" w:sz="0" w:space="0" w:color="auto"/>
                                    <w:left w:val="none" w:sz="0" w:space="0" w:color="auto"/>
                                    <w:bottom w:val="none" w:sz="0" w:space="0" w:color="auto"/>
                                    <w:right w:val="none" w:sz="0" w:space="0" w:color="auto"/>
                                  </w:divBdr>
                                  <w:divsChild>
                                    <w:div w:id="1743209848">
                                      <w:marLeft w:val="0"/>
                                      <w:marRight w:val="0"/>
                                      <w:marTop w:val="0"/>
                                      <w:marBottom w:val="0"/>
                                      <w:divBdr>
                                        <w:top w:val="none" w:sz="0" w:space="0" w:color="auto"/>
                                        <w:left w:val="none" w:sz="0" w:space="0" w:color="auto"/>
                                        <w:bottom w:val="none" w:sz="0" w:space="0" w:color="auto"/>
                                        <w:right w:val="none" w:sz="0" w:space="0" w:color="auto"/>
                                      </w:divBdr>
                                      <w:divsChild>
                                        <w:div w:id="1621456193">
                                          <w:marLeft w:val="0"/>
                                          <w:marRight w:val="0"/>
                                          <w:marTop w:val="0"/>
                                          <w:marBottom w:val="0"/>
                                          <w:divBdr>
                                            <w:top w:val="none" w:sz="0" w:space="0" w:color="auto"/>
                                            <w:left w:val="none" w:sz="0" w:space="0" w:color="auto"/>
                                            <w:bottom w:val="none" w:sz="0" w:space="0" w:color="auto"/>
                                            <w:right w:val="none" w:sz="0" w:space="0" w:color="auto"/>
                                          </w:divBdr>
                                          <w:divsChild>
                                            <w:div w:id="8675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253179">
      <w:bodyDiv w:val="1"/>
      <w:marLeft w:val="0"/>
      <w:marRight w:val="0"/>
      <w:marTop w:val="0"/>
      <w:marBottom w:val="0"/>
      <w:divBdr>
        <w:top w:val="none" w:sz="0" w:space="0" w:color="auto"/>
        <w:left w:val="none" w:sz="0" w:space="0" w:color="auto"/>
        <w:bottom w:val="none" w:sz="0" w:space="0" w:color="auto"/>
        <w:right w:val="none" w:sz="0" w:space="0" w:color="auto"/>
      </w:divBdr>
    </w:div>
    <w:div w:id="1629510863">
      <w:bodyDiv w:val="1"/>
      <w:marLeft w:val="0"/>
      <w:marRight w:val="0"/>
      <w:marTop w:val="0"/>
      <w:marBottom w:val="0"/>
      <w:divBdr>
        <w:top w:val="none" w:sz="0" w:space="0" w:color="auto"/>
        <w:left w:val="none" w:sz="0" w:space="0" w:color="auto"/>
        <w:bottom w:val="none" w:sz="0" w:space="0" w:color="auto"/>
        <w:right w:val="none" w:sz="0" w:space="0" w:color="auto"/>
      </w:divBdr>
      <w:divsChild>
        <w:div w:id="1593473265">
          <w:marLeft w:val="0"/>
          <w:marRight w:val="0"/>
          <w:marTop w:val="0"/>
          <w:marBottom w:val="0"/>
          <w:divBdr>
            <w:top w:val="none" w:sz="0" w:space="0" w:color="auto"/>
            <w:left w:val="none" w:sz="0" w:space="0" w:color="auto"/>
            <w:bottom w:val="none" w:sz="0" w:space="0" w:color="auto"/>
            <w:right w:val="none" w:sz="0" w:space="0" w:color="auto"/>
          </w:divBdr>
          <w:divsChild>
            <w:div w:id="1765420224">
              <w:marLeft w:val="0"/>
              <w:marRight w:val="0"/>
              <w:marTop w:val="0"/>
              <w:marBottom w:val="0"/>
              <w:divBdr>
                <w:top w:val="none" w:sz="0" w:space="0" w:color="auto"/>
                <w:left w:val="none" w:sz="0" w:space="0" w:color="auto"/>
                <w:bottom w:val="none" w:sz="0" w:space="0" w:color="auto"/>
                <w:right w:val="none" w:sz="0" w:space="0" w:color="auto"/>
              </w:divBdr>
              <w:divsChild>
                <w:div w:id="930940974">
                  <w:marLeft w:val="0"/>
                  <w:marRight w:val="0"/>
                  <w:marTop w:val="0"/>
                  <w:marBottom w:val="0"/>
                  <w:divBdr>
                    <w:top w:val="none" w:sz="0" w:space="0" w:color="auto"/>
                    <w:left w:val="none" w:sz="0" w:space="0" w:color="auto"/>
                    <w:bottom w:val="none" w:sz="0" w:space="0" w:color="auto"/>
                    <w:right w:val="none" w:sz="0" w:space="0" w:color="auto"/>
                  </w:divBdr>
                  <w:divsChild>
                    <w:div w:id="506865281">
                      <w:marLeft w:val="0"/>
                      <w:marRight w:val="0"/>
                      <w:marTop w:val="0"/>
                      <w:marBottom w:val="0"/>
                      <w:divBdr>
                        <w:top w:val="none" w:sz="0" w:space="0" w:color="auto"/>
                        <w:left w:val="none" w:sz="0" w:space="0" w:color="auto"/>
                        <w:bottom w:val="none" w:sz="0" w:space="0" w:color="auto"/>
                        <w:right w:val="none" w:sz="0" w:space="0" w:color="auto"/>
                      </w:divBdr>
                      <w:divsChild>
                        <w:div w:id="1043553374">
                          <w:marLeft w:val="0"/>
                          <w:marRight w:val="0"/>
                          <w:marTop w:val="0"/>
                          <w:marBottom w:val="0"/>
                          <w:divBdr>
                            <w:top w:val="none" w:sz="0" w:space="0" w:color="auto"/>
                            <w:left w:val="none" w:sz="0" w:space="0" w:color="auto"/>
                            <w:bottom w:val="none" w:sz="0" w:space="0" w:color="auto"/>
                            <w:right w:val="none" w:sz="0" w:space="0" w:color="auto"/>
                          </w:divBdr>
                          <w:divsChild>
                            <w:div w:id="556012844">
                              <w:marLeft w:val="0"/>
                              <w:marRight w:val="0"/>
                              <w:marTop w:val="0"/>
                              <w:marBottom w:val="0"/>
                              <w:divBdr>
                                <w:top w:val="none" w:sz="0" w:space="0" w:color="auto"/>
                                <w:left w:val="none" w:sz="0" w:space="0" w:color="auto"/>
                                <w:bottom w:val="none" w:sz="0" w:space="0" w:color="auto"/>
                                <w:right w:val="none" w:sz="0" w:space="0" w:color="auto"/>
                              </w:divBdr>
                              <w:divsChild>
                                <w:div w:id="112138082">
                                  <w:marLeft w:val="0"/>
                                  <w:marRight w:val="0"/>
                                  <w:marTop w:val="0"/>
                                  <w:marBottom w:val="0"/>
                                  <w:divBdr>
                                    <w:top w:val="none" w:sz="0" w:space="0" w:color="auto"/>
                                    <w:left w:val="none" w:sz="0" w:space="0" w:color="auto"/>
                                    <w:bottom w:val="none" w:sz="0" w:space="0" w:color="auto"/>
                                    <w:right w:val="none" w:sz="0" w:space="0" w:color="auto"/>
                                  </w:divBdr>
                                  <w:divsChild>
                                    <w:div w:id="1217856766">
                                      <w:marLeft w:val="0"/>
                                      <w:marRight w:val="0"/>
                                      <w:marTop w:val="0"/>
                                      <w:marBottom w:val="0"/>
                                      <w:divBdr>
                                        <w:top w:val="none" w:sz="0" w:space="0" w:color="auto"/>
                                        <w:left w:val="none" w:sz="0" w:space="0" w:color="auto"/>
                                        <w:bottom w:val="none" w:sz="0" w:space="0" w:color="auto"/>
                                        <w:right w:val="none" w:sz="0" w:space="0" w:color="auto"/>
                                      </w:divBdr>
                                      <w:divsChild>
                                        <w:div w:id="1149204734">
                                          <w:marLeft w:val="0"/>
                                          <w:marRight w:val="0"/>
                                          <w:marTop w:val="0"/>
                                          <w:marBottom w:val="0"/>
                                          <w:divBdr>
                                            <w:top w:val="none" w:sz="0" w:space="0" w:color="auto"/>
                                            <w:left w:val="none" w:sz="0" w:space="0" w:color="auto"/>
                                            <w:bottom w:val="none" w:sz="0" w:space="0" w:color="auto"/>
                                            <w:right w:val="none" w:sz="0" w:space="0" w:color="auto"/>
                                          </w:divBdr>
                                          <w:divsChild>
                                            <w:div w:id="11808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015321">
      <w:bodyDiv w:val="1"/>
      <w:marLeft w:val="0"/>
      <w:marRight w:val="0"/>
      <w:marTop w:val="0"/>
      <w:marBottom w:val="0"/>
      <w:divBdr>
        <w:top w:val="none" w:sz="0" w:space="0" w:color="auto"/>
        <w:left w:val="none" w:sz="0" w:space="0" w:color="auto"/>
        <w:bottom w:val="none" w:sz="0" w:space="0" w:color="auto"/>
        <w:right w:val="none" w:sz="0" w:space="0" w:color="auto"/>
      </w:divBdr>
      <w:divsChild>
        <w:div w:id="1366637551">
          <w:marLeft w:val="0"/>
          <w:marRight w:val="0"/>
          <w:marTop w:val="0"/>
          <w:marBottom w:val="0"/>
          <w:divBdr>
            <w:top w:val="none" w:sz="0" w:space="0" w:color="auto"/>
            <w:left w:val="none" w:sz="0" w:space="0" w:color="auto"/>
            <w:bottom w:val="none" w:sz="0" w:space="0" w:color="auto"/>
            <w:right w:val="none" w:sz="0" w:space="0" w:color="auto"/>
          </w:divBdr>
          <w:divsChild>
            <w:div w:id="1735425532">
              <w:marLeft w:val="0"/>
              <w:marRight w:val="0"/>
              <w:marTop w:val="0"/>
              <w:marBottom w:val="0"/>
              <w:divBdr>
                <w:top w:val="none" w:sz="0" w:space="0" w:color="auto"/>
                <w:left w:val="none" w:sz="0" w:space="0" w:color="auto"/>
                <w:bottom w:val="none" w:sz="0" w:space="0" w:color="auto"/>
                <w:right w:val="none" w:sz="0" w:space="0" w:color="auto"/>
              </w:divBdr>
              <w:divsChild>
                <w:div w:id="565796289">
                  <w:marLeft w:val="0"/>
                  <w:marRight w:val="0"/>
                  <w:marTop w:val="0"/>
                  <w:marBottom w:val="0"/>
                  <w:divBdr>
                    <w:top w:val="none" w:sz="0" w:space="0" w:color="auto"/>
                    <w:left w:val="none" w:sz="0" w:space="0" w:color="auto"/>
                    <w:bottom w:val="none" w:sz="0" w:space="0" w:color="auto"/>
                    <w:right w:val="none" w:sz="0" w:space="0" w:color="auto"/>
                  </w:divBdr>
                  <w:divsChild>
                    <w:div w:id="1824277409">
                      <w:marLeft w:val="0"/>
                      <w:marRight w:val="0"/>
                      <w:marTop w:val="0"/>
                      <w:marBottom w:val="0"/>
                      <w:divBdr>
                        <w:top w:val="none" w:sz="0" w:space="0" w:color="auto"/>
                        <w:left w:val="none" w:sz="0" w:space="0" w:color="auto"/>
                        <w:bottom w:val="none" w:sz="0" w:space="0" w:color="auto"/>
                        <w:right w:val="none" w:sz="0" w:space="0" w:color="auto"/>
                      </w:divBdr>
                      <w:divsChild>
                        <w:div w:id="443501873">
                          <w:marLeft w:val="0"/>
                          <w:marRight w:val="0"/>
                          <w:marTop w:val="0"/>
                          <w:marBottom w:val="0"/>
                          <w:divBdr>
                            <w:top w:val="none" w:sz="0" w:space="0" w:color="auto"/>
                            <w:left w:val="none" w:sz="0" w:space="0" w:color="auto"/>
                            <w:bottom w:val="none" w:sz="0" w:space="0" w:color="auto"/>
                            <w:right w:val="none" w:sz="0" w:space="0" w:color="auto"/>
                          </w:divBdr>
                          <w:divsChild>
                            <w:div w:id="1232540414">
                              <w:marLeft w:val="0"/>
                              <w:marRight w:val="0"/>
                              <w:marTop w:val="0"/>
                              <w:marBottom w:val="0"/>
                              <w:divBdr>
                                <w:top w:val="none" w:sz="0" w:space="0" w:color="auto"/>
                                <w:left w:val="none" w:sz="0" w:space="0" w:color="auto"/>
                                <w:bottom w:val="none" w:sz="0" w:space="0" w:color="auto"/>
                                <w:right w:val="none" w:sz="0" w:space="0" w:color="auto"/>
                              </w:divBdr>
                              <w:divsChild>
                                <w:div w:id="1359157528">
                                  <w:marLeft w:val="0"/>
                                  <w:marRight w:val="0"/>
                                  <w:marTop w:val="0"/>
                                  <w:marBottom w:val="0"/>
                                  <w:divBdr>
                                    <w:top w:val="none" w:sz="0" w:space="0" w:color="auto"/>
                                    <w:left w:val="none" w:sz="0" w:space="0" w:color="auto"/>
                                    <w:bottom w:val="none" w:sz="0" w:space="0" w:color="auto"/>
                                    <w:right w:val="none" w:sz="0" w:space="0" w:color="auto"/>
                                  </w:divBdr>
                                  <w:divsChild>
                                    <w:div w:id="2127575837">
                                      <w:marLeft w:val="0"/>
                                      <w:marRight w:val="0"/>
                                      <w:marTop w:val="0"/>
                                      <w:marBottom w:val="0"/>
                                      <w:divBdr>
                                        <w:top w:val="none" w:sz="0" w:space="0" w:color="auto"/>
                                        <w:left w:val="none" w:sz="0" w:space="0" w:color="auto"/>
                                        <w:bottom w:val="none" w:sz="0" w:space="0" w:color="auto"/>
                                        <w:right w:val="none" w:sz="0" w:space="0" w:color="auto"/>
                                      </w:divBdr>
                                      <w:divsChild>
                                        <w:div w:id="503790076">
                                          <w:marLeft w:val="0"/>
                                          <w:marRight w:val="0"/>
                                          <w:marTop w:val="0"/>
                                          <w:marBottom w:val="0"/>
                                          <w:divBdr>
                                            <w:top w:val="none" w:sz="0" w:space="0" w:color="auto"/>
                                            <w:left w:val="none" w:sz="0" w:space="0" w:color="auto"/>
                                            <w:bottom w:val="none" w:sz="0" w:space="0" w:color="auto"/>
                                            <w:right w:val="none" w:sz="0" w:space="0" w:color="auto"/>
                                          </w:divBdr>
                                          <w:divsChild>
                                            <w:div w:id="15302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053955">
      <w:bodyDiv w:val="1"/>
      <w:marLeft w:val="0"/>
      <w:marRight w:val="0"/>
      <w:marTop w:val="0"/>
      <w:marBottom w:val="0"/>
      <w:divBdr>
        <w:top w:val="none" w:sz="0" w:space="0" w:color="auto"/>
        <w:left w:val="none" w:sz="0" w:space="0" w:color="auto"/>
        <w:bottom w:val="none" w:sz="0" w:space="0" w:color="auto"/>
        <w:right w:val="none" w:sz="0" w:space="0" w:color="auto"/>
      </w:divBdr>
      <w:divsChild>
        <w:div w:id="1857886409">
          <w:marLeft w:val="0"/>
          <w:marRight w:val="0"/>
          <w:marTop w:val="0"/>
          <w:marBottom w:val="0"/>
          <w:divBdr>
            <w:top w:val="none" w:sz="0" w:space="0" w:color="auto"/>
            <w:left w:val="none" w:sz="0" w:space="0" w:color="auto"/>
            <w:bottom w:val="none" w:sz="0" w:space="0" w:color="auto"/>
            <w:right w:val="none" w:sz="0" w:space="0" w:color="auto"/>
          </w:divBdr>
          <w:divsChild>
            <w:div w:id="803423280">
              <w:marLeft w:val="0"/>
              <w:marRight w:val="0"/>
              <w:marTop w:val="0"/>
              <w:marBottom w:val="0"/>
              <w:divBdr>
                <w:top w:val="none" w:sz="0" w:space="0" w:color="auto"/>
                <w:left w:val="none" w:sz="0" w:space="0" w:color="auto"/>
                <w:bottom w:val="none" w:sz="0" w:space="0" w:color="auto"/>
                <w:right w:val="none" w:sz="0" w:space="0" w:color="auto"/>
              </w:divBdr>
              <w:divsChild>
                <w:div w:id="1468861625">
                  <w:marLeft w:val="0"/>
                  <w:marRight w:val="0"/>
                  <w:marTop w:val="0"/>
                  <w:marBottom w:val="0"/>
                  <w:divBdr>
                    <w:top w:val="none" w:sz="0" w:space="0" w:color="auto"/>
                    <w:left w:val="none" w:sz="0" w:space="0" w:color="auto"/>
                    <w:bottom w:val="none" w:sz="0" w:space="0" w:color="auto"/>
                    <w:right w:val="none" w:sz="0" w:space="0" w:color="auto"/>
                  </w:divBdr>
                  <w:divsChild>
                    <w:div w:id="2070884107">
                      <w:marLeft w:val="0"/>
                      <w:marRight w:val="0"/>
                      <w:marTop w:val="0"/>
                      <w:marBottom w:val="0"/>
                      <w:divBdr>
                        <w:top w:val="none" w:sz="0" w:space="0" w:color="auto"/>
                        <w:left w:val="none" w:sz="0" w:space="0" w:color="auto"/>
                        <w:bottom w:val="none" w:sz="0" w:space="0" w:color="auto"/>
                        <w:right w:val="none" w:sz="0" w:space="0" w:color="auto"/>
                      </w:divBdr>
                      <w:divsChild>
                        <w:div w:id="984238008">
                          <w:marLeft w:val="0"/>
                          <w:marRight w:val="0"/>
                          <w:marTop w:val="0"/>
                          <w:marBottom w:val="0"/>
                          <w:divBdr>
                            <w:top w:val="none" w:sz="0" w:space="0" w:color="auto"/>
                            <w:left w:val="none" w:sz="0" w:space="0" w:color="auto"/>
                            <w:bottom w:val="none" w:sz="0" w:space="0" w:color="auto"/>
                            <w:right w:val="none" w:sz="0" w:space="0" w:color="auto"/>
                          </w:divBdr>
                          <w:divsChild>
                            <w:div w:id="71047691">
                              <w:marLeft w:val="0"/>
                              <w:marRight w:val="0"/>
                              <w:marTop w:val="0"/>
                              <w:marBottom w:val="0"/>
                              <w:divBdr>
                                <w:top w:val="none" w:sz="0" w:space="0" w:color="auto"/>
                                <w:left w:val="none" w:sz="0" w:space="0" w:color="auto"/>
                                <w:bottom w:val="none" w:sz="0" w:space="0" w:color="auto"/>
                                <w:right w:val="none" w:sz="0" w:space="0" w:color="auto"/>
                              </w:divBdr>
                              <w:divsChild>
                                <w:div w:id="1017267171">
                                  <w:marLeft w:val="0"/>
                                  <w:marRight w:val="0"/>
                                  <w:marTop w:val="0"/>
                                  <w:marBottom w:val="0"/>
                                  <w:divBdr>
                                    <w:top w:val="none" w:sz="0" w:space="0" w:color="auto"/>
                                    <w:left w:val="none" w:sz="0" w:space="0" w:color="auto"/>
                                    <w:bottom w:val="none" w:sz="0" w:space="0" w:color="auto"/>
                                    <w:right w:val="none" w:sz="0" w:space="0" w:color="auto"/>
                                  </w:divBdr>
                                  <w:divsChild>
                                    <w:div w:id="869298696">
                                      <w:marLeft w:val="0"/>
                                      <w:marRight w:val="0"/>
                                      <w:marTop w:val="0"/>
                                      <w:marBottom w:val="0"/>
                                      <w:divBdr>
                                        <w:top w:val="none" w:sz="0" w:space="0" w:color="auto"/>
                                        <w:left w:val="none" w:sz="0" w:space="0" w:color="auto"/>
                                        <w:bottom w:val="none" w:sz="0" w:space="0" w:color="auto"/>
                                        <w:right w:val="none" w:sz="0" w:space="0" w:color="auto"/>
                                      </w:divBdr>
                                      <w:divsChild>
                                        <w:div w:id="1795830655">
                                          <w:marLeft w:val="0"/>
                                          <w:marRight w:val="0"/>
                                          <w:marTop w:val="0"/>
                                          <w:marBottom w:val="0"/>
                                          <w:divBdr>
                                            <w:top w:val="none" w:sz="0" w:space="0" w:color="auto"/>
                                            <w:left w:val="none" w:sz="0" w:space="0" w:color="auto"/>
                                            <w:bottom w:val="none" w:sz="0" w:space="0" w:color="auto"/>
                                            <w:right w:val="none" w:sz="0" w:space="0" w:color="auto"/>
                                          </w:divBdr>
                                          <w:divsChild>
                                            <w:div w:id="10048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611900">
      <w:bodyDiv w:val="1"/>
      <w:marLeft w:val="0"/>
      <w:marRight w:val="0"/>
      <w:marTop w:val="0"/>
      <w:marBottom w:val="0"/>
      <w:divBdr>
        <w:top w:val="none" w:sz="0" w:space="0" w:color="auto"/>
        <w:left w:val="none" w:sz="0" w:space="0" w:color="auto"/>
        <w:bottom w:val="none" w:sz="0" w:space="0" w:color="auto"/>
        <w:right w:val="none" w:sz="0" w:space="0" w:color="auto"/>
      </w:divBdr>
      <w:divsChild>
        <w:div w:id="1259800896">
          <w:marLeft w:val="0"/>
          <w:marRight w:val="0"/>
          <w:marTop w:val="0"/>
          <w:marBottom w:val="0"/>
          <w:divBdr>
            <w:top w:val="none" w:sz="0" w:space="0" w:color="auto"/>
            <w:left w:val="none" w:sz="0" w:space="0" w:color="auto"/>
            <w:bottom w:val="none" w:sz="0" w:space="0" w:color="auto"/>
            <w:right w:val="none" w:sz="0" w:space="0" w:color="auto"/>
          </w:divBdr>
          <w:divsChild>
            <w:div w:id="1516067501">
              <w:marLeft w:val="0"/>
              <w:marRight w:val="0"/>
              <w:marTop w:val="0"/>
              <w:marBottom w:val="0"/>
              <w:divBdr>
                <w:top w:val="none" w:sz="0" w:space="0" w:color="auto"/>
                <w:left w:val="none" w:sz="0" w:space="0" w:color="auto"/>
                <w:bottom w:val="none" w:sz="0" w:space="0" w:color="auto"/>
                <w:right w:val="none" w:sz="0" w:space="0" w:color="auto"/>
              </w:divBdr>
              <w:divsChild>
                <w:div w:id="1100416056">
                  <w:marLeft w:val="0"/>
                  <w:marRight w:val="0"/>
                  <w:marTop w:val="0"/>
                  <w:marBottom w:val="0"/>
                  <w:divBdr>
                    <w:top w:val="none" w:sz="0" w:space="0" w:color="auto"/>
                    <w:left w:val="none" w:sz="0" w:space="0" w:color="auto"/>
                    <w:bottom w:val="none" w:sz="0" w:space="0" w:color="auto"/>
                    <w:right w:val="none" w:sz="0" w:space="0" w:color="auto"/>
                  </w:divBdr>
                  <w:divsChild>
                    <w:div w:id="2030329744">
                      <w:marLeft w:val="0"/>
                      <w:marRight w:val="0"/>
                      <w:marTop w:val="0"/>
                      <w:marBottom w:val="0"/>
                      <w:divBdr>
                        <w:top w:val="none" w:sz="0" w:space="0" w:color="auto"/>
                        <w:left w:val="none" w:sz="0" w:space="0" w:color="auto"/>
                        <w:bottom w:val="none" w:sz="0" w:space="0" w:color="auto"/>
                        <w:right w:val="none" w:sz="0" w:space="0" w:color="auto"/>
                      </w:divBdr>
                      <w:divsChild>
                        <w:div w:id="1347518346">
                          <w:marLeft w:val="0"/>
                          <w:marRight w:val="0"/>
                          <w:marTop w:val="0"/>
                          <w:marBottom w:val="0"/>
                          <w:divBdr>
                            <w:top w:val="none" w:sz="0" w:space="0" w:color="auto"/>
                            <w:left w:val="none" w:sz="0" w:space="0" w:color="auto"/>
                            <w:bottom w:val="none" w:sz="0" w:space="0" w:color="auto"/>
                            <w:right w:val="none" w:sz="0" w:space="0" w:color="auto"/>
                          </w:divBdr>
                        </w:div>
                      </w:divsChild>
                    </w:div>
                    <w:div w:id="1727989298">
                      <w:marLeft w:val="0"/>
                      <w:marRight w:val="0"/>
                      <w:marTop w:val="0"/>
                      <w:marBottom w:val="0"/>
                      <w:divBdr>
                        <w:top w:val="none" w:sz="0" w:space="0" w:color="auto"/>
                        <w:left w:val="none" w:sz="0" w:space="0" w:color="auto"/>
                        <w:bottom w:val="none" w:sz="0" w:space="0" w:color="auto"/>
                        <w:right w:val="none" w:sz="0" w:space="0" w:color="auto"/>
                      </w:divBdr>
                      <w:divsChild>
                        <w:div w:id="876163775">
                          <w:marLeft w:val="0"/>
                          <w:marRight w:val="0"/>
                          <w:marTop w:val="0"/>
                          <w:marBottom w:val="0"/>
                          <w:divBdr>
                            <w:top w:val="none" w:sz="0" w:space="0" w:color="auto"/>
                            <w:left w:val="none" w:sz="0" w:space="0" w:color="auto"/>
                            <w:bottom w:val="none" w:sz="0" w:space="0" w:color="auto"/>
                            <w:right w:val="none" w:sz="0" w:space="0" w:color="auto"/>
                          </w:divBdr>
                          <w:divsChild>
                            <w:div w:id="1029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95676">
      <w:bodyDiv w:val="1"/>
      <w:marLeft w:val="0"/>
      <w:marRight w:val="0"/>
      <w:marTop w:val="0"/>
      <w:marBottom w:val="0"/>
      <w:divBdr>
        <w:top w:val="none" w:sz="0" w:space="0" w:color="auto"/>
        <w:left w:val="none" w:sz="0" w:space="0" w:color="auto"/>
        <w:bottom w:val="none" w:sz="0" w:space="0" w:color="auto"/>
        <w:right w:val="none" w:sz="0" w:space="0" w:color="auto"/>
      </w:divBdr>
      <w:divsChild>
        <w:div w:id="1997294303">
          <w:marLeft w:val="0"/>
          <w:marRight w:val="0"/>
          <w:marTop w:val="0"/>
          <w:marBottom w:val="0"/>
          <w:divBdr>
            <w:top w:val="none" w:sz="0" w:space="0" w:color="auto"/>
            <w:left w:val="none" w:sz="0" w:space="0" w:color="auto"/>
            <w:bottom w:val="none" w:sz="0" w:space="0" w:color="auto"/>
            <w:right w:val="none" w:sz="0" w:space="0" w:color="auto"/>
          </w:divBdr>
          <w:divsChild>
            <w:div w:id="203059885">
              <w:marLeft w:val="0"/>
              <w:marRight w:val="0"/>
              <w:marTop w:val="0"/>
              <w:marBottom w:val="0"/>
              <w:divBdr>
                <w:top w:val="none" w:sz="0" w:space="0" w:color="auto"/>
                <w:left w:val="none" w:sz="0" w:space="0" w:color="auto"/>
                <w:bottom w:val="none" w:sz="0" w:space="0" w:color="auto"/>
                <w:right w:val="none" w:sz="0" w:space="0" w:color="auto"/>
              </w:divBdr>
              <w:divsChild>
                <w:div w:id="2012441231">
                  <w:marLeft w:val="0"/>
                  <w:marRight w:val="0"/>
                  <w:marTop w:val="0"/>
                  <w:marBottom w:val="0"/>
                  <w:divBdr>
                    <w:top w:val="none" w:sz="0" w:space="0" w:color="auto"/>
                    <w:left w:val="none" w:sz="0" w:space="0" w:color="auto"/>
                    <w:bottom w:val="none" w:sz="0" w:space="0" w:color="auto"/>
                    <w:right w:val="none" w:sz="0" w:space="0" w:color="auto"/>
                  </w:divBdr>
                  <w:divsChild>
                    <w:div w:id="1831367287">
                      <w:marLeft w:val="0"/>
                      <w:marRight w:val="0"/>
                      <w:marTop w:val="0"/>
                      <w:marBottom w:val="0"/>
                      <w:divBdr>
                        <w:top w:val="none" w:sz="0" w:space="0" w:color="auto"/>
                        <w:left w:val="none" w:sz="0" w:space="0" w:color="auto"/>
                        <w:bottom w:val="none" w:sz="0" w:space="0" w:color="auto"/>
                        <w:right w:val="none" w:sz="0" w:space="0" w:color="auto"/>
                      </w:divBdr>
                      <w:divsChild>
                        <w:div w:id="297496887">
                          <w:marLeft w:val="0"/>
                          <w:marRight w:val="0"/>
                          <w:marTop w:val="0"/>
                          <w:marBottom w:val="0"/>
                          <w:divBdr>
                            <w:top w:val="none" w:sz="0" w:space="0" w:color="auto"/>
                            <w:left w:val="none" w:sz="0" w:space="0" w:color="auto"/>
                            <w:bottom w:val="none" w:sz="0" w:space="0" w:color="auto"/>
                            <w:right w:val="none" w:sz="0" w:space="0" w:color="auto"/>
                          </w:divBdr>
                          <w:divsChild>
                            <w:div w:id="154685449">
                              <w:marLeft w:val="0"/>
                              <w:marRight w:val="0"/>
                              <w:marTop w:val="0"/>
                              <w:marBottom w:val="0"/>
                              <w:divBdr>
                                <w:top w:val="none" w:sz="0" w:space="0" w:color="auto"/>
                                <w:left w:val="none" w:sz="0" w:space="0" w:color="auto"/>
                                <w:bottom w:val="none" w:sz="0" w:space="0" w:color="auto"/>
                                <w:right w:val="none" w:sz="0" w:space="0" w:color="auto"/>
                              </w:divBdr>
                              <w:divsChild>
                                <w:div w:id="173612001">
                                  <w:marLeft w:val="0"/>
                                  <w:marRight w:val="0"/>
                                  <w:marTop w:val="0"/>
                                  <w:marBottom w:val="0"/>
                                  <w:divBdr>
                                    <w:top w:val="none" w:sz="0" w:space="0" w:color="auto"/>
                                    <w:left w:val="none" w:sz="0" w:space="0" w:color="auto"/>
                                    <w:bottom w:val="none" w:sz="0" w:space="0" w:color="auto"/>
                                    <w:right w:val="none" w:sz="0" w:space="0" w:color="auto"/>
                                  </w:divBdr>
                                  <w:divsChild>
                                    <w:div w:id="967517717">
                                      <w:marLeft w:val="0"/>
                                      <w:marRight w:val="0"/>
                                      <w:marTop w:val="0"/>
                                      <w:marBottom w:val="0"/>
                                      <w:divBdr>
                                        <w:top w:val="none" w:sz="0" w:space="0" w:color="auto"/>
                                        <w:left w:val="none" w:sz="0" w:space="0" w:color="auto"/>
                                        <w:bottom w:val="none" w:sz="0" w:space="0" w:color="auto"/>
                                        <w:right w:val="none" w:sz="0" w:space="0" w:color="auto"/>
                                      </w:divBdr>
                                      <w:divsChild>
                                        <w:div w:id="417556098">
                                          <w:marLeft w:val="0"/>
                                          <w:marRight w:val="0"/>
                                          <w:marTop w:val="0"/>
                                          <w:marBottom w:val="0"/>
                                          <w:divBdr>
                                            <w:top w:val="none" w:sz="0" w:space="0" w:color="auto"/>
                                            <w:left w:val="none" w:sz="0" w:space="0" w:color="auto"/>
                                            <w:bottom w:val="none" w:sz="0" w:space="0" w:color="auto"/>
                                            <w:right w:val="none" w:sz="0" w:space="0" w:color="auto"/>
                                          </w:divBdr>
                                          <w:divsChild>
                                            <w:div w:id="507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077578">
      <w:bodyDiv w:val="1"/>
      <w:marLeft w:val="0"/>
      <w:marRight w:val="0"/>
      <w:marTop w:val="0"/>
      <w:marBottom w:val="0"/>
      <w:divBdr>
        <w:top w:val="none" w:sz="0" w:space="0" w:color="auto"/>
        <w:left w:val="none" w:sz="0" w:space="0" w:color="auto"/>
        <w:bottom w:val="none" w:sz="0" w:space="0" w:color="auto"/>
        <w:right w:val="none" w:sz="0" w:space="0" w:color="auto"/>
      </w:divBdr>
    </w:div>
    <w:div w:id="1764296269">
      <w:bodyDiv w:val="1"/>
      <w:marLeft w:val="0"/>
      <w:marRight w:val="0"/>
      <w:marTop w:val="0"/>
      <w:marBottom w:val="0"/>
      <w:divBdr>
        <w:top w:val="none" w:sz="0" w:space="0" w:color="auto"/>
        <w:left w:val="none" w:sz="0" w:space="0" w:color="auto"/>
        <w:bottom w:val="none" w:sz="0" w:space="0" w:color="auto"/>
        <w:right w:val="none" w:sz="0" w:space="0" w:color="auto"/>
      </w:divBdr>
      <w:divsChild>
        <w:div w:id="1858277533">
          <w:marLeft w:val="0"/>
          <w:marRight w:val="0"/>
          <w:marTop w:val="0"/>
          <w:marBottom w:val="0"/>
          <w:divBdr>
            <w:top w:val="none" w:sz="0" w:space="0" w:color="auto"/>
            <w:left w:val="none" w:sz="0" w:space="0" w:color="auto"/>
            <w:bottom w:val="none" w:sz="0" w:space="0" w:color="auto"/>
            <w:right w:val="none" w:sz="0" w:space="0" w:color="auto"/>
          </w:divBdr>
          <w:divsChild>
            <w:div w:id="1431852741">
              <w:marLeft w:val="0"/>
              <w:marRight w:val="0"/>
              <w:marTop w:val="0"/>
              <w:marBottom w:val="0"/>
              <w:divBdr>
                <w:top w:val="none" w:sz="0" w:space="0" w:color="auto"/>
                <w:left w:val="none" w:sz="0" w:space="0" w:color="auto"/>
                <w:bottom w:val="none" w:sz="0" w:space="0" w:color="auto"/>
                <w:right w:val="none" w:sz="0" w:space="0" w:color="auto"/>
              </w:divBdr>
              <w:divsChild>
                <w:div w:id="394206893">
                  <w:marLeft w:val="0"/>
                  <w:marRight w:val="0"/>
                  <w:marTop w:val="0"/>
                  <w:marBottom w:val="0"/>
                  <w:divBdr>
                    <w:top w:val="none" w:sz="0" w:space="0" w:color="auto"/>
                    <w:left w:val="none" w:sz="0" w:space="0" w:color="auto"/>
                    <w:bottom w:val="none" w:sz="0" w:space="0" w:color="auto"/>
                    <w:right w:val="none" w:sz="0" w:space="0" w:color="auto"/>
                  </w:divBdr>
                  <w:divsChild>
                    <w:div w:id="36392239">
                      <w:marLeft w:val="0"/>
                      <w:marRight w:val="0"/>
                      <w:marTop w:val="0"/>
                      <w:marBottom w:val="0"/>
                      <w:divBdr>
                        <w:top w:val="none" w:sz="0" w:space="0" w:color="auto"/>
                        <w:left w:val="none" w:sz="0" w:space="0" w:color="auto"/>
                        <w:bottom w:val="none" w:sz="0" w:space="0" w:color="auto"/>
                        <w:right w:val="none" w:sz="0" w:space="0" w:color="auto"/>
                      </w:divBdr>
                      <w:divsChild>
                        <w:div w:id="2001931779">
                          <w:marLeft w:val="0"/>
                          <w:marRight w:val="0"/>
                          <w:marTop w:val="0"/>
                          <w:marBottom w:val="0"/>
                          <w:divBdr>
                            <w:top w:val="none" w:sz="0" w:space="0" w:color="auto"/>
                            <w:left w:val="none" w:sz="0" w:space="0" w:color="auto"/>
                            <w:bottom w:val="none" w:sz="0" w:space="0" w:color="auto"/>
                            <w:right w:val="none" w:sz="0" w:space="0" w:color="auto"/>
                          </w:divBdr>
                          <w:divsChild>
                            <w:div w:id="256787901">
                              <w:marLeft w:val="0"/>
                              <w:marRight w:val="0"/>
                              <w:marTop w:val="0"/>
                              <w:marBottom w:val="0"/>
                              <w:divBdr>
                                <w:top w:val="none" w:sz="0" w:space="0" w:color="auto"/>
                                <w:left w:val="none" w:sz="0" w:space="0" w:color="auto"/>
                                <w:bottom w:val="none" w:sz="0" w:space="0" w:color="auto"/>
                                <w:right w:val="none" w:sz="0" w:space="0" w:color="auto"/>
                              </w:divBdr>
                              <w:divsChild>
                                <w:div w:id="1573540470">
                                  <w:marLeft w:val="0"/>
                                  <w:marRight w:val="0"/>
                                  <w:marTop w:val="0"/>
                                  <w:marBottom w:val="0"/>
                                  <w:divBdr>
                                    <w:top w:val="none" w:sz="0" w:space="0" w:color="auto"/>
                                    <w:left w:val="none" w:sz="0" w:space="0" w:color="auto"/>
                                    <w:bottom w:val="none" w:sz="0" w:space="0" w:color="auto"/>
                                    <w:right w:val="none" w:sz="0" w:space="0" w:color="auto"/>
                                  </w:divBdr>
                                  <w:divsChild>
                                    <w:div w:id="616914643">
                                      <w:marLeft w:val="0"/>
                                      <w:marRight w:val="0"/>
                                      <w:marTop w:val="0"/>
                                      <w:marBottom w:val="0"/>
                                      <w:divBdr>
                                        <w:top w:val="none" w:sz="0" w:space="0" w:color="auto"/>
                                        <w:left w:val="none" w:sz="0" w:space="0" w:color="auto"/>
                                        <w:bottom w:val="none" w:sz="0" w:space="0" w:color="auto"/>
                                        <w:right w:val="none" w:sz="0" w:space="0" w:color="auto"/>
                                      </w:divBdr>
                                      <w:divsChild>
                                        <w:div w:id="1673796130">
                                          <w:marLeft w:val="0"/>
                                          <w:marRight w:val="0"/>
                                          <w:marTop w:val="0"/>
                                          <w:marBottom w:val="0"/>
                                          <w:divBdr>
                                            <w:top w:val="none" w:sz="0" w:space="0" w:color="auto"/>
                                            <w:left w:val="none" w:sz="0" w:space="0" w:color="auto"/>
                                            <w:bottom w:val="none" w:sz="0" w:space="0" w:color="auto"/>
                                            <w:right w:val="none" w:sz="0" w:space="0" w:color="auto"/>
                                          </w:divBdr>
                                          <w:divsChild>
                                            <w:div w:id="8201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726146">
      <w:bodyDiv w:val="1"/>
      <w:marLeft w:val="0"/>
      <w:marRight w:val="0"/>
      <w:marTop w:val="0"/>
      <w:marBottom w:val="0"/>
      <w:divBdr>
        <w:top w:val="none" w:sz="0" w:space="0" w:color="auto"/>
        <w:left w:val="none" w:sz="0" w:space="0" w:color="auto"/>
        <w:bottom w:val="none" w:sz="0" w:space="0" w:color="auto"/>
        <w:right w:val="none" w:sz="0" w:space="0" w:color="auto"/>
      </w:divBdr>
      <w:divsChild>
        <w:div w:id="224754666">
          <w:marLeft w:val="0"/>
          <w:marRight w:val="0"/>
          <w:marTop w:val="0"/>
          <w:marBottom w:val="0"/>
          <w:divBdr>
            <w:top w:val="none" w:sz="0" w:space="0" w:color="auto"/>
            <w:left w:val="none" w:sz="0" w:space="0" w:color="auto"/>
            <w:bottom w:val="none" w:sz="0" w:space="0" w:color="auto"/>
            <w:right w:val="none" w:sz="0" w:space="0" w:color="auto"/>
          </w:divBdr>
          <w:divsChild>
            <w:div w:id="1874927308">
              <w:marLeft w:val="0"/>
              <w:marRight w:val="0"/>
              <w:marTop w:val="0"/>
              <w:marBottom w:val="0"/>
              <w:divBdr>
                <w:top w:val="none" w:sz="0" w:space="0" w:color="auto"/>
                <w:left w:val="none" w:sz="0" w:space="0" w:color="auto"/>
                <w:bottom w:val="none" w:sz="0" w:space="0" w:color="auto"/>
                <w:right w:val="none" w:sz="0" w:space="0" w:color="auto"/>
              </w:divBdr>
              <w:divsChild>
                <w:div w:id="209616144">
                  <w:marLeft w:val="0"/>
                  <w:marRight w:val="0"/>
                  <w:marTop w:val="0"/>
                  <w:marBottom w:val="0"/>
                  <w:divBdr>
                    <w:top w:val="none" w:sz="0" w:space="0" w:color="auto"/>
                    <w:left w:val="none" w:sz="0" w:space="0" w:color="auto"/>
                    <w:bottom w:val="none" w:sz="0" w:space="0" w:color="auto"/>
                    <w:right w:val="none" w:sz="0" w:space="0" w:color="auto"/>
                  </w:divBdr>
                  <w:divsChild>
                    <w:div w:id="1699965002">
                      <w:marLeft w:val="0"/>
                      <w:marRight w:val="0"/>
                      <w:marTop w:val="0"/>
                      <w:marBottom w:val="0"/>
                      <w:divBdr>
                        <w:top w:val="none" w:sz="0" w:space="0" w:color="auto"/>
                        <w:left w:val="none" w:sz="0" w:space="0" w:color="auto"/>
                        <w:bottom w:val="none" w:sz="0" w:space="0" w:color="auto"/>
                        <w:right w:val="none" w:sz="0" w:space="0" w:color="auto"/>
                      </w:divBdr>
                      <w:divsChild>
                        <w:div w:id="921182910">
                          <w:marLeft w:val="0"/>
                          <w:marRight w:val="0"/>
                          <w:marTop w:val="0"/>
                          <w:marBottom w:val="0"/>
                          <w:divBdr>
                            <w:top w:val="none" w:sz="0" w:space="0" w:color="auto"/>
                            <w:left w:val="none" w:sz="0" w:space="0" w:color="auto"/>
                            <w:bottom w:val="none" w:sz="0" w:space="0" w:color="auto"/>
                            <w:right w:val="none" w:sz="0" w:space="0" w:color="auto"/>
                          </w:divBdr>
                          <w:divsChild>
                            <w:div w:id="1304778045">
                              <w:marLeft w:val="0"/>
                              <w:marRight w:val="0"/>
                              <w:marTop w:val="0"/>
                              <w:marBottom w:val="0"/>
                              <w:divBdr>
                                <w:top w:val="none" w:sz="0" w:space="0" w:color="auto"/>
                                <w:left w:val="none" w:sz="0" w:space="0" w:color="auto"/>
                                <w:bottom w:val="none" w:sz="0" w:space="0" w:color="auto"/>
                                <w:right w:val="none" w:sz="0" w:space="0" w:color="auto"/>
                              </w:divBdr>
                              <w:divsChild>
                                <w:div w:id="1578401509">
                                  <w:marLeft w:val="0"/>
                                  <w:marRight w:val="0"/>
                                  <w:marTop w:val="0"/>
                                  <w:marBottom w:val="0"/>
                                  <w:divBdr>
                                    <w:top w:val="none" w:sz="0" w:space="0" w:color="auto"/>
                                    <w:left w:val="none" w:sz="0" w:space="0" w:color="auto"/>
                                    <w:bottom w:val="none" w:sz="0" w:space="0" w:color="auto"/>
                                    <w:right w:val="none" w:sz="0" w:space="0" w:color="auto"/>
                                  </w:divBdr>
                                  <w:divsChild>
                                    <w:div w:id="845746523">
                                      <w:marLeft w:val="0"/>
                                      <w:marRight w:val="0"/>
                                      <w:marTop w:val="0"/>
                                      <w:marBottom w:val="0"/>
                                      <w:divBdr>
                                        <w:top w:val="none" w:sz="0" w:space="0" w:color="auto"/>
                                        <w:left w:val="none" w:sz="0" w:space="0" w:color="auto"/>
                                        <w:bottom w:val="none" w:sz="0" w:space="0" w:color="auto"/>
                                        <w:right w:val="none" w:sz="0" w:space="0" w:color="auto"/>
                                      </w:divBdr>
                                      <w:divsChild>
                                        <w:div w:id="223762016">
                                          <w:marLeft w:val="0"/>
                                          <w:marRight w:val="0"/>
                                          <w:marTop w:val="0"/>
                                          <w:marBottom w:val="0"/>
                                          <w:divBdr>
                                            <w:top w:val="none" w:sz="0" w:space="0" w:color="auto"/>
                                            <w:left w:val="none" w:sz="0" w:space="0" w:color="auto"/>
                                            <w:bottom w:val="none" w:sz="0" w:space="0" w:color="auto"/>
                                            <w:right w:val="none" w:sz="0" w:space="0" w:color="auto"/>
                                          </w:divBdr>
                                          <w:divsChild>
                                            <w:div w:id="18788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571487">
      <w:bodyDiv w:val="1"/>
      <w:marLeft w:val="0"/>
      <w:marRight w:val="0"/>
      <w:marTop w:val="0"/>
      <w:marBottom w:val="0"/>
      <w:divBdr>
        <w:top w:val="none" w:sz="0" w:space="0" w:color="auto"/>
        <w:left w:val="none" w:sz="0" w:space="0" w:color="auto"/>
        <w:bottom w:val="none" w:sz="0" w:space="0" w:color="auto"/>
        <w:right w:val="none" w:sz="0" w:space="0" w:color="auto"/>
      </w:divBdr>
      <w:divsChild>
        <w:div w:id="668366722">
          <w:marLeft w:val="0"/>
          <w:marRight w:val="0"/>
          <w:marTop w:val="0"/>
          <w:marBottom w:val="0"/>
          <w:divBdr>
            <w:top w:val="none" w:sz="0" w:space="0" w:color="auto"/>
            <w:left w:val="none" w:sz="0" w:space="0" w:color="auto"/>
            <w:bottom w:val="none" w:sz="0" w:space="0" w:color="auto"/>
            <w:right w:val="none" w:sz="0" w:space="0" w:color="auto"/>
          </w:divBdr>
          <w:divsChild>
            <w:div w:id="1419251434">
              <w:marLeft w:val="0"/>
              <w:marRight w:val="0"/>
              <w:marTop w:val="0"/>
              <w:marBottom w:val="0"/>
              <w:divBdr>
                <w:top w:val="none" w:sz="0" w:space="0" w:color="auto"/>
                <w:left w:val="none" w:sz="0" w:space="0" w:color="auto"/>
                <w:bottom w:val="none" w:sz="0" w:space="0" w:color="auto"/>
                <w:right w:val="none" w:sz="0" w:space="0" w:color="auto"/>
              </w:divBdr>
              <w:divsChild>
                <w:div w:id="32509154">
                  <w:marLeft w:val="0"/>
                  <w:marRight w:val="0"/>
                  <w:marTop w:val="0"/>
                  <w:marBottom w:val="0"/>
                  <w:divBdr>
                    <w:top w:val="none" w:sz="0" w:space="0" w:color="auto"/>
                    <w:left w:val="none" w:sz="0" w:space="0" w:color="auto"/>
                    <w:bottom w:val="none" w:sz="0" w:space="0" w:color="auto"/>
                    <w:right w:val="none" w:sz="0" w:space="0" w:color="auto"/>
                  </w:divBdr>
                  <w:divsChild>
                    <w:div w:id="190456668">
                      <w:marLeft w:val="0"/>
                      <w:marRight w:val="0"/>
                      <w:marTop w:val="0"/>
                      <w:marBottom w:val="0"/>
                      <w:divBdr>
                        <w:top w:val="none" w:sz="0" w:space="0" w:color="auto"/>
                        <w:left w:val="none" w:sz="0" w:space="0" w:color="auto"/>
                        <w:bottom w:val="none" w:sz="0" w:space="0" w:color="auto"/>
                        <w:right w:val="none" w:sz="0" w:space="0" w:color="auto"/>
                      </w:divBdr>
                      <w:divsChild>
                        <w:div w:id="109591820">
                          <w:marLeft w:val="0"/>
                          <w:marRight w:val="0"/>
                          <w:marTop w:val="0"/>
                          <w:marBottom w:val="0"/>
                          <w:divBdr>
                            <w:top w:val="none" w:sz="0" w:space="0" w:color="auto"/>
                            <w:left w:val="none" w:sz="0" w:space="0" w:color="auto"/>
                            <w:bottom w:val="none" w:sz="0" w:space="0" w:color="auto"/>
                            <w:right w:val="none" w:sz="0" w:space="0" w:color="auto"/>
                          </w:divBdr>
                          <w:divsChild>
                            <w:div w:id="344748534">
                              <w:marLeft w:val="0"/>
                              <w:marRight w:val="0"/>
                              <w:marTop w:val="0"/>
                              <w:marBottom w:val="0"/>
                              <w:divBdr>
                                <w:top w:val="none" w:sz="0" w:space="0" w:color="auto"/>
                                <w:left w:val="none" w:sz="0" w:space="0" w:color="auto"/>
                                <w:bottom w:val="none" w:sz="0" w:space="0" w:color="auto"/>
                                <w:right w:val="none" w:sz="0" w:space="0" w:color="auto"/>
                              </w:divBdr>
                              <w:divsChild>
                                <w:div w:id="652683074">
                                  <w:marLeft w:val="0"/>
                                  <w:marRight w:val="0"/>
                                  <w:marTop w:val="0"/>
                                  <w:marBottom w:val="0"/>
                                  <w:divBdr>
                                    <w:top w:val="none" w:sz="0" w:space="0" w:color="auto"/>
                                    <w:left w:val="none" w:sz="0" w:space="0" w:color="auto"/>
                                    <w:bottom w:val="none" w:sz="0" w:space="0" w:color="auto"/>
                                    <w:right w:val="none" w:sz="0" w:space="0" w:color="auto"/>
                                  </w:divBdr>
                                  <w:divsChild>
                                    <w:div w:id="730810768">
                                      <w:marLeft w:val="0"/>
                                      <w:marRight w:val="0"/>
                                      <w:marTop w:val="0"/>
                                      <w:marBottom w:val="0"/>
                                      <w:divBdr>
                                        <w:top w:val="none" w:sz="0" w:space="0" w:color="auto"/>
                                        <w:left w:val="none" w:sz="0" w:space="0" w:color="auto"/>
                                        <w:bottom w:val="none" w:sz="0" w:space="0" w:color="auto"/>
                                        <w:right w:val="none" w:sz="0" w:space="0" w:color="auto"/>
                                      </w:divBdr>
                                      <w:divsChild>
                                        <w:div w:id="349185034">
                                          <w:marLeft w:val="0"/>
                                          <w:marRight w:val="0"/>
                                          <w:marTop w:val="0"/>
                                          <w:marBottom w:val="0"/>
                                          <w:divBdr>
                                            <w:top w:val="none" w:sz="0" w:space="0" w:color="auto"/>
                                            <w:left w:val="none" w:sz="0" w:space="0" w:color="auto"/>
                                            <w:bottom w:val="none" w:sz="0" w:space="0" w:color="auto"/>
                                            <w:right w:val="none" w:sz="0" w:space="0" w:color="auto"/>
                                          </w:divBdr>
                                          <w:divsChild>
                                            <w:div w:id="18564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161963">
      <w:bodyDiv w:val="1"/>
      <w:marLeft w:val="0"/>
      <w:marRight w:val="0"/>
      <w:marTop w:val="0"/>
      <w:marBottom w:val="0"/>
      <w:divBdr>
        <w:top w:val="none" w:sz="0" w:space="0" w:color="auto"/>
        <w:left w:val="none" w:sz="0" w:space="0" w:color="auto"/>
        <w:bottom w:val="none" w:sz="0" w:space="0" w:color="auto"/>
        <w:right w:val="none" w:sz="0" w:space="0" w:color="auto"/>
      </w:divBdr>
      <w:divsChild>
        <w:div w:id="1654872740">
          <w:marLeft w:val="0"/>
          <w:marRight w:val="0"/>
          <w:marTop w:val="0"/>
          <w:marBottom w:val="0"/>
          <w:divBdr>
            <w:top w:val="none" w:sz="0" w:space="0" w:color="auto"/>
            <w:left w:val="none" w:sz="0" w:space="0" w:color="auto"/>
            <w:bottom w:val="none" w:sz="0" w:space="0" w:color="auto"/>
            <w:right w:val="none" w:sz="0" w:space="0" w:color="auto"/>
          </w:divBdr>
          <w:divsChild>
            <w:div w:id="500658487">
              <w:marLeft w:val="0"/>
              <w:marRight w:val="0"/>
              <w:marTop w:val="0"/>
              <w:marBottom w:val="0"/>
              <w:divBdr>
                <w:top w:val="none" w:sz="0" w:space="0" w:color="auto"/>
                <w:left w:val="none" w:sz="0" w:space="0" w:color="auto"/>
                <w:bottom w:val="none" w:sz="0" w:space="0" w:color="auto"/>
                <w:right w:val="none" w:sz="0" w:space="0" w:color="auto"/>
              </w:divBdr>
              <w:divsChild>
                <w:div w:id="1383137641">
                  <w:marLeft w:val="0"/>
                  <w:marRight w:val="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sChild>
                        <w:div w:id="386489688">
                          <w:marLeft w:val="0"/>
                          <w:marRight w:val="0"/>
                          <w:marTop w:val="0"/>
                          <w:marBottom w:val="0"/>
                          <w:divBdr>
                            <w:top w:val="none" w:sz="0" w:space="0" w:color="auto"/>
                            <w:left w:val="none" w:sz="0" w:space="0" w:color="auto"/>
                            <w:bottom w:val="none" w:sz="0" w:space="0" w:color="auto"/>
                            <w:right w:val="none" w:sz="0" w:space="0" w:color="auto"/>
                          </w:divBdr>
                          <w:divsChild>
                            <w:div w:id="1724406784">
                              <w:marLeft w:val="0"/>
                              <w:marRight w:val="0"/>
                              <w:marTop w:val="0"/>
                              <w:marBottom w:val="0"/>
                              <w:divBdr>
                                <w:top w:val="none" w:sz="0" w:space="0" w:color="auto"/>
                                <w:left w:val="none" w:sz="0" w:space="0" w:color="auto"/>
                                <w:bottom w:val="none" w:sz="0" w:space="0" w:color="auto"/>
                                <w:right w:val="none" w:sz="0" w:space="0" w:color="auto"/>
                              </w:divBdr>
                              <w:divsChild>
                                <w:div w:id="1954902690">
                                  <w:marLeft w:val="0"/>
                                  <w:marRight w:val="0"/>
                                  <w:marTop w:val="0"/>
                                  <w:marBottom w:val="0"/>
                                  <w:divBdr>
                                    <w:top w:val="none" w:sz="0" w:space="0" w:color="auto"/>
                                    <w:left w:val="none" w:sz="0" w:space="0" w:color="auto"/>
                                    <w:bottom w:val="none" w:sz="0" w:space="0" w:color="auto"/>
                                    <w:right w:val="none" w:sz="0" w:space="0" w:color="auto"/>
                                  </w:divBdr>
                                  <w:divsChild>
                                    <w:div w:id="1961296369">
                                      <w:marLeft w:val="0"/>
                                      <w:marRight w:val="0"/>
                                      <w:marTop w:val="0"/>
                                      <w:marBottom w:val="0"/>
                                      <w:divBdr>
                                        <w:top w:val="none" w:sz="0" w:space="0" w:color="auto"/>
                                        <w:left w:val="none" w:sz="0" w:space="0" w:color="auto"/>
                                        <w:bottom w:val="none" w:sz="0" w:space="0" w:color="auto"/>
                                        <w:right w:val="none" w:sz="0" w:space="0" w:color="auto"/>
                                      </w:divBdr>
                                      <w:divsChild>
                                        <w:div w:id="349336851">
                                          <w:marLeft w:val="0"/>
                                          <w:marRight w:val="0"/>
                                          <w:marTop w:val="0"/>
                                          <w:marBottom w:val="0"/>
                                          <w:divBdr>
                                            <w:top w:val="none" w:sz="0" w:space="0" w:color="auto"/>
                                            <w:left w:val="none" w:sz="0" w:space="0" w:color="auto"/>
                                            <w:bottom w:val="none" w:sz="0" w:space="0" w:color="auto"/>
                                            <w:right w:val="none" w:sz="0" w:space="0" w:color="auto"/>
                                          </w:divBdr>
                                          <w:divsChild>
                                            <w:div w:id="1413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021599">
      <w:bodyDiv w:val="1"/>
      <w:marLeft w:val="0"/>
      <w:marRight w:val="0"/>
      <w:marTop w:val="0"/>
      <w:marBottom w:val="0"/>
      <w:divBdr>
        <w:top w:val="none" w:sz="0" w:space="0" w:color="auto"/>
        <w:left w:val="none" w:sz="0" w:space="0" w:color="auto"/>
        <w:bottom w:val="none" w:sz="0" w:space="0" w:color="auto"/>
        <w:right w:val="none" w:sz="0" w:space="0" w:color="auto"/>
      </w:divBdr>
      <w:divsChild>
        <w:div w:id="162747467">
          <w:marLeft w:val="0"/>
          <w:marRight w:val="0"/>
          <w:marTop w:val="0"/>
          <w:marBottom w:val="0"/>
          <w:divBdr>
            <w:top w:val="none" w:sz="0" w:space="0" w:color="auto"/>
            <w:left w:val="none" w:sz="0" w:space="0" w:color="auto"/>
            <w:bottom w:val="none" w:sz="0" w:space="0" w:color="auto"/>
            <w:right w:val="none" w:sz="0" w:space="0" w:color="auto"/>
          </w:divBdr>
          <w:divsChild>
            <w:div w:id="66925518">
              <w:marLeft w:val="0"/>
              <w:marRight w:val="0"/>
              <w:marTop w:val="0"/>
              <w:marBottom w:val="0"/>
              <w:divBdr>
                <w:top w:val="none" w:sz="0" w:space="0" w:color="auto"/>
                <w:left w:val="none" w:sz="0" w:space="0" w:color="auto"/>
                <w:bottom w:val="none" w:sz="0" w:space="0" w:color="auto"/>
                <w:right w:val="none" w:sz="0" w:space="0" w:color="auto"/>
              </w:divBdr>
              <w:divsChild>
                <w:div w:id="137308923">
                  <w:marLeft w:val="0"/>
                  <w:marRight w:val="0"/>
                  <w:marTop w:val="0"/>
                  <w:marBottom w:val="0"/>
                  <w:divBdr>
                    <w:top w:val="none" w:sz="0" w:space="0" w:color="auto"/>
                    <w:left w:val="none" w:sz="0" w:space="0" w:color="auto"/>
                    <w:bottom w:val="none" w:sz="0" w:space="0" w:color="auto"/>
                    <w:right w:val="none" w:sz="0" w:space="0" w:color="auto"/>
                  </w:divBdr>
                  <w:divsChild>
                    <w:div w:id="1330253949">
                      <w:marLeft w:val="0"/>
                      <w:marRight w:val="0"/>
                      <w:marTop w:val="0"/>
                      <w:marBottom w:val="0"/>
                      <w:divBdr>
                        <w:top w:val="none" w:sz="0" w:space="0" w:color="auto"/>
                        <w:left w:val="none" w:sz="0" w:space="0" w:color="auto"/>
                        <w:bottom w:val="none" w:sz="0" w:space="0" w:color="auto"/>
                        <w:right w:val="none" w:sz="0" w:space="0" w:color="auto"/>
                      </w:divBdr>
                      <w:divsChild>
                        <w:div w:id="645665662">
                          <w:marLeft w:val="0"/>
                          <w:marRight w:val="0"/>
                          <w:marTop w:val="0"/>
                          <w:marBottom w:val="0"/>
                          <w:divBdr>
                            <w:top w:val="none" w:sz="0" w:space="0" w:color="auto"/>
                            <w:left w:val="none" w:sz="0" w:space="0" w:color="auto"/>
                            <w:bottom w:val="none" w:sz="0" w:space="0" w:color="auto"/>
                            <w:right w:val="none" w:sz="0" w:space="0" w:color="auto"/>
                          </w:divBdr>
                          <w:divsChild>
                            <w:div w:id="38020213">
                              <w:marLeft w:val="0"/>
                              <w:marRight w:val="0"/>
                              <w:marTop w:val="0"/>
                              <w:marBottom w:val="0"/>
                              <w:divBdr>
                                <w:top w:val="none" w:sz="0" w:space="0" w:color="auto"/>
                                <w:left w:val="none" w:sz="0" w:space="0" w:color="auto"/>
                                <w:bottom w:val="none" w:sz="0" w:space="0" w:color="auto"/>
                                <w:right w:val="none" w:sz="0" w:space="0" w:color="auto"/>
                              </w:divBdr>
                              <w:divsChild>
                                <w:div w:id="1397977309">
                                  <w:marLeft w:val="0"/>
                                  <w:marRight w:val="0"/>
                                  <w:marTop w:val="0"/>
                                  <w:marBottom w:val="0"/>
                                  <w:divBdr>
                                    <w:top w:val="none" w:sz="0" w:space="0" w:color="auto"/>
                                    <w:left w:val="none" w:sz="0" w:space="0" w:color="auto"/>
                                    <w:bottom w:val="none" w:sz="0" w:space="0" w:color="auto"/>
                                    <w:right w:val="none" w:sz="0" w:space="0" w:color="auto"/>
                                  </w:divBdr>
                                  <w:divsChild>
                                    <w:div w:id="210118007">
                                      <w:marLeft w:val="0"/>
                                      <w:marRight w:val="0"/>
                                      <w:marTop w:val="0"/>
                                      <w:marBottom w:val="0"/>
                                      <w:divBdr>
                                        <w:top w:val="none" w:sz="0" w:space="0" w:color="auto"/>
                                        <w:left w:val="none" w:sz="0" w:space="0" w:color="auto"/>
                                        <w:bottom w:val="none" w:sz="0" w:space="0" w:color="auto"/>
                                        <w:right w:val="none" w:sz="0" w:space="0" w:color="auto"/>
                                      </w:divBdr>
                                      <w:divsChild>
                                        <w:div w:id="1700936491">
                                          <w:marLeft w:val="0"/>
                                          <w:marRight w:val="0"/>
                                          <w:marTop w:val="0"/>
                                          <w:marBottom w:val="0"/>
                                          <w:divBdr>
                                            <w:top w:val="none" w:sz="0" w:space="0" w:color="auto"/>
                                            <w:left w:val="none" w:sz="0" w:space="0" w:color="auto"/>
                                            <w:bottom w:val="none" w:sz="0" w:space="0" w:color="auto"/>
                                            <w:right w:val="none" w:sz="0" w:space="0" w:color="auto"/>
                                          </w:divBdr>
                                          <w:divsChild>
                                            <w:div w:id="2282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963069">
      <w:bodyDiv w:val="1"/>
      <w:marLeft w:val="0"/>
      <w:marRight w:val="0"/>
      <w:marTop w:val="0"/>
      <w:marBottom w:val="0"/>
      <w:divBdr>
        <w:top w:val="none" w:sz="0" w:space="0" w:color="auto"/>
        <w:left w:val="none" w:sz="0" w:space="0" w:color="auto"/>
        <w:bottom w:val="none" w:sz="0" w:space="0" w:color="auto"/>
        <w:right w:val="none" w:sz="0" w:space="0" w:color="auto"/>
      </w:divBdr>
      <w:divsChild>
        <w:div w:id="298534029">
          <w:marLeft w:val="0"/>
          <w:marRight w:val="0"/>
          <w:marTop w:val="0"/>
          <w:marBottom w:val="0"/>
          <w:divBdr>
            <w:top w:val="none" w:sz="0" w:space="0" w:color="auto"/>
            <w:left w:val="none" w:sz="0" w:space="0" w:color="auto"/>
            <w:bottom w:val="none" w:sz="0" w:space="0" w:color="auto"/>
            <w:right w:val="none" w:sz="0" w:space="0" w:color="auto"/>
          </w:divBdr>
          <w:divsChild>
            <w:div w:id="808208543">
              <w:marLeft w:val="0"/>
              <w:marRight w:val="0"/>
              <w:marTop w:val="0"/>
              <w:marBottom w:val="0"/>
              <w:divBdr>
                <w:top w:val="none" w:sz="0" w:space="0" w:color="auto"/>
                <w:left w:val="none" w:sz="0" w:space="0" w:color="auto"/>
                <w:bottom w:val="none" w:sz="0" w:space="0" w:color="auto"/>
                <w:right w:val="none" w:sz="0" w:space="0" w:color="auto"/>
              </w:divBdr>
              <w:divsChild>
                <w:div w:id="1153183612">
                  <w:marLeft w:val="0"/>
                  <w:marRight w:val="0"/>
                  <w:marTop w:val="0"/>
                  <w:marBottom w:val="0"/>
                  <w:divBdr>
                    <w:top w:val="none" w:sz="0" w:space="0" w:color="auto"/>
                    <w:left w:val="none" w:sz="0" w:space="0" w:color="auto"/>
                    <w:bottom w:val="none" w:sz="0" w:space="0" w:color="auto"/>
                    <w:right w:val="none" w:sz="0" w:space="0" w:color="auto"/>
                  </w:divBdr>
                  <w:divsChild>
                    <w:div w:id="1691487014">
                      <w:marLeft w:val="0"/>
                      <w:marRight w:val="0"/>
                      <w:marTop w:val="0"/>
                      <w:marBottom w:val="0"/>
                      <w:divBdr>
                        <w:top w:val="none" w:sz="0" w:space="0" w:color="auto"/>
                        <w:left w:val="none" w:sz="0" w:space="0" w:color="auto"/>
                        <w:bottom w:val="none" w:sz="0" w:space="0" w:color="auto"/>
                        <w:right w:val="none" w:sz="0" w:space="0" w:color="auto"/>
                      </w:divBdr>
                      <w:divsChild>
                        <w:div w:id="10568494">
                          <w:marLeft w:val="0"/>
                          <w:marRight w:val="0"/>
                          <w:marTop w:val="0"/>
                          <w:marBottom w:val="0"/>
                          <w:divBdr>
                            <w:top w:val="none" w:sz="0" w:space="0" w:color="auto"/>
                            <w:left w:val="none" w:sz="0" w:space="0" w:color="auto"/>
                            <w:bottom w:val="none" w:sz="0" w:space="0" w:color="auto"/>
                            <w:right w:val="none" w:sz="0" w:space="0" w:color="auto"/>
                          </w:divBdr>
                          <w:divsChild>
                            <w:div w:id="400058952">
                              <w:marLeft w:val="0"/>
                              <w:marRight w:val="0"/>
                              <w:marTop w:val="0"/>
                              <w:marBottom w:val="0"/>
                              <w:divBdr>
                                <w:top w:val="none" w:sz="0" w:space="0" w:color="auto"/>
                                <w:left w:val="none" w:sz="0" w:space="0" w:color="auto"/>
                                <w:bottom w:val="none" w:sz="0" w:space="0" w:color="auto"/>
                                <w:right w:val="none" w:sz="0" w:space="0" w:color="auto"/>
                              </w:divBdr>
                              <w:divsChild>
                                <w:div w:id="832835289">
                                  <w:marLeft w:val="0"/>
                                  <w:marRight w:val="0"/>
                                  <w:marTop w:val="0"/>
                                  <w:marBottom w:val="0"/>
                                  <w:divBdr>
                                    <w:top w:val="none" w:sz="0" w:space="0" w:color="auto"/>
                                    <w:left w:val="none" w:sz="0" w:space="0" w:color="auto"/>
                                    <w:bottom w:val="none" w:sz="0" w:space="0" w:color="auto"/>
                                    <w:right w:val="none" w:sz="0" w:space="0" w:color="auto"/>
                                  </w:divBdr>
                                  <w:divsChild>
                                    <w:div w:id="571043829">
                                      <w:marLeft w:val="0"/>
                                      <w:marRight w:val="0"/>
                                      <w:marTop w:val="0"/>
                                      <w:marBottom w:val="0"/>
                                      <w:divBdr>
                                        <w:top w:val="none" w:sz="0" w:space="0" w:color="auto"/>
                                        <w:left w:val="none" w:sz="0" w:space="0" w:color="auto"/>
                                        <w:bottom w:val="none" w:sz="0" w:space="0" w:color="auto"/>
                                        <w:right w:val="none" w:sz="0" w:space="0" w:color="auto"/>
                                      </w:divBdr>
                                      <w:divsChild>
                                        <w:div w:id="303002710">
                                          <w:marLeft w:val="0"/>
                                          <w:marRight w:val="0"/>
                                          <w:marTop w:val="0"/>
                                          <w:marBottom w:val="0"/>
                                          <w:divBdr>
                                            <w:top w:val="none" w:sz="0" w:space="0" w:color="auto"/>
                                            <w:left w:val="none" w:sz="0" w:space="0" w:color="auto"/>
                                            <w:bottom w:val="none" w:sz="0" w:space="0" w:color="auto"/>
                                            <w:right w:val="none" w:sz="0" w:space="0" w:color="auto"/>
                                          </w:divBdr>
                                          <w:divsChild>
                                            <w:div w:id="8741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722940">
      <w:bodyDiv w:val="1"/>
      <w:marLeft w:val="0"/>
      <w:marRight w:val="0"/>
      <w:marTop w:val="0"/>
      <w:marBottom w:val="0"/>
      <w:divBdr>
        <w:top w:val="none" w:sz="0" w:space="0" w:color="auto"/>
        <w:left w:val="none" w:sz="0" w:space="0" w:color="auto"/>
        <w:bottom w:val="none" w:sz="0" w:space="0" w:color="auto"/>
        <w:right w:val="none" w:sz="0" w:space="0" w:color="auto"/>
      </w:divBdr>
      <w:divsChild>
        <w:div w:id="779030182">
          <w:marLeft w:val="0"/>
          <w:marRight w:val="0"/>
          <w:marTop w:val="0"/>
          <w:marBottom w:val="0"/>
          <w:divBdr>
            <w:top w:val="none" w:sz="0" w:space="0" w:color="auto"/>
            <w:left w:val="none" w:sz="0" w:space="0" w:color="auto"/>
            <w:bottom w:val="none" w:sz="0" w:space="0" w:color="auto"/>
            <w:right w:val="none" w:sz="0" w:space="0" w:color="auto"/>
          </w:divBdr>
          <w:divsChild>
            <w:div w:id="1647051887">
              <w:marLeft w:val="0"/>
              <w:marRight w:val="0"/>
              <w:marTop w:val="0"/>
              <w:marBottom w:val="0"/>
              <w:divBdr>
                <w:top w:val="none" w:sz="0" w:space="0" w:color="auto"/>
                <w:left w:val="none" w:sz="0" w:space="0" w:color="auto"/>
                <w:bottom w:val="none" w:sz="0" w:space="0" w:color="auto"/>
                <w:right w:val="none" w:sz="0" w:space="0" w:color="auto"/>
              </w:divBdr>
              <w:divsChild>
                <w:div w:id="412749437">
                  <w:marLeft w:val="0"/>
                  <w:marRight w:val="0"/>
                  <w:marTop w:val="0"/>
                  <w:marBottom w:val="0"/>
                  <w:divBdr>
                    <w:top w:val="none" w:sz="0" w:space="0" w:color="auto"/>
                    <w:left w:val="none" w:sz="0" w:space="0" w:color="auto"/>
                    <w:bottom w:val="none" w:sz="0" w:space="0" w:color="auto"/>
                    <w:right w:val="none" w:sz="0" w:space="0" w:color="auto"/>
                  </w:divBdr>
                  <w:divsChild>
                    <w:div w:id="165019695">
                      <w:marLeft w:val="0"/>
                      <w:marRight w:val="0"/>
                      <w:marTop w:val="0"/>
                      <w:marBottom w:val="0"/>
                      <w:divBdr>
                        <w:top w:val="none" w:sz="0" w:space="0" w:color="auto"/>
                        <w:left w:val="none" w:sz="0" w:space="0" w:color="auto"/>
                        <w:bottom w:val="none" w:sz="0" w:space="0" w:color="auto"/>
                        <w:right w:val="none" w:sz="0" w:space="0" w:color="auto"/>
                      </w:divBdr>
                      <w:divsChild>
                        <w:div w:id="1503082620">
                          <w:marLeft w:val="0"/>
                          <w:marRight w:val="0"/>
                          <w:marTop w:val="0"/>
                          <w:marBottom w:val="0"/>
                          <w:divBdr>
                            <w:top w:val="none" w:sz="0" w:space="0" w:color="auto"/>
                            <w:left w:val="none" w:sz="0" w:space="0" w:color="auto"/>
                            <w:bottom w:val="none" w:sz="0" w:space="0" w:color="auto"/>
                            <w:right w:val="none" w:sz="0" w:space="0" w:color="auto"/>
                          </w:divBdr>
                          <w:divsChild>
                            <w:div w:id="18096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838599">
      <w:bodyDiv w:val="1"/>
      <w:marLeft w:val="0"/>
      <w:marRight w:val="0"/>
      <w:marTop w:val="0"/>
      <w:marBottom w:val="0"/>
      <w:divBdr>
        <w:top w:val="none" w:sz="0" w:space="0" w:color="auto"/>
        <w:left w:val="none" w:sz="0" w:space="0" w:color="auto"/>
        <w:bottom w:val="none" w:sz="0" w:space="0" w:color="auto"/>
        <w:right w:val="none" w:sz="0" w:space="0" w:color="auto"/>
      </w:divBdr>
    </w:div>
    <w:div w:id="2011374201">
      <w:bodyDiv w:val="1"/>
      <w:marLeft w:val="0"/>
      <w:marRight w:val="0"/>
      <w:marTop w:val="0"/>
      <w:marBottom w:val="0"/>
      <w:divBdr>
        <w:top w:val="none" w:sz="0" w:space="0" w:color="auto"/>
        <w:left w:val="none" w:sz="0" w:space="0" w:color="auto"/>
        <w:bottom w:val="none" w:sz="0" w:space="0" w:color="auto"/>
        <w:right w:val="none" w:sz="0" w:space="0" w:color="auto"/>
      </w:divBdr>
    </w:div>
    <w:div w:id="2017222691">
      <w:bodyDiv w:val="1"/>
      <w:marLeft w:val="0"/>
      <w:marRight w:val="0"/>
      <w:marTop w:val="0"/>
      <w:marBottom w:val="0"/>
      <w:divBdr>
        <w:top w:val="none" w:sz="0" w:space="0" w:color="auto"/>
        <w:left w:val="none" w:sz="0" w:space="0" w:color="auto"/>
        <w:bottom w:val="none" w:sz="0" w:space="0" w:color="auto"/>
        <w:right w:val="none" w:sz="0" w:space="0" w:color="auto"/>
      </w:divBdr>
      <w:divsChild>
        <w:div w:id="697970571">
          <w:marLeft w:val="0"/>
          <w:marRight w:val="0"/>
          <w:marTop w:val="0"/>
          <w:marBottom w:val="0"/>
          <w:divBdr>
            <w:top w:val="none" w:sz="0" w:space="0" w:color="auto"/>
            <w:left w:val="none" w:sz="0" w:space="0" w:color="auto"/>
            <w:bottom w:val="none" w:sz="0" w:space="0" w:color="auto"/>
            <w:right w:val="none" w:sz="0" w:space="0" w:color="auto"/>
          </w:divBdr>
          <w:divsChild>
            <w:div w:id="46684778">
              <w:marLeft w:val="0"/>
              <w:marRight w:val="0"/>
              <w:marTop w:val="0"/>
              <w:marBottom w:val="0"/>
              <w:divBdr>
                <w:top w:val="none" w:sz="0" w:space="0" w:color="auto"/>
                <w:left w:val="none" w:sz="0" w:space="0" w:color="auto"/>
                <w:bottom w:val="none" w:sz="0" w:space="0" w:color="auto"/>
                <w:right w:val="none" w:sz="0" w:space="0" w:color="auto"/>
              </w:divBdr>
              <w:divsChild>
                <w:div w:id="1431122173">
                  <w:marLeft w:val="0"/>
                  <w:marRight w:val="0"/>
                  <w:marTop w:val="0"/>
                  <w:marBottom w:val="0"/>
                  <w:divBdr>
                    <w:top w:val="none" w:sz="0" w:space="0" w:color="auto"/>
                    <w:left w:val="none" w:sz="0" w:space="0" w:color="auto"/>
                    <w:bottom w:val="none" w:sz="0" w:space="0" w:color="auto"/>
                    <w:right w:val="none" w:sz="0" w:space="0" w:color="auto"/>
                  </w:divBdr>
                  <w:divsChild>
                    <w:div w:id="521015790">
                      <w:marLeft w:val="0"/>
                      <w:marRight w:val="0"/>
                      <w:marTop w:val="0"/>
                      <w:marBottom w:val="0"/>
                      <w:divBdr>
                        <w:top w:val="none" w:sz="0" w:space="0" w:color="auto"/>
                        <w:left w:val="none" w:sz="0" w:space="0" w:color="auto"/>
                        <w:bottom w:val="none" w:sz="0" w:space="0" w:color="auto"/>
                        <w:right w:val="none" w:sz="0" w:space="0" w:color="auto"/>
                      </w:divBdr>
                      <w:divsChild>
                        <w:div w:id="340132128">
                          <w:marLeft w:val="0"/>
                          <w:marRight w:val="0"/>
                          <w:marTop w:val="0"/>
                          <w:marBottom w:val="0"/>
                          <w:divBdr>
                            <w:top w:val="none" w:sz="0" w:space="0" w:color="auto"/>
                            <w:left w:val="none" w:sz="0" w:space="0" w:color="auto"/>
                            <w:bottom w:val="none" w:sz="0" w:space="0" w:color="auto"/>
                            <w:right w:val="none" w:sz="0" w:space="0" w:color="auto"/>
                          </w:divBdr>
                          <w:divsChild>
                            <w:div w:id="1980724543">
                              <w:marLeft w:val="0"/>
                              <w:marRight w:val="0"/>
                              <w:marTop w:val="0"/>
                              <w:marBottom w:val="0"/>
                              <w:divBdr>
                                <w:top w:val="none" w:sz="0" w:space="0" w:color="auto"/>
                                <w:left w:val="none" w:sz="0" w:space="0" w:color="auto"/>
                                <w:bottom w:val="none" w:sz="0" w:space="0" w:color="auto"/>
                                <w:right w:val="none" w:sz="0" w:space="0" w:color="auto"/>
                              </w:divBdr>
                              <w:divsChild>
                                <w:div w:id="1431505390">
                                  <w:marLeft w:val="0"/>
                                  <w:marRight w:val="0"/>
                                  <w:marTop w:val="0"/>
                                  <w:marBottom w:val="0"/>
                                  <w:divBdr>
                                    <w:top w:val="none" w:sz="0" w:space="0" w:color="auto"/>
                                    <w:left w:val="none" w:sz="0" w:space="0" w:color="auto"/>
                                    <w:bottom w:val="none" w:sz="0" w:space="0" w:color="auto"/>
                                    <w:right w:val="none" w:sz="0" w:space="0" w:color="auto"/>
                                  </w:divBdr>
                                  <w:divsChild>
                                    <w:div w:id="1570462622">
                                      <w:marLeft w:val="0"/>
                                      <w:marRight w:val="0"/>
                                      <w:marTop w:val="0"/>
                                      <w:marBottom w:val="0"/>
                                      <w:divBdr>
                                        <w:top w:val="none" w:sz="0" w:space="0" w:color="auto"/>
                                        <w:left w:val="none" w:sz="0" w:space="0" w:color="auto"/>
                                        <w:bottom w:val="none" w:sz="0" w:space="0" w:color="auto"/>
                                        <w:right w:val="none" w:sz="0" w:space="0" w:color="auto"/>
                                      </w:divBdr>
                                      <w:divsChild>
                                        <w:div w:id="1866598446">
                                          <w:marLeft w:val="0"/>
                                          <w:marRight w:val="0"/>
                                          <w:marTop w:val="0"/>
                                          <w:marBottom w:val="0"/>
                                          <w:divBdr>
                                            <w:top w:val="none" w:sz="0" w:space="0" w:color="auto"/>
                                            <w:left w:val="none" w:sz="0" w:space="0" w:color="auto"/>
                                            <w:bottom w:val="none" w:sz="0" w:space="0" w:color="auto"/>
                                            <w:right w:val="none" w:sz="0" w:space="0" w:color="auto"/>
                                          </w:divBdr>
                                          <w:divsChild>
                                            <w:div w:id="1225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824937">
      <w:bodyDiv w:val="1"/>
      <w:marLeft w:val="0"/>
      <w:marRight w:val="0"/>
      <w:marTop w:val="0"/>
      <w:marBottom w:val="0"/>
      <w:divBdr>
        <w:top w:val="none" w:sz="0" w:space="0" w:color="auto"/>
        <w:left w:val="none" w:sz="0" w:space="0" w:color="auto"/>
        <w:bottom w:val="none" w:sz="0" w:space="0" w:color="auto"/>
        <w:right w:val="none" w:sz="0" w:space="0" w:color="auto"/>
      </w:divBdr>
      <w:divsChild>
        <w:div w:id="1642927629">
          <w:marLeft w:val="0"/>
          <w:marRight w:val="0"/>
          <w:marTop w:val="0"/>
          <w:marBottom w:val="0"/>
          <w:divBdr>
            <w:top w:val="none" w:sz="0" w:space="0" w:color="auto"/>
            <w:left w:val="none" w:sz="0" w:space="0" w:color="auto"/>
            <w:bottom w:val="none" w:sz="0" w:space="0" w:color="auto"/>
            <w:right w:val="none" w:sz="0" w:space="0" w:color="auto"/>
          </w:divBdr>
          <w:divsChild>
            <w:div w:id="618417423">
              <w:marLeft w:val="0"/>
              <w:marRight w:val="0"/>
              <w:marTop w:val="0"/>
              <w:marBottom w:val="0"/>
              <w:divBdr>
                <w:top w:val="none" w:sz="0" w:space="0" w:color="auto"/>
                <w:left w:val="none" w:sz="0" w:space="0" w:color="auto"/>
                <w:bottom w:val="none" w:sz="0" w:space="0" w:color="auto"/>
                <w:right w:val="none" w:sz="0" w:space="0" w:color="auto"/>
              </w:divBdr>
              <w:divsChild>
                <w:div w:id="2074769307">
                  <w:marLeft w:val="0"/>
                  <w:marRight w:val="0"/>
                  <w:marTop w:val="0"/>
                  <w:marBottom w:val="0"/>
                  <w:divBdr>
                    <w:top w:val="none" w:sz="0" w:space="0" w:color="auto"/>
                    <w:left w:val="none" w:sz="0" w:space="0" w:color="auto"/>
                    <w:bottom w:val="none" w:sz="0" w:space="0" w:color="auto"/>
                    <w:right w:val="none" w:sz="0" w:space="0" w:color="auto"/>
                  </w:divBdr>
                  <w:divsChild>
                    <w:div w:id="423184609">
                      <w:marLeft w:val="0"/>
                      <w:marRight w:val="0"/>
                      <w:marTop w:val="0"/>
                      <w:marBottom w:val="0"/>
                      <w:divBdr>
                        <w:top w:val="none" w:sz="0" w:space="0" w:color="auto"/>
                        <w:left w:val="none" w:sz="0" w:space="0" w:color="auto"/>
                        <w:bottom w:val="none" w:sz="0" w:space="0" w:color="auto"/>
                        <w:right w:val="none" w:sz="0" w:space="0" w:color="auto"/>
                      </w:divBdr>
                      <w:divsChild>
                        <w:div w:id="1376542604">
                          <w:marLeft w:val="0"/>
                          <w:marRight w:val="0"/>
                          <w:marTop w:val="0"/>
                          <w:marBottom w:val="0"/>
                          <w:divBdr>
                            <w:top w:val="none" w:sz="0" w:space="0" w:color="auto"/>
                            <w:left w:val="none" w:sz="0" w:space="0" w:color="auto"/>
                            <w:bottom w:val="none" w:sz="0" w:space="0" w:color="auto"/>
                            <w:right w:val="none" w:sz="0" w:space="0" w:color="auto"/>
                          </w:divBdr>
                          <w:divsChild>
                            <w:div w:id="1158574694">
                              <w:marLeft w:val="0"/>
                              <w:marRight w:val="0"/>
                              <w:marTop w:val="0"/>
                              <w:marBottom w:val="0"/>
                              <w:divBdr>
                                <w:top w:val="none" w:sz="0" w:space="0" w:color="auto"/>
                                <w:left w:val="none" w:sz="0" w:space="0" w:color="auto"/>
                                <w:bottom w:val="none" w:sz="0" w:space="0" w:color="auto"/>
                                <w:right w:val="none" w:sz="0" w:space="0" w:color="auto"/>
                              </w:divBdr>
                              <w:divsChild>
                                <w:div w:id="943072347">
                                  <w:marLeft w:val="0"/>
                                  <w:marRight w:val="0"/>
                                  <w:marTop w:val="0"/>
                                  <w:marBottom w:val="0"/>
                                  <w:divBdr>
                                    <w:top w:val="none" w:sz="0" w:space="0" w:color="auto"/>
                                    <w:left w:val="none" w:sz="0" w:space="0" w:color="auto"/>
                                    <w:bottom w:val="none" w:sz="0" w:space="0" w:color="auto"/>
                                    <w:right w:val="none" w:sz="0" w:space="0" w:color="auto"/>
                                  </w:divBdr>
                                  <w:divsChild>
                                    <w:div w:id="463889853">
                                      <w:marLeft w:val="0"/>
                                      <w:marRight w:val="0"/>
                                      <w:marTop w:val="0"/>
                                      <w:marBottom w:val="0"/>
                                      <w:divBdr>
                                        <w:top w:val="none" w:sz="0" w:space="0" w:color="auto"/>
                                        <w:left w:val="none" w:sz="0" w:space="0" w:color="auto"/>
                                        <w:bottom w:val="none" w:sz="0" w:space="0" w:color="auto"/>
                                        <w:right w:val="none" w:sz="0" w:space="0" w:color="auto"/>
                                      </w:divBdr>
                                      <w:divsChild>
                                        <w:div w:id="926810156">
                                          <w:marLeft w:val="0"/>
                                          <w:marRight w:val="0"/>
                                          <w:marTop w:val="0"/>
                                          <w:marBottom w:val="0"/>
                                          <w:divBdr>
                                            <w:top w:val="none" w:sz="0" w:space="0" w:color="auto"/>
                                            <w:left w:val="none" w:sz="0" w:space="0" w:color="auto"/>
                                            <w:bottom w:val="none" w:sz="0" w:space="0" w:color="auto"/>
                                            <w:right w:val="none" w:sz="0" w:space="0" w:color="auto"/>
                                          </w:divBdr>
                                          <w:divsChild>
                                            <w:div w:id="19215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603605">
      <w:bodyDiv w:val="1"/>
      <w:marLeft w:val="0"/>
      <w:marRight w:val="0"/>
      <w:marTop w:val="0"/>
      <w:marBottom w:val="0"/>
      <w:divBdr>
        <w:top w:val="none" w:sz="0" w:space="0" w:color="auto"/>
        <w:left w:val="none" w:sz="0" w:space="0" w:color="auto"/>
        <w:bottom w:val="none" w:sz="0" w:space="0" w:color="auto"/>
        <w:right w:val="none" w:sz="0" w:space="0" w:color="auto"/>
      </w:divBdr>
      <w:divsChild>
        <w:div w:id="589504544">
          <w:marLeft w:val="0"/>
          <w:marRight w:val="0"/>
          <w:marTop w:val="0"/>
          <w:marBottom w:val="0"/>
          <w:divBdr>
            <w:top w:val="none" w:sz="0" w:space="0" w:color="auto"/>
            <w:left w:val="none" w:sz="0" w:space="0" w:color="auto"/>
            <w:bottom w:val="none" w:sz="0" w:space="0" w:color="auto"/>
            <w:right w:val="none" w:sz="0" w:space="0" w:color="auto"/>
          </w:divBdr>
          <w:divsChild>
            <w:div w:id="328795551">
              <w:marLeft w:val="0"/>
              <w:marRight w:val="0"/>
              <w:marTop w:val="0"/>
              <w:marBottom w:val="0"/>
              <w:divBdr>
                <w:top w:val="none" w:sz="0" w:space="0" w:color="auto"/>
                <w:left w:val="none" w:sz="0" w:space="0" w:color="auto"/>
                <w:bottom w:val="none" w:sz="0" w:space="0" w:color="auto"/>
                <w:right w:val="none" w:sz="0" w:space="0" w:color="auto"/>
              </w:divBdr>
              <w:divsChild>
                <w:div w:id="1733769924">
                  <w:marLeft w:val="0"/>
                  <w:marRight w:val="0"/>
                  <w:marTop w:val="0"/>
                  <w:marBottom w:val="0"/>
                  <w:divBdr>
                    <w:top w:val="none" w:sz="0" w:space="0" w:color="auto"/>
                    <w:left w:val="none" w:sz="0" w:space="0" w:color="auto"/>
                    <w:bottom w:val="none" w:sz="0" w:space="0" w:color="auto"/>
                    <w:right w:val="none" w:sz="0" w:space="0" w:color="auto"/>
                  </w:divBdr>
                  <w:divsChild>
                    <w:div w:id="516315208">
                      <w:marLeft w:val="0"/>
                      <w:marRight w:val="0"/>
                      <w:marTop w:val="0"/>
                      <w:marBottom w:val="0"/>
                      <w:divBdr>
                        <w:top w:val="none" w:sz="0" w:space="0" w:color="auto"/>
                        <w:left w:val="none" w:sz="0" w:space="0" w:color="auto"/>
                        <w:bottom w:val="none" w:sz="0" w:space="0" w:color="auto"/>
                        <w:right w:val="none" w:sz="0" w:space="0" w:color="auto"/>
                      </w:divBdr>
                      <w:divsChild>
                        <w:div w:id="640618244">
                          <w:marLeft w:val="0"/>
                          <w:marRight w:val="0"/>
                          <w:marTop w:val="0"/>
                          <w:marBottom w:val="0"/>
                          <w:divBdr>
                            <w:top w:val="none" w:sz="0" w:space="0" w:color="auto"/>
                            <w:left w:val="none" w:sz="0" w:space="0" w:color="auto"/>
                            <w:bottom w:val="none" w:sz="0" w:space="0" w:color="auto"/>
                            <w:right w:val="none" w:sz="0" w:space="0" w:color="auto"/>
                          </w:divBdr>
                          <w:divsChild>
                            <w:div w:id="203643468">
                              <w:marLeft w:val="0"/>
                              <w:marRight w:val="0"/>
                              <w:marTop w:val="0"/>
                              <w:marBottom w:val="0"/>
                              <w:divBdr>
                                <w:top w:val="none" w:sz="0" w:space="0" w:color="auto"/>
                                <w:left w:val="none" w:sz="0" w:space="0" w:color="auto"/>
                                <w:bottom w:val="none" w:sz="0" w:space="0" w:color="auto"/>
                                <w:right w:val="none" w:sz="0" w:space="0" w:color="auto"/>
                              </w:divBdr>
                              <w:divsChild>
                                <w:div w:id="2146777502">
                                  <w:marLeft w:val="0"/>
                                  <w:marRight w:val="0"/>
                                  <w:marTop w:val="0"/>
                                  <w:marBottom w:val="0"/>
                                  <w:divBdr>
                                    <w:top w:val="none" w:sz="0" w:space="0" w:color="auto"/>
                                    <w:left w:val="none" w:sz="0" w:space="0" w:color="auto"/>
                                    <w:bottom w:val="none" w:sz="0" w:space="0" w:color="auto"/>
                                    <w:right w:val="none" w:sz="0" w:space="0" w:color="auto"/>
                                  </w:divBdr>
                                  <w:divsChild>
                                    <w:div w:id="1993408799">
                                      <w:marLeft w:val="0"/>
                                      <w:marRight w:val="0"/>
                                      <w:marTop w:val="0"/>
                                      <w:marBottom w:val="0"/>
                                      <w:divBdr>
                                        <w:top w:val="none" w:sz="0" w:space="0" w:color="auto"/>
                                        <w:left w:val="none" w:sz="0" w:space="0" w:color="auto"/>
                                        <w:bottom w:val="none" w:sz="0" w:space="0" w:color="auto"/>
                                        <w:right w:val="none" w:sz="0" w:space="0" w:color="auto"/>
                                      </w:divBdr>
                                      <w:divsChild>
                                        <w:div w:id="196554211">
                                          <w:marLeft w:val="0"/>
                                          <w:marRight w:val="0"/>
                                          <w:marTop w:val="0"/>
                                          <w:marBottom w:val="0"/>
                                          <w:divBdr>
                                            <w:top w:val="none" w:sz="0" w:space="0" w:color="auto"/>
                                            <w:left w:val="none" w:sz="0" w:space="0" w:color="auto"/>
                                            <w:bottom w:val="none" w:sz="0" w:space="0" w:color="auto"/>
                                            <w:right w:val="none" w:sz="0" w:space="0" w:color="auto"/>
                                          </w:divBdr>
                                          <w:divsChild>
                                            <w:div w:id="18013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065162">
      <w:bodyDiv w:val="1"/>
      <w:marLeft w:val="0"/>
      <w:marRight w:val="0"/>
      <w:marTop w:val="0"/>
      <w:marBottom w:val="0"/>
      <w:divBdr>
        <w:top w:val="none" w:sz="0" w:space="0" w:color="auto"/>
        <w:left w:val="none" w:sz="0" w:space="0" w:color="auto"/>
        <w:bottom w:val="none" w:sz="0" w:space="0" w:color="auto"/>
        <w:right w:val="none" w:sz="0" w:space="0" w:color="auto"/>
      </w:divBdr>
      <w:divsChild>
        <w:div w:id="313879403">
          <w:marLeft w:val="0"/>
          <w:marRight w:val="0"/>
          <w:marTop w:val="0"/>
          <w:marBottom w:val="0"/>
          <w:divBdr>
            <w:top w:val="none" w:sz="0" w:space="0" w:color="auto"/>
            <w:left w:val="none" w:sz="0" w:space="0" w:color="auto"/>
            <w:bottom w:val="none" w:sz="0" w:space="0" w:color="auto"/>
            <w:right w:val="none" w:sz="0" w:space="0" w:color="auto"/>
          </w:divBdr>
          <w:divsChild>
            <w:div w:id="530531974">
              <w:marLeft w:val="0"/>
              <w:marRight w:val="0"/>
              <w:marTop w:val="0"/>
              <w:marBottom w:val="0"/>
              <w:divBdr>
                <w:top w:val="none" w:sz="0" w:space="0" w:color="auto"/>
                <w:left w:val="none" w:sz="0" w:space="0" w:color="auto"/>
                <w:bottom w:val="none" w:sz="0" w:space="0" w:color="auto"/>
                <w:right w:val="none" w:sz="0" w:space="0" w:color="auto"/>
              </w:divBdr>
              <w:divsChild>
                <w:div w:id="2109429166">
                  <w:marLeft w:val="0"/>
                  <w:marRight w:val="0"/>
                  <w:marTop w:val="0"/>
                  <w:marBottom w:val="0"/>
                  <w:divBdr>
                    <w:top w:val="none" w:sz="0" w:space="0" w:color="auto"/>
                    <w:left w:val="none" w:sz="0" w:space="0" w:color="auto"/>
                    <w:bottom w:val="none" w:sz="0" w:space="0" w:color="auto"/>
                    <w:right w:val="none" w:sz="0" w:space="0" w:color="auto"/>
                  </w:divBdr>
                  <w:divsChild>
                    <w:div w:id="536313631">
                      <w:marLeft w:val="0"/>
                      <w:marRight w:val="0"/>
                      <w:marTop w:val="0"/>
                      <w:marBottom w:val="0"/>
                      <w:divBdr>
                        <w:top w:val="none" w:sz="0" w:space="0" w:color="auto"/>
                        <w:left w:val="none" w:sz="0" w:space="0" w:color="auto"/>
                        <w:bottom w:val="none" w:sz="0" w:space="0" w:color="auto"/>
                        <w:right w:val="none" w:sz="0" w:space="0" w:color="auto"/>
                      </w:divBdr>
                      <w:divsChild>
                        <w:div w:id="1699157037">
                          <w:marLeft w:val="0"/>
                          <w:marRight w:val="0"/>
                          <w:marTop w:val="0"/>
                          <w:marBottom w:val="0"/>
                          <w:divBdr>
                            <w:top w:val="none" w:sz="0" w:space="0" w:color="auto"/>
                            <w:left w:val="none" w:sz="0" w:space="0" w:color="auto"/>
                            <w:bottom w:val="none" w:sz="0" w:space="0" w:color="auto"/>
                            <w:right w:val="none" w:sz="0" w:space="0" w:color="auto"/>
                          </w:divBdr>
                          <w:divsChild>
                            <w:div w:id="1415667995">
                              <w:marLeft w:val="0"/>
                              <w:marRight w:val="0"/>
                              <w:marTop w:val="0"/>
                              <w:marBottom w:val="0"/>
                              <w:divBdr>
                                <w:top w:val="none" w:sz="0" w:space="0" w:color="auto"/>
                                <w:left w:val="none" w:sz="0" w:space="0" w:color="auto"/>
                                <w:bottom w:val="none" w:sz="0" w:space="0" w:color="auto"/>
                                <w:right w:val="none" w:sz="0" w:space="0" w:color="auto"/>
                              </w:divBdr>
                              <w:divsChild>
                                <w:div w:id="184945670">
                                  <w:marLeft w:val="0"/>
                                  <w:marRight w:val="0"/>
                                  <w:marTop w:val="0"/>
                                  <w:marBottom w:val="0"/>
                                  <w:divBdr>
                                    <w:top w:val="none" w:sz="0" w:space="0" w:color="auto"/>
                                    <w:left w:val="none" w:sz="0" w:space="0" w:color="auto"/>
                                    <w:bottom w:val="none" w:sz="0" w:space="0" w:color="auto"/>
                                    <w:right w:val="none" w:sz="0" w:space="0" w:color="auto"/>
                                  </w:divBdr>
                                  <w:divsChild>
                                    <w:div w:id="843935065">
                                      <w:marLeft w:val="0"/>
                                      <w:marRight w:val="0"/>
                                      <w:marTop w:val="0"/>
                                      <w:marBottom w:val="0"/>
                                      <w:divBdr>
                                        <w:top w:val="none" w:sz="0" w:space="0" w:color="auto"/>
                                        <w:left w:val="none" w:sz="0" w:space="0" w:color="auto"/>
                                        <w:bottom w:val="none" w:sz="0" w:space="0" w:color="auto"/>
                                        <w:right w:val="none" w:sz="0" w:space="0" w:color="auto"/>
                                      </w:divBdr>
                                      <w:divsChild>
                                        <w:div w:id="600573033">
                                          <w:marLeft w:val="0"/>
                                          <w:marRight w:val="0"/>
                                          <w:marTop w:val="0"/>
                                          <w:marBottom w:val="0"/>
                                          <w:divBdr>
                                            <w:top w:val="none" w:sz="0" w:space="0" w:color="auto"/>
                                            <w:left w:val="none" w:sz="0" w:space="0" w:color="auto"/>
                                            <w:bottom w:val="none" w:sz="0" w:space="0" w:color="auto"/>
                                            <w:right w:val="none" w:sz="0" w:space="0" w:color="auto"/>
                                          </w:divBdr>
                                          <w:divsChild>
                                            <w:div w:id="16642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874181">
      <w:bodyDiv w:val="1"/>
      <w:marLeft w:val="0"/>
      <w:marRight w:val="0"/>
      <w:marTop w:val="0"/>
      <w:marBottom w:val="0"/>
      <w:divBdr>
        <w:top w:val="none" w:sz="0" w:space="0" w:color="auto"/>
        <w:left w:val="none" w:sz="0" w:space="0" w:color="auto"/>
        <w:bottom w:val="none" w:sz="0" w:space="0" w:color="auto"/>
        <w:right w:val="none" w:sz="0" w:space="0" w:color="auto"/>
      </w:divBdr>
      <w:divsChild>
        <w:div w:id="1022780346">
          <w:marLeft w:val="0"/>
          <w:marRight w:val="0"/>
          <w:marTop w:val="0"/>
          <w:marBottom w:val="0"/>
          <w:divBdr>
            <w:top w:val="none" w:sz="0" w:space="0" w:color="auto"/>
            <w:left w:val="none" w:sz="0" w:space="0" w:color="auto"/>
            <w:bottom w:val="none" w:sz="0" w:space="0" w:color="auto"/>
            <w:right w:val="none" w:sz="0" w:space="0" w:color="auto"/>
          </w:divBdr>
          <w:divsChild>
            <w:div w:id="809135980">
              <w:marLeft w:val="0"/>
              <w:marRight w:val="0"/>
              <w:marTop w:val="0"/>
              <w:marBottom w:val="0"/>
              <w:divBdr>
                <w:top w:val="none" w:sz="0" w:space="0" w:color="auto"/>
                <w:left w:val="none" w:sz="0" w:space="0" w:color="auto"/>
                <w:bottom w:val="none" w:sz="0" w:space="0" w:color="auto"/>
                <w:right w:val="none" w:sz="0" w:space="0" w:color="auto"/>
              </w:divBdr>
              <w:divsChild>
                <w:div w:id="2067793518">
                  <w:marLeft w:val="0"/>
                  <w:marRight w:val="0"/>
                  <w:marTop w:val="0"/>
                  <w:marBottom w:val="0"/>
                  <w:divBdr>
                    <w:top w:val="none" w:sz="0" w:space="0" w:color="auto"/>
                    <w:left w:val="none" w:sz="0" w:space="0" w:color="auto"/>
                    <w:bottom w:val="none" w:sz="0" w:space="0" w:color="auto"/>
                    <w:right w:val="none" w:sz="0" w:space="0" w:color="auto"/>
                  </w:divBdr>
                  <w:divsChild>
                    <w:div w:id="1688168148">
                      <w:marLeft w:val="0"/>
                      <w:marRight w:val="0"/>
                      <w:marTop w:val="0"/>
                      <w:marBottom w:val="0"/>
                      <w:divBdr>
                        <w:top w:val="none" w:sz="0" w:space="0" w:color="auto"/>
                        <w:left w:val="none" w:sz="0" w:space="0" w:color="auto"/>
                        <w:bottom w:val="none" w:sz="0" w:space="0" w:color="auto"/>
                        <w:right w:val="none" w:sz="0" w:space="0" w:color="auto"/>
                      </w:divBdr>
                      <w:divsChild>
                        <w:div w:id="151147125">
                          <w:marLeft w:val="0"/>
                          <w:marRight w:val="0"/>
                          <w:marTop w:val="0"/>
                          <w:marBottom w:val="0"/>
                          <w:divBdr>
                            <w:top w:val="none" w:sz="0" w:space="0" w:color="auto"/>
                            <w:left w:val="none" w:sz="0" w:space="0" w:color="auto"/>
                            <w:bottom w:val="none" w:sz="0" w:space="0" w:color="auto"/>
                            <w:right w:val="none" w:sz="0" w:space="0" w:color="auto"/>
                          </w:divBdr>
                          <w:divsChild>
                            <w:div w:id="1102530872">
                              <w:marLeft w:val="0"/>
                              <w:marRight w:val="0"/>
                              <w:marTop w:val="0"/>
                              <w:marBottom w:val="0"/>
                              <w:divBdr>
                                <w:top w:val="none" w:sz="0" w:space="0" w:color="auto"/>
                                <w:left w:val="none" w:sz="0" w:space="0" w:color="auto"/>
                                <w:bottom w:val="none" w:sz="0" w:space="0" w:color="auto"/>
                                <w:right w:val="none" w:sz="0" w:space="0" w:color="auto"/>
                              </w:divBdr>
                              <w:divsChild>
                                <w:div w:id="1314020984">
                                  <w:marLeft w:val="0"/>
                                  <w:marRight w:val="0"/>
                                  <w:marTop w:val="0"/>
                                  <w:marBottom w:val="0"/>
                                  <w:divBdr>
                                    <w:top w:val="none" w:sz="0" w:space="0" w:color="auto"/>
                                    <w:left w:val="none" w:sz="0" w:space="0" w:color="auto"/>
                                    <w:bottom w:val="none" w:sz="0" w:space="0" w:color="auto"/>
                                    <w:right w:val="none" w:sz="0" w:space="0" w:color="auto"/>
                                  </w:divBdr>
                                  <w:divsChild>
                                    <w:div w:id="175116821">
                                      <w:marLeft w:val="0"/>
                                      <w:marRight w:val="0"/>
                                      <w:marTop w:val="0"/>
                                      <w:marBottom w:val="0"/>
                                      <w:divBdr>
                                        <w:top w:val="none" w:sz="0" w:space="0" w:color="auto"/>
                                        <w:left w:val="none" w:sz="0" w:space="0" w:color="auto"/>
                                        <w:bottom w:val="none" w:sz="0" w:space="0" w:color="auto"/>
                                        <w:right w:val="none" w:sz="0" w:space="0" w:color="auto"/>
                                      </w:divBdr>
                                      <w:divsChild>
                                        <w:div w:id="777721094">
                                          <w:marLeft w:val="0"/>
                                          <w:marRight w:val="0"/>
                                          <w:marTop w:val="0"/>
                                          <w:marBottom w:val="0"/>
                                          <w:divBdr>
                                            <w:top w:val="none" w:sz="0" w:space="0" w:color="auto"/>
                                            <w:left w:val="none" w:sz="0" w:space="0" w:color="auto"/>
                                            <w:bottom w:val="none" w:sz="0" w:space="0" w:color="auto"/>
                                            <w:right w:val="none" w:sz="0" w:space="0" w:color="auto"/>
                                          </w:divBdr>
                                          <w:divsChild>
                                            <w:div w:id="17344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rb.aksaray.edu.tr/duyurular" TargetMode="External"/><Relationship Id="rId18" Type="http://schemas.openxmlformats.org/officeDocument/2006/relationships/hyperlink" Target="https://iletisim.aksaray.edu.tr/danisma-kurulu-toplantilari" TargetMode="External"/><Relationship Id="rId26" Type="http://schemas.openxmlformats.org/officeDocument/2006/relationships/hyperlink" Target="https://iletisim.aksaray.edu.tr/iletisim-fakultesi-uygulama-merkezleri-acildi" TargetMode="External"/><Relationship Id="rId21" Type="http://schemas.openxmlformats.org/officeDocument/2006/relationships/hyperlink" Target="https://iletisim.aksaray.edu.tr/iletisim-fakultesi-2024-2025-guz-donemi-ders-programlari"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letisim.aksaray.edu.tr/haberler" TargetMode="External"/><Relationship Id="rId17" Type="http://schemas.openxmlformats.org/officeDocument/2006/relationships/hyperlink" Target="https://iletisim.aksaray.edu.tr/paydaslarimiz" TargetMode="External"/><Relationship Id="rId25" Type="http://schemas.openxmlformats.org/officeDocument/2006/relationships/hyperlink" Target="https://iletisim.aksaray.edu.tr/halkla-iliskiler-ve-reklamcilik-uygulama-birimleri"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letisim.aksaray.edu.tr/fakultemizde-kalite-degerlendirme-toplantisi-yapildi" TargetMode="External"/><Relationship Id="rId20" Type="http://schemas.openxmlformats.org/officeDocument/2006/relationships/hyperlink" Target="https://obs.aksaray.edu.tr/oibs/bologna/index.aspx?lang=tr&amp;curOp=showPac&amp;curUnit=26&amp;curSunit=1060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etisim.aksaray.edu.tr/Kalite-komisyonu" TargetMode="External"/><Relationship Id="rId24" Type="http://schemas.openxmlformats.org/officeDocument/2006/relationships/hyperlink" Target="https://obs.aksaray.edu.tr/oibs/bologna/index.aspx?lang=tr&amp;curOp=showPac&amp;curUnit=26&amp;curSunit=10605"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letisim.aksaray.edu.tr/Stratejik-Plan" TargetMode="External"/><Relationship Id="rId23" Type="http://schemas.openxmlformats.org/officeDocument/2006/relationships/hyperlink" Target="https://obs.aksaray.edu.tr/oibs/bologna/index.aspx?lang=tr&amp;curOp=showPac&amp;curUnit=26&amp;curSunit=10605" TargetMode="External"/><Relationship Id="rId28" Type="http://schemas.openxmlformats.org/officeDocument/2006/relationships/hyperlink" Target="https://www.mevzuat.gov.tr/mevzuat?MevzuatNo=24672&amp;MevzuatTur=7&amp;MevzuatTertip=5" TargetMode="External"/><Relationship Id="rId36" Type="http://schemas.openxmlformats.org/officeDocument/2006/relationships/hyperlink" Target="https://iletisim.aksaray.edu.tr/prof--dr--nezahat-altuntas-duman--toplumsal-cinsiyet-algisi-erken-yasta-insa-ediliyor" TargetMode="External"/><Relationship Id="rId10" Type="http://schemas.openxmlformats.org/officeDocument/2006/relationships/hyperlink" Target="https://iletisim.aksaray.edu.tr/ortak-egitim-nedir" TargetMode="External"/><Relationship Id="rId19" Type="http://schemas.openxmlformats.org/officeDocument/2006/relationships/hyperlink" Target="https://iletisim.aksaray.edu.tr/iletisim-fakultesi-yeni-akademik-yila-hazi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letisim.aksaray.edu.tr/iletisim-fakultesi-yeni-akademik-yila-hazir" TargetMode="External"/><Relationship Id="rId14" Type="http://schemas.openxmlformats.org/officeDocument/2006/relationships/hyperlink" Target="https://iletisim.aksaray.edu.tr/misyon--vizyon" TargetMode="External"/><Relationship Id="rId22" Type="http://schemas.openxmlformats.org/officeDocument/2006/relationships/hyperlink" Target="https://obs.aksaray.edu.tr/oibs/bologna/index.aspx?lang=tr&amp;curOp=showPac&amp;curUnit=26&amp;curSunit=10605" TargetMode="External"/><Relationship Id="rId27" Type="http://schemas.openxmlformats.org/officeDocument/2006/relationships/hyperlink" Target="https://iletisim.aksaray.edu.tr/duyurular" TargetMode="External"/><Relationship Id="rId30" Type="http://schemas.openxmlformats.org/officeDocument/2006/relationships/header" Target="header2.xml"/><Relationship Id="rId35" Type="http://schemas.openxmlformats.org/officeDocument/2006/relationships/hyperlink" Target="https://iletisim.aksaray.edu.tr/gelecege-nefes-olduk" TargetMode="External"/><Relationship Id="rId8" Type="http://schemas.openxmlformats.org/officeDocument/2006/relationships/hyperlink" Target="https://view.officeapps.live.com/op/view.aspx?src=https%3A%2F%2Filetisim.aksaray.edu.tr%2Fdosya%2F1dad2151-3f83-4b05-bf5d-b58acb76e023.xls&amp;wdOrigin=BROWSELINK"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407D0-AE67-4865-8C3B-429779D3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17</Pages>
  <Words>5291</Words>
  <Characters>30165</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Yazar</cp:lastModifiedBy>
  <cp:revision>3</cp:revision>
  <dcterms:created xsi:type="dcterms:W3CDTF">2025-01-16T10:08:00Z</dcterms:created>
  <dcterms:modified xsi:type="dcterms:W3CDTF">2025-01-30T12:04:00Z</dcterms:modified>
</cp:coreProperties>
</file>